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88" w:rsidRPr="00331B92" w:rsidRDefault="002A3A88" w:rsidP="003A2B48">
      <w:pPr>
        <w:spacing w:after="200" w:line="276" w:lineRule="auto"/>
        <w:rPr>
          <w:lang w:val="nl-NL"/>
        </w:rPr>
      </w:pPr>
      <w:r w:rsidRPr="00331B92">
        <w:rPr>
          <w:noProof/>
        </w:rPr>
        <mc:AlternateContent>
          <mc:Choice Requires="wps">
            <w:drawing>
              <wp:anchor distT="0" distB="0" distL="114300" distR="114300" simplePos="0" relativeHeight="251692032" behindDoc="0" locked="0" layoutInCell="1" allowOverlap="1" wp14:anchorId="23A141CD" wp14:editId="7C661934">
                <wp:simplePos x="0" y="0"/>
                <wp:positionH relativeFrom="column">
                  <wp:posOffset>41044</wp:posOffset>
                </wp:positionH>
                <wp:positionV relativeFrom="paragraph">
                  <wp:posOffset>40813</wp:posOffset>
                </wp:positionV>
                <wp:extent cx="5681345" cy="8966835"/>
                <wp:effectExtent l="19050" t="19050" r="33655" b="438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rsidR="008A0F4A" w:rsidRPr="003351E0" w:rsidRDefault="008A0F4A" w:rsidP="002A3A88">
                            <w:pPr>
                              <w:jc w:val="center"/>
                              <w:rPr>
                                <w:rFonts w:ascii="Times New Roman" w:hAnsi="Times New Roman"/>
                                <w:sz w:val="8"/>
                              </w:rPr>
                            </w:pPr>
                          </w:p>
                          <w:p w:rsidR="008A0F4A" w:rsidRPr="00F77648" w:rsidRDefault="008A0F4A"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8A0F4A" w:rsidRPr="00F77648" w:rsidRDefault="008A0F4A"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8A0F4A" w:rsidRPr="00A623E8" w:rsidRDefault="008A0F4A"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rsidR="008A0F4A" w:rsidRDefault="008A0F4A" w:rsidP="002A3A88">
                            <w:pPr>
                              <w:jc w:val="center"/>
                              <w:rPr>
                                <w:rFonts w:ascii="Times New Roman" w:hAnsi="Times New Roman"/>
                              </w:rPr>
                            </w:pPr>
                          </w:p>
                          <w:p w:rsidR="008A0F4A" w:rsidRDefault="008A0F4A" w:rsidP="00A623E8">
                            <w:pPr>
                              <w:spacing w:line="360" w:lineRule="auto"/>
                              <w:jc w:val="center"/>
                              <w:rPr>
                                <w:rFonts w:ascii="Times New Roman" w:hAnsi="Times New Roman"/>
                              </w:rPr>
                            </w:pPr>
                          </w:p>
                          <w:p w:rsidR="008A0F4A" w:rsidRPr="00E80D9A" w:rsidRDefault="008A0F4A" w:rsidP="002A3A88">
                            <w:pPr>
                              <w:jc w:val="center"/>
                              <w:rPr>
                                <w:rFonts w:ascii="Times New Roman" w:hAnsi="Times New Roman"/>
                                <w:b/>
                              </w:rPr>
                            </w:pPr>
                          </w:p>
                          <w:p w:rsidR="008A0F4A" w:rsidRDefault="008A0F4A" w:rsidP="002A3A88">
                            <w:pPr>
                              <w:jc w:val="center"/>
                              <w:rPr>
                                <w:rFonts w:ascii="Times New Roman" w:hAnsi="Times New Roman"/>
                                <w:b/>
                                <w:sz w:val="34"/>
                                <w:szCs w:val="28"/>
                              </w:rPr>
                            </w:pPr>
                            <w:r>
                              <w:rPr>
                                <w:noProof/>
                              </w:rPr>
                              <w:drawing>
                                <wp:inline distT="0" distB="0" distL="0" distR="0" wp14:anchorId="021B2192" wp14:editId="65E37D5B">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8A0F4A" w:rsidRDefault="008A0F4A" w:rsidP="002A3A88">
                            <w:pPr>
                              <w:jc w:val="center"/>
                              <w:rPr>
                                <w:rFonts w:ascii="Times New Roman" w:hAnsi="Times New Roman"/>
                                <w:b/>
                                <w:sz w:val="34"/>
                                <w:szCs w:val="28"/>
                              </w:rPr>
                            </w:pPr>
                          </w:p>
                          <w:p w:rsidR="008A0F4A" w:rsidRDefault="008A0F4A" w:rsidP="002A3A88">
                            <w:pPr>
                              <w:jc w:val="center"/>
                              <w:rPr>
                                <w:rFonts w:ascii="Times New Roman" w:hAnsi="Times New Roman"/>
                                <w:b/>
                                <w:sz w:val="34"/>
                                <w:szCs w:val="28"/>
                              </w:rPr>
                            </w:pPr>
                          </w:p>
                          <w:p w:rsidR="008A0F4A" w:rsidRDefault="008A0F4A" w:rsidP="002A3A88">
                            <w:pPr>
                              <w:jc w:val="center"/>
                              <w:rPr>
                                <w:rFonts w:ascii="Times New Roman" w:hAnsi="Times New Roman"/>
                                <w:b/>
                                <w:sz w:val="34"/>
                                <w:szCs w:val="28"/>
                              </w:rPr>
                            </w:pPr>
                          </w:p>
                          <w:p w:rsidR="008A0F4A" w:rsidRPr="00F43FDF" w:rsidRDefault="008A0F4A"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8A0F4A" w:rsidRDefault="008A0F4A" w:rsidP="002A3A88">
                            <w:pPr>
                              <w:spacing w:line="360" w:lineRule="auto"/>
                              <w:jc w:val="center"/>
                              <w:rPr>
                                <w:rFonts w:ascii="Times New Roman" w:hAnsi="Times New Roman"/>
                                <w:b/>
                                <w:sz w:val="3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427"/>
                              <w:gridCol w:w="2862"/>
                            </w:tblGrid>
                            <w:tr w:rsidR="008A0F4A" w:rsidRPr="00C901D5" w:rsidTr="00C901D5">
                              <w:trPr>
                                <w:jc w:val="center"/>
                              </w:trPr>
                              <w:tc>
                                <w:tcPr>
                                  <w:tcW w:w="21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NGÀNH</w:t>
                                  </w:r>
                                </w:p>
                              </w:tc>
                              <w:tc>
                                <w:tcPr>
                                  <w:tcW w:w="427" w:type="dxa"/>
                                </w:tcPr>
                                <w:p w:rsidR="008A0F4A" w:rsidRPr="00C901D5" w:rsidRDefault="008A0F4A"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28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KẾ TOÁN</w:t>
                                  </w:r>
                                </w:p>
                              </w:tc>
                            </w:tr>
                            <w:tr w:rsidR="008A0F4A" w:rsidRPr="00C901D5" w:rsidTr="00C901D5">
                              <w:trPr>
                                <w:jc w:val="center"/>
                              </w:trPr>
                              <w:tc>
                                <w:tcPr>
                                  <w:tcW w:w="21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TRÌNH ĐỘ</w:t>
                                  </w:r>
                                </w:p>
                              </w:tc>
                              <w:tc>
                                <w:tcPr>
                                  <w:tcW w:w="427" w:type="dxa"/>
                                </w:tcPr>
                                <w:p w:rsidR="008A0F4A" w:rsidRPr="00C901D5" w:rsidRDefault="008A0F4A"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28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THẠC SĨ</w:t>
                                  </w:r>
                                </w:p>
                              </w:tc>
                            </w:tr>
                            <w:tr w:rsidR="008A0F4A" w:rsidRPr="00C901D5" w:rsidTr="00C901D5">
                              <w:trPr>
                                <w:jc w:val="center"/>
                              </w:trPr>
                              <w:tc>
                                <w:tcPr>
                                  <w:tcW w:w="21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MÃ NGÀNH</w:t>
                                  </w:r>
                                </w:p>
                              </w:tc>
                              <w:tc>
                                <w:tcPr>
                                  <w:tcW w:w="427" w:type="dxa"/>
                                </w:tcPr>
                                <w:p w:rsidR="008A0F4A" w:rsidRPr="00C901D5" w:rsidRDefault="008A0F4A"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28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8.34.03.01</w:t>
                                  </w:r>
                                </w:p>
                              </w:tc>
                            </w:tr>
                          </w:tbl>
                          <w:p w:rsidR="008A0F4A" w:rsidRDefault="008A0F4A" w:rsidP="002A3A88">
                            <w:pPr>
                              <w:spacing w:line="360" w:lineRule="auto"/>
                              <w:jc w:val="center"/>
                              <w:rPr>
                                <w:rFonts w:ascii="Times New Roman" w:hAnsi="Times New Roman"/>
                                <w:b/>
                                <w:sz w:val="34"/>
                                <w:szCs w:val="28"/>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4A196F">
                            <w:pPr>
                              <w:rPr>
                                <w:rFonts w:ascii="Times New Roman" w:hAnsi="Times New Roman"/>
                              </w:rPr>
                            </w:pPr>
                          </w:p>
                          <w:p w:rsidR="008A0F4A" w:rsidRDefault="008A0F4A" w:rsidP="004A196F">
                            <w:pP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rPr>
                                <w:rFonts w:ascii="Times New Roman" w:hAnsi="Times New Roman"/>
                              </w:rPr>
                            </w:pPr>
                          </w:p>
                          <w:p w:rsidR="008A0F4A" w:rsidRDefault="008A0F4A" w:rsidP="002A3A88">
                            <w:pPr>
                              <w:jc w:val="center"/>
                              <w:rPr>
                                <w:rFonts w:ascii="Times New Roman" w:hAnsi="Times New Roman"/>
                                <w:b/>
                                <w:sz w:val="28"/>
                                <w:szCs w:val="28"/>
                              </w:rPr>
                            </w:pPr>
                          </w:p>
                          <w:p w:rsidR="008A0F4A" w:rsidRDefault="008A0F4A" w:rsidP="002A3A88">
                            <w:pPr>
                              <w:jc w:val="center"/>
                              <w:rPr>
                                <w:rFonts w:ascii="Times New Roman" w:hAnsi="Times New Roman"/>
                                <w:b/>
                                <w:sz w:val="28"/>
                                <w:szCs w:val="28"/>
                              </w:rPr>
                            </w:pPr>
                          </w:p>
                          <w:p w:rsidR="008A0F4A" w:rsidRPr="00827D8A" w:rsidRDefault="008A0F4A" w:rsidP="002A3A88">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41CD" id="_x0000_t202" coordsize="21600,21600" o:spt="202" path="m,l,21600r21600,l21600,xe">
                <v:stroke joinstyle="miter"/>
                <v:path gradientshapeok="t" o:connecttype="rect"/>
              </v:shapetype>
              <v:shape id="Text Box 7" o:spid="_x0000_s1026" type="#_x0000_t202" style="position:absolute;margin-left:3.25pt;margin-top:3.2pt;width:447.35pt;height:70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" strokeweight="4.5pt">
                <v:stroke linestyle="thickThin"/>
                <v:textbox>
                  <w:txbxContent>
                    <w:p w:rsidR="008A0F4A" w:rsidRPr="003351E0" w:rsidRDefault="008A0F4A" w:rsidP="002A3A88">
                      <w:pPr>
                        <w:jc w:val="center"/>
                        <w:rPr>
                          <w:rFonts w:ascii="Times New Roman" w:hAnsi="Times New Roman"/>
                          <w:sz w:val="8"/>
                        </w:rPr>
                      </w:pPr>
                    </w:p>
                    <w:p w:rsidR="008A0F4A" w:rsidRPr="00F77648" w:rsidRDefault="008A0F4A"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8A0F4A" w:rsidRPr="00F77648" w:rsidRDefault="008A0F4A"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8A0F4A" w:rsidRPr="00A623E8" w:rsidRDefault="008A0F4A"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rsidR="008A0F4A" w:rsidRDefault="008A0F4A" w:rsidP="002A3A88">
                      <w:pPr>
                        <w:jc w:val="center"/>
                        <w:rPr>
                          <w:rFonts w:ascii="Times New Roman" w:hAnsi="Times New Roman"/>
                        </w:rPr>
                      </w:pPr>
                    </w:p>
                    <w:p w:rsidR="008A0F4A" w:rsidRDefault="008A0F4A" w:rsidP="00A623E8">
                      <w:pPr>
                        <w:spacing w:line="360" w:lineRule="auto"/>
                        <w:jc w:val="center"/>
                        <w:rPr>
                          <w:rFonts w:ascii="Times New Roman" w:hAnsi="Times New Roman"/>
                        </w:rPr>
                      </w:pPr>
                    </w:p>
                    <w:p w:rsidR="008A0F4A" w:rsidRPr="00E80D9A" w:rsidRDefault="008A0F4A" w:rsidP="002A3A88">
                      <w:pPr>
                        <w:jc w:val="center"/>
                        <w:rPr>
                          <w:rFonts w:ascii="Times New Roman" w:hAnsi="Times New Roman"/>
                          <w:b/>
                        </w:rPr>
                      </w:pPr>
                    </w:p>
                    <w:p w:rsidR="008A0F4A" w:rsidRDefault="008A0F4A" w:rsidP="002A3A88">
                      <w:pPr>
                        <w:jc w:val="center"/>
                        <w:rPr>
                          <w:rFonts w:ascii="Times New Roman" w:hAnsi="Times New Roman"/>
                          <w:b/>
                          <w:sz w:val="34"/>
                          <w:szCs w:val="28"/>
                        </w:rPr>
                      </w:pPr>
                      <w:r>
                        <w:rPr>
                          <w:noProof/>
                        </w:rPr>
                        <w:drawing>
                          <wp:inline distT="0" distB="0" distL="0" distR="0" wp14:anchorId="021B2192" wp14:editId="65E37D5B">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8A0F4A" w:rsidRDefault="008A0F4A" w:rsidP="002A3A88">
                      <w:pPr>
                        <w:jc w:val="center"/>
                        <w:rPr>
                          <w:rFonts w:ascii="Times New Roman" w:hAnsi="Times New Roman"/>
                          <w:b/>
                          <w:sz w:val="34"/>
                          <w:szCs w:val="28"/>
                        </w:rPr>
                      </w:pPr>
                    </w:p>
                    <w:p w:rsidR="008A0F4A" w:rsidRDefault="008A0F4A" w:rsidP="002A3A88">
                      <w:pPr>
                        <w:jc w:val="center"/>
                        <w:rPr>
                          <w:rFonts w:ascii="Times New Roman" w:hAnsi="Times New Roman"/>
                          <w:b/>
                          <w:sz w:val="34"/>
                          <w:szCs w:val="28"/>
                        </w:rPr>
                      </w:pPr>
                    </w:p>
                    <w:p w:rsidR="008A0F4A" w:rsidRDefault="008A0F4A" w:rsidP="002A3A88">
                      <w:pPr>
                        <w:jc w:val="center"/>
                        <w:rPr>
                          <w:rFonts w:ascii="Times New Roman" w:hAnsi="Times New Roman"/>
                          <w:b/>
                          <w:sz w:val="34"/>
                          <w:szCs w:val="28"/>
                        </w:rPr>
                      </w:pPr>
                    </w:p>
                    <w:p w:rsidR="008A0F4A" w:rsidRPr="00F43FDF" w:rsidRDefault="008A0F4A"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8A0F4A" w:rsidRDefault="008A0F4A" w:rsidP="002A3A88">
                      <w:pPr>
                        <w:spacing w:line="360" w:lineRule="auto"/>
                        <w:jc w:val="center"/>
                        <w:rPr>
                          <w:rFonts w:ascii="Times New Roman" w:hAnsi="Times New Roman"/>
                          <w:b/>
                          <w:sz w:val="3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427"/>
                        <w:gridCol w:w="2862"/>
                      </w:tblGrid>
                      <w:tr w:rsidR="008A0F4A" w:rsidRPr="00C901D5" w:rsidTr="00C901D5">
                        <w:trPr>
                          <w:jc w:val="center"/>
                        </w:trPr>
                        <w:tc>
                          <w:tcPr>
                            <w:tcW w:w="21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NGÀNH</w:t>
                            </w:r>
                          </w:p>
                        </w:tc>
                        <w:tc>
                          <w:tcPr>
                            <w:tcW w:w="427" w:type="dxa"/>
                          </w:tcPr>
                          <w:p w:rsidR="008A0F4A" w:rsidRPr="00C901D5" w:rsidRDefault="008A0F4A"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28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KẾ TOÁN</w:t>
                            </w:r>
                          </w:p>
                        </w:tc>
                      </w:tr>
                      <w:tr w:rsidR="008A0F4A" w:rsidRPr="00C901D5" w:rsidTr="00C901D5">
                        <w:trPr>
                          <w:jc w:val="center"/>
                        </w:trPr>
                        <w:tc>
                          <w:tcPr>
                            <w:tcW w:w="21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TRÌNH ĐỘ</w:t>
                            </w:r>
                          </w:p>
                        </w:tc>
                        <w:tc>
                          <w:tcPr>
                            <w:tcW w:w="427" w:type="dxa"/>
                          </w:tcPr>
                          <w:p w:rsidR="008A0F4A" w:rsidRPr="00C901D5" w:rsidRDefault="008A0F4A"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28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THẠC SĨ</w:t>
                            </w:r>
                          </w:p>
                        </w:tc>
                      </w:tr>
                      <w:tr w:rsidR="008A0F4A" w:rsidRPr="00C901D5" w:rsidTr="00C901D5">
                        <w:trPr>
                          <w:jc w:val="center"/>
                        </w:trPr>
                        <w:tc>
                          <w:tcPr>
                            <w:tcW w:w="21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MÃ NGÀNH</w:t>
                            </w:r>
                          </w:p>
                        </w:tc>
                        <w:tc>
                          <w:tcPr>
                            <w:tcW w:w="427" w:type="dxa"/>
                          </w:tcPr>
                          <w:p w:rsidR="008A0F4A" w:rsidRPr="00C901D5" w:rsidRDefault="008A0F4A"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2862" w:type="dxa"/>
                          </w:tcPr>
                          <w:p w:rsidR="008A0F4A" w:rsidRPr="00C901D5" w:rsidRDefault="008A0F4A" w:rsidP="00C901D5">
                            <w:pPr>
                              <w:spacing w:line="360" w:lineRule="auto"/>
                              <w:rPr>
                                <w:rFonts w:ascii="Times New Roman" w:hAnsi="Times New Roman"/>
                                <w:b/>
                                <w:sz w:val="32"/>
                                <w:szCs w:val="32"/>
                              </w:rPr>
                            </w:pPr>
                            <w:r w:rsidRPr="00C901D5">
                              <w:rPr>
                                <w:rFonts w:ascii="Times New Roman" w:hAnsi="Times New Roman"/>
                                <w:b/>
                                <w:sz w:val="32"/>
                                <w:szCs w:val="32"/>
                              </w:rPr>
                              <w:t>8.34.03.01</w:t>
                            </w:r>
                          </w:p>
                        </w:tc>
                      </w:tr>
                    </w:tbl>
                    <w:p w:rsidR="008A0F4A" w:rsidRDefault="008A0F4A" w:rsidP="002A3A88">
                      <w:pPr>
                        <w:spacing w:line="360" w:lineRule="auto"/>
                        <w:jc w:val="center"/>
                        <w:rPr>
                          <w:rFonts w:ascii="Times New Roman" w:hAnsi="Times New Roman"/>
                          <w:b/>
                          <w:sz w:val="34"/>
                          <w:szCs w:val="28"/>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4A196F">
                      <w:pPr>
                        <w:rPr>
                          <w:rFonts w:ascii="Times New Roman" w:hAnsi="Times New Roman"/>
                        </w:rPr>
                      </w:pPr>
                    </w:p>
                    <w:p w:rsidR="008A0F4A" w:rsidRDefault="008A0F4A" w:rsidP="004A196F">
                      <w:pP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jc w:val="center"/>
                        <w:rPr>
                          <w:rFonts w:ascii="Times New Roman" w:hAnsi="Times New Roman"/>
                        </w:rPr>
                      </w:pPr>
                    </w:p>
                    <w:p w:rsidR="008A0F4A" w:rsidRDefault="008A0F4A" w:rsidP="002A3A88">
                      <w:pPr>
                        <w:rPr>
                          <w:rFonts w:ascii="Times New Roman" w:hAnsi="Times New Roman"/>
                        </w:rPr>
                      </w:pPr>
                    </w:p>
                    <w:p w:rsidR="008A0F4A" w:rsidRDefault="008A0F4A" w:rsidP="002A3A88">
                      <w:pPr>
                        <w:jc w:val="center"/>
                        <w:rPr>
                          <w:rFonts w:ascii="Times New Roman" w:hAnsi="Times New Roman"/>
                          <w:b/>
                          <w:sz w:val="28"/>
                          <w:szCs w:val="28"/>
                        </w:rPr>
                      </w:pPr>
                    </w:p>
                    <w:p w:rsidR="008A0F4A" w:rsidRDefault="008A0F4A" w:rsidP="002A3A88">
                      <w:pPr>
                        <w:jc w:val="center"/>
                        <w:rPr>
                          <w:rFonts w:ascii="Times New Roman" w:hAnsi="Times New Roman"/>
                          <w:b/>
                          <w:sz w:val="28"/>
                          <w:szCs w:val="28"/>
                        </w:rPr>
                      </w:pPr>
                    </w:p>
                    <w:p w:rsidR="008A0F4A" w:rsidRPr="00827D8A" w:rsidRDefault="008A0F4A" w:rsidP="002A3A88">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331B92">
        <w:br w:type="page"/>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134"/>
      </w:tblGrid>
      <w:tr w:rsidR="00331B92" w:rsidRPr="00331B92" w:rsidTr="004A196F">
        <w:tc>
          <w:tcPr>
            <w:tcW w:w="7797" w:type="dxa"/>
          </w:tcPr>
          <w:p w:rsidR="00766266" w:rsidRPr="00331B92" w:rsidRDefault="00766266" w:rsidP="003A2B48">
            <w:pPr>
              <w:spacing w:line="336" w:lineRule="auto"/>
              <w:rPr>
                <w:rFonts w:ascii="Times New Roman" w:hAnsi="Times New Roman" w:cs="Times New Roman"/>
                <w:b/>
                <w:sz w:val="26"/>
                <w:szCs w:val="26"/>
              </w:rPr>
            </w:pPr>
            <w:r w:rsidRPr="00331B92">
              <w:rPr>
                <w:rFonts w:ascii="Times New Roman" w:hAnsi="Times New Roman" w:cs="Times New Roman"/>
                <w:b/>
                <w:sz w:val="26"/>
                <w:szCs w:val="26"/>
              </w:rPr>
              <w:lastRenderedPageBreak/>
              <w:t>Mục lục</w:t>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r w:rsidRPr="00331B92">
              <w:rPr>
                <w:rFonts w:ascii="Times New Roman" w:hAnsi="Times New Roman" w:cs="Times New Roman"/>
                <w:b/>
                <w:sz w:val="26"/>
                <w:szCs w:val="26"/>
              </w:rPr>
              <w:tab/>
            </w:r>
          </w:p>
        </w:tc>
        <w:tc>
          <w:tcPr>
            <w:tcW w:w="1134" w:type="dxa"/>
          </w:tcPr>
          <w:p w:rsidR="00766266" w:rsidRPr="00331B92" w:rsidRDefault="00766266" w:rsidP="003A2B48">
            <w:pPr>
              <w:spacing w:line="336" w:lineRule="auto"/>
              <w:rPr>
                <w:rFonts w:ascii="Times New Roman" w:hAnsi="Times New Roman" w:cs="Times New Roman"/>
                <w:b/>
                <w:sz w:val="26"/>
                <w:szCs w:val="26"/>
              </w:rPr>
            </w:pPr>
            <w:r w:rsidRPr="00331B92">
              <w:rPr>
                <w:rFonts w:ascii="Times New Roman" w:hAnsi="Times New Roman" w:cs="Times New Roman"/>
                <w:b/>
                <w:sz w:val="26"/>
                <w:szCs w:val="26"/>
              </w:rPr>
              <w:t>Trang</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1. Giới thiệu về trường Đại học Kinh tế và Quản trị kinh doanh</w:t>
            </w:r>
          </w:p>
        </w:tc>
        <w:tc>
          <w:tcPr>
            <w:tcW w:w="1134" w:type="dxa"/>
          </w:tcPr>
          <w:p w:rsidR="00935D1A" w:rsidRPr="00331B92" w:rsidRDefault="00935D1A" w:rsidP="0020003B">
            <w:pPr>
              <w:tabs>
                <w:tab w:val="left" w:pos="7797"/>
              </w:tabs>
              <w:spacing w:line="336" w:lineRule="auto"/>
              <w:jc w:val="center"/>
              <w:rPr>
                <w:rFonts w:ascii="Times New Roman" w:hAnsi="Times New Roman" w:cs="Times New Roman"/>
                <w:sz w:val="26"/>
                <w:szCs w:val="26"/>
              </w:rPr>
            </w:pPr>
            <w:r w:rsidRPr="00331B92">
              <w:rPr>
                <w:rFonts w:ascii="Times New Roman" w:hAnsi="Times New Roman" w:cs="Times New Roman"/>
                <w:sz w:val="26"/>
                <w:szCs w:val="26"/>
              </w:rPr>
              <w:t>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1.1. Triết lý giáo dục của Trường</w:t>
            </w:r>
          </w:p>
        </w:tc>
        <w:tc>
          <w:tcPr>
            <w:tcW w:w="1134" w:type="dxa"/>
          </w:tcPr>
          <w:p w:rsidR="00935D1A" w:rsidRPr="00331B92" w:rsidRDefault="00935D1A" w:rsidP="0020003B">
            <w:pPr>
              <w:spacing w:line="336" w:lineRule="auto"/>
              <w:jc w:val="center"/>
              <w:rPr>
                <w:rFonts w:ascii="Times New Roman" w:hAnsi="Times New Roman" w:cs="Times New Roman"/>
                <w:sz w:val="26"/>
                <w:szCs w:val="26"/>
              </w:rPr>
            </w:pPr>
            <w:r w:rsidRPr="00331B92">
              <w:rPr>
                <w:rFonts w:ascii="Times New Roman" w:hAnsi="Times New Roman" w:cs="Times New Roman"/>
                <w:sz w:val="26"/>
                <w:szCs w:val="26"/>
              </w:rPr>
              <w:t>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1.2. Tầm nhìn và sứ mạng của Trường</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3</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1.3. Mục tiêu của Trường</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3</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 xml:space="preserve">1.4. Chứng nhận kiểm định chất lượng cơ sở giáo dục </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4</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1.5. Giới thiệu về Khoa</w:t>
            </w:r>
          </w:p>
        </w:tc>
        <w:tc>
          <w:tcPr>
            <w:tcW w:w="1134" w:type="dxa"/>
          </w:tcPr>
          <w:p w:rsidR="00935D1A" w:rsidRPr="00331B92" w:rsidRDefault="00935D1A" w:rsidP="0020003B">
            <w:pPr>
              <w:spacing w:line="336" w:lineRule="auto"/>
              <w:jc w:val="center"/>
              <w:rPr>
                <w:rFonts w:ascii="Times New Roman" w:hAnsi="Times New Roman" w:cs="Times New Roman"/>
                <w:sz w:val="26"/>
                <w:szCs w:val="26"/>
              </w:rPr>
            </w:pPr>
            <w:r w:rsidRPr="00331B92">
              <w:rPr>
                <w:rFonts w:ascii="Times New Roman" w:hAnsi="Times New Roman" w:cs="Times New Roman"/>
                <w:sz w:val="26"/>
                <w:szCs w:val="26"/>
              </w:rPr>
              <w:t>4</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2. Giới thiệu chương trình đào tạo</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6</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2.1. Thông tin chung</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6</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2.2. Cơ hội việc làm và học tập sau khi tốt nghiệp</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6</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3. Mục tiêu của chương trình đào tạo</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7</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3.1. Mục tiêu chung</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7</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3.2. Mục tiêu cụ thể</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7</w:t>
            </w:r>
          </w:p>
        </w:tc>
      </w:tr>
      <w:tr w:rsidR="00331B92" w:rsidRPr="00331B92" w:rsidTr="004A196F">
        <w:trPr>
          <w:trHeight w:val="319"/>
        </w:trPr>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4. Chuẩn đầu ra của chương trình đào tạo</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7</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4.1. Nội dung chuẩn đầu ra của chương trình đào tạo</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7</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 xml:space="preserve">4.2. Ma trận đáp ứng của chuẩn đầu ra với </w:t>
            </w:r>
            <w:r w:rsidRPr="00331B92">
              <w:rPr>
                <w:rFonts w:ascii="Times New Roman" w:hAnsi="Times New Roman" w:cs="Times New Roman"/>
                <w:i/>
                <w:sz w:val="26"/>
                <w:szCs w:val="26"/>
                <w:lang w:val="de-DE"/>
              </w:rPr>
              <w:t>mục tiêu Chương trình đào tạo, Khung trình độ quốc gia và sứ mạng, tầm nhìn của Trường</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8</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5. Đối tượng và tiêu chí tuyển sinh</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6. Quá trình đào tạo và điều kiện tốt nghiệp</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6.1. Quá trình đào tạo</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6.2. Điều kiện tốt nghiệp</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7. Chương trình dạy học</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13</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7.1. Cấu trúc chương trình dạy học và kế hoạch giảng dạy</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13</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 xml:space="preserve">7.2. Ma trận đáp ứng giữa các học phần với chuẩn đầu ra của chương trình đào tạo </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17</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7.3. Mô tả các học phần trong chương trình dạy học</w:t>
            </w:r>
          </w:p>
        </w:tc>
        <w:tc>
          <w:tcPr>
            <w:tcW w:w="1134" w:type="dxa"/>
          </w:tcPr>
          <w:p w:rsidR="00935D1A" w:rsidRPr="00331B92" w:rsidRDefault="00935D1A" w:rsidP="0020003B">
            <w:pPr>
              <w:spacing w:line="336" w:lineRule="auto"/>
              <w:jc w:val="center"/>
              <w:rPr>
                <w:i/>
              </w:rPr>
            </w:pPr>
            <w:r w:rsidRPr="00331B92">
              <w:rPr>
                <w:rFonts w:ascii="Times New Roman" w:hAnsi="Times New Roman" w:cs="Times New Roman"/>
                <w:i/>
                <w:sz w:val="26"/>
                <w:szCs w:val="26"/>
              </w:rPr>
              <w:t>20</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8. Phương pháp giảng dạy – học tập</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69</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9. Phương pháp đánh giá và hệ thống tính điểm</w:t>
            </w:r>
          </w:p>
        </w:tc>
        <w:tc>
          <w:tcPr>
            <w:tcW w:w="1134" w:type="dxa"/>
          </w:tcPr>
          <w:p w:rsidR="00935D1A" w:rsidRPr="00331B92" w:rsidRDefault="00935D1A" w:rsidP="0020003B">
            <w:pPr>
              <w:spacing w:line="336" w:lineRule="auto"/>
              <w:jc w:val="center"/>
            </w:pPr>
            <w:r w:rsidRPr="00331B92">
              <w:rPr>
                <w:rFonts w:ascii="Times New Roman" w:hAnsi="Times New Roman" w:cs="Times New Roman"/>
                <w:sz w:val="26"/>
                <w:szCs w:val="26"/>
              </w:rPr>
              <w:t>71</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9.1. Phương pháp đánh giá</w:t>
            </w:r>
          </w:p>
        </w:tc>
        <w:tc>
          <w:tcPr>
            <w:tcW w:w="1134" w:type="dxa"/>
          </w:tcPr>
          <w:p w:rsidR="00935D1A" w:rsidRPr="00331B92" w:rsidRDefault="00935D1A" w:rsidP="0020003B">
            <w:pPr>
              <w:spacing w:line="336" w:lineRule="auto"/>
              <w:jc w:val="center"/>
              <w:rPr>
                <w:rFonts w:ascii="Times New Roman" w:hAnsi="Times New Roman" w:cs="Times New Roman"/>
                <w:sz w:val="26"/>
                <w:szCs w:val="26"/>
              </w:rPr>
            </w:pPr>
            <w:r w:rsidRPr="00331B92">
              <w:rPr>
                <w:rFonts w:ascii="Times New Roman" w:hAnsi="Times New Roman" w:cs="Times New Roman"/>
                <w:sz w:val="26"/>
                <w:szCs w:val="26"/>
              </w:rPr>
              <w:t>71</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i/>
                <w:sz w:val="26"/>
                <w:szCs w:val="26"/>
              </w:rPr>
            </w:pPr>
            <w:r w:rsidRPr="00331B92">
              <w:rPr>
                <w:rFonts w:ascii="Times New Roman" w:hAnsi="Times New Roman" w:cs="Times New Roman"/>
                <w:i/>
                <w:sz w:val="26"/>
                <w:szCs w:val="26"/>
              </w:rPr>
              <w:t>9.2. Hệ thống tính điểm</w:t>
            </w:r>
          </w:p>
        </w:tc>
        <w:tc>
          <w:tcPr>
            <w:tcW w:w="1134" w:type="dxa"/>
          </w:tcPr>
          <w:p w:rsidR="00935D1A" w:rsidRPr="00331B92" w:rsidRDefault="00935D1A" w:rsidP="0020003B">
            <w:pPr>
              <w:spacing w:line="336" w:lineRule="auto"/>
              <w:jc w:val="center"/>
              <w:rPr>
                <w:rFonts w:ascii="Times New Roman" w:hAnsi="Times New Roman" w:cs="Times New Roman"/>
                <w:sz w:val="26"/>
                <w:szCs w:val="26"/>
              </w:rPr>
            </w:pPr>
            <w:r w:rsidRPr="00331B92">
              <w:rPr>
                <w:rFonts w:ascii="Times New Roman" w:hAnsi="Times New Roman" w:cs="Times New Roman"/>
                <w:sz w:val="26"/>
                <w:szCs w:val="26"/>
              </w:rPr>
              <w:t>72</w:t>
            </w:r>
          </w:p>
        </w:tc>
      </w:tr>
      <w:tr w:rsidR="00331B92" w:rsidRPr="00331B92" w:rsidTr="004A196F">
        <w:tc>
          <w:tcPr>
            <w:tcW w:w="7797" w:type="dxa"/>
          </w:tcPr>
          <w:p w:rsidR="00935D1A" w:rsidRPr="00331B92" w:rsidRDefault="00935D1A" w:rsidP="003A2B48">
            <w:pPr>
              <w:spacing w:line="336" w:lineRule="auto"/>
              <w:rPr>
                <w:rFonts w:ascii="Times New Roman" w:hAnsi="Times New Roman" w:cs="Times New Roman"/>
                <w:sz w:val="26"/>
                <w:szCs w:val="26"/>
              </w:rPr>
            </w:pPr>
            <w:r w:rsidRPr="00331B92">
              <w:rPr>
                <w:rFonts w:ascii="Times New Roman" w:hAnsi="Times New Roman" w:cs="Times New Roman"/>
                <w:sz w:val="26"/>
                <w:szCs w:val="26"/>
              </w:rPr>
              <w:t>10. Tổ chức thực hiện</w:t>
            </w:r>
          </w:p>
        </w:tc>
        <w:tc>
          <w:tcPr>
            <w:tcW w:w="1134" w:type="dxa"/>
          </w:tcPr>
          <w:p w:rsidR="00935D1A" w:rsidRPr="00331B92" w:rsidRDefault="00935D1A" w:rsidP="0020003B">
            <w:pPr>
              <w:spacing w:line="336" w:lineRule="auto"/>
              <w:jc w:val="center"/>
              <w:rPr>
                <w:rFonts w:ascii="Times New Roman" w:hAnsi="Times New Roman" w:cs="Times New Roman"/>
                <w:sz w:val="26"/>
                <w:szCs w:val="26"/>
              </w:rPr>
            </w:pPr>
            <w:r w:rsidRPr="00331B92">
              <w:rPr>
                <w:rFonts w:ascii="Times New Roman" w:hAnsi="Times New Roman" w:cs="Times New Roman"/>
                <w:sz w:val="26"/>
                <w:szCs w:val="26"/>
              </w:rPr>
              <w:t>72</w:t>
            </w:r>
          </w:p>
        </w:tc>
      </w:tr>
    </w:tbl>
    <w:p w:rsidR="00554C59" w:rsidRPr="00331B92" w:rsidRDefault="00554C59" w:rsidP="003A2B48">
      <w:pPr>
        <w:spacing w:after="200" w:line="276" w:lineRule="auto"/>
        <w:rPr>
          <w:rFonts w:ascii="Times New Roman" w:hAnsi="Times New Roman" w:cs="Times New Roman"/>
          <w:b/>
          <w:sz w:val="26"/>
          <w:szCs w:val="26"/>
        </w:rPr>
      </w:pPr>
      <w:r w:rsidRPr="00331B92">
        <w:rPr>
          <w:rFonts w:ascii="Times New Roman" w:hAnsi="Times New Roman" w:cs="Times New Roman"/>
          <w:b/>
          <w:sz w:val="26"/>
          <w:szCs w:val="26"/>
        </w:rPr>
        <w:br w:type="page"/>
      </w:r>
    </w:p>
    <w:p w:rsidR="00917E79" w:rsidRPr="00331B92" w:rsidRDefault="00917E79" w:rsidP="003A2B48">
      <w:pPr>
        <w:spacing w:line="360" w:lineRule="auto"/>
        <w:jc w:val="both"/>
        <w:rPr>
          <w:rFonts w:ascii="Times New Roman" w:hAnsi="Times New Roman" w:cs="Times New Roman"/>
          <w:b/>
          <w:sz w:val="26"/>
          <w:szCs w:val="26"/>
        </w:rPr>
      </w:pPr>
      <w:r w:rsidRPr="00331B92">
        <w:rPr>
          <w:rFonts w:ascii="Times New Roman" w:hAnsi="Times New Roman" w:cs="Times New Roman"/>
          <w:b/>
          <w:sz w:val="26"/>
          <w:szCs w:val="26"/>
        </w:rPr>
        <w:lastRenderedPageBreak/>
        <w:t>1. Giới thiệu về trường Đại học Kinh tế và Quản trị kinh doanh</w:t>
      </w:r>
    </w:p>
    <w:p w:rsidR="00283E4E" w:rsidRPr="00331B92" w:rsidRDefault="00283E4E" w:rsidP="003A2B48">
      <w:pPr>
        <w:spacing w:line="360" w:lineRule="auto"/>
        <w:jc w:val="both"/>
        <w:rPr>
          <w:rFonts w:ascii="Times New Roman" w:hAnsi="Times New Roman" w:cs="Times New Roman"/>
          <w:b/>
          <w:i/>
          <w:sz w:val="26"/>
          <w:szCs w:val="26"/>
        </w:rPr>
      </w:pPr>
      <w:r w:rsidRPr="00331B92">
        <w:rPr>
          <w:rFonts w:ascii="Times New Roman" w:hAnsi="Times New Roman" w:cs="Times New Roman"/>
          <w:b/>
          <w:i/>
          <w:sz w:val="26"/>
          <w:szCs w:val="26"/>
        </w:rPr>
        <w:t>1.1. Triết lý giáo dục của Trường</w:t>
      </w:r>
    </w:p>
    <w:p w:rsidR="001812BD" w:rsidRPr="00331B92" w:rsidRDefault="001812BD" w:rsidP="003A2B48">
      <w:pPr>
        <w:spacing w:before="120" w:after="120" w:line="281" w:lineRule="auto"/>
        <w:ind w:firstLine="720"/>
        <w:jc w:val="both"/>
        <w:rPr>
          <w:rFonts w:ascii="Times New Roman" w:hAnsi="Times New Roman" w:cs="Times New Roman"/>
          <w:spacing w:val="4"/>
          <w:sz w:val="26"/>
          <w:szCs w:val="26"/>
          <w:shd w:val="clear" w:color="auto" w:fill="FFFFFF"/>
        </w:rPr>
      </w:pPr>
      <w:r w:rsidRPr="00331B92">
        <w:rPr>
          <w:rFonts w:ascii="Times New Roman" w:hAnsi="Times New Roman" w:cs="Times New Roman"/>
          <w:sz w:val="26"/>
          <w:szCs w:val="26"/>
          <w:shd w:val="clear" w:color="auto" w:fill="FFFFFF"/>
        </w:rPr>
        <w:t xml:space="preserve">“Phát </w:t>
      </w:r>
      <w:r w:rsidRPr="00331B92">
        <w:rPr>
          <w:rFonts w:ascii="Times New Roman" w:hAnsi="Times New Roman" w:cs="Times New Roman"/>
          <w:spacing w:val="4"/>
          <w:sz w:val="26"/>
          <w:szCs w:val="26"/>
          <w:shd w:val="clear" w:color="auto" w:fill="FFFFFF"/>
        </w:rPr>
        <w:t xml:space="preserve">huy tiềm năng, gắn liền thực tiễn, coi trọng chất lượng, vì tương lai người học”. </w:t>
      </w:r>
    </w:p>
    <w:p w:rsidR="00121A9D" w:rsidRPr="00331B92" w:rsidRDefault="00121A9D" w:rsidP="003A2B48">
      <w:pPr>
        <w:spacing w:before="120" w:line="360" w:lineRule="auto"/>
        <w:ind w:firstLine="720"/>
        <w:jc w:val="both"/>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Triết lý giáo dục đó của Trường Đại học Kinh tế và Quản trị kinh doanh được chuyển tải m</w:t>
      </w:r>
      <w:r w:rsidR="001812BD" w:rsidRPr="00331B92">
        <w:rPr>
          <w:rFonts w:ascii="Times New Roman" w:eastAsia="Times New Roman" w:hAnsi="Times New Roman" w:cs="Times New Roman"/>
          <w:iCs/>
          <w:sz w:val="26"/>
          <w:szCs w:val="26"/>
        </w:rPr>
        <w:t>ột cách cụ thể vào CTĐT thạc sĩ ngành Kế toán</w:t>
      </w:r>
      <w:r w:rsidRPr="00331B92">
        <w:rPr>
          <w:rFonts w:ascii="Times New Roman" w:eastAsia="Times New Roman" w:hAnsi="Times New Roman" w:cs="Times New Roman"/>
          <w:iCs/>
          <w:sz w:val="26"/>
          <w:szCs w:val="26"/>
        </w:rPr>
        <w:t xml:space="preserve"> như Bảng </w:t>
      </w:r>
      <w:r w:rsidR="00C7448A" w:rsidRPr="00331B92">
        <w:rPr>
          <w:rFonts w:ascii="Times New Roman" w:eastAsia="Times New Roman" w:hAnsi="Times New Roman" w:cs="Times New Roman"/>
          <w:iCs/>
          <w:sz w:val="26"/>
          <w:szCs w:val="26"/>
        </w:rPr>
        <w:t>1</w:t>
      </w:r>
      <w:r w:rsidRPr="00331B92">
        <w:rPr>
          <w:rFonts w:ascii="Times New Roman" w:eastAsia="Times New Roman" w:hAnsi="Times New Roman" w:cs="Times New Roman"/>
          <w:iCs/>
          <w:sz w:val="26"/>
          <w:szCs w:val="26"/>
        </w:rPr>
        <w:t>.</w:t>
      </w:r>
    </w:p>
    <w:p w:rsidR="00121A9D" w:rsidRPr="00331B92" w:rsidRDefault="00C7448A" w:rsidP="003A2B48">
      <w:pPr>
        <w:spacing w:line="360"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Bảng 1</w:t>
      </w:r>
      <w:r w:rsidR="00121A9D" w:rsidRPr="00331B92">
        <w:rPr>
          <w:rFonts w:ascii="Times New Roman" w:eastAsia="Times New Roman" w:hAnsi="Times New Roman" w:cs="Times New Roman"/>
          <w:b/>
          <w:iCs/>
          <w:sz w:val="26"/>
          <w:szCs w:val="26"/>
        </w:rPr>
        <w:t xml:space="preserve">: Triết lý giáo dục của Trường Đại học Kinh tế và Quản trị kinh doanh được chuyển tải vào CTĐT </w:t>
      </w:r>
      <w:r w:rsidR="001812BD" w:rsidRPr="00331B92">
        <w:rPr>
          <w:rFonts w:ascii="Times New Roman" w:eastAsia="Times New Roman" w:hAnsi="Times New Roman" w:cs="Times New Roman"/>
          <w:b/>
          <w:iCs/>
          <w:sz w:val="26"/>
          <w:szCs w:val="26"/>
        </w:rPr>
        <w:t xml:space="preserve">thạc sĩ </w:t>
      </w:r>
      <w:r w:rsidR="00121A9D" w:rsidRPr="00331B92">
        <w:rPr>
          <w:rFonts w:ascii="Times New Roman" w:eastAsia="Times New Roman" w:hAnsi="Times New Roman" w:cs="Times New Roman"/>
          <w:b/>
          <w:iCs/>
          <w:sz w:val="26"/>
          <w:szCs w:val="26"/>
        </w:rPr>
        <w:t xml:space="preserve">ngành </w:t>
      </w:r>
      <w:r w:rsidR="001812BD" w:rsidRPr="00331B92">
        <w:rPr>
          <w:rFonts w:ascii="Times New Roman" w:eastAsia="Times New Roman" w:hAnsi="Times New Roman" w:cs="Times New Roman"/>
          <w:b/>
          <w:iCs/>
          <w:sz w:val="26"/>
          <w:szCs w:val="26"/>
        </w:rPr>
        <w:t>Kế toán</w:t>
      </w:r>
    </w:p>
    <w:tbl>
      <w:tblPr>
        <w:tblStyle w:val="TableGrid"/>
        <w:tblW w:w="9165" w:type="dxa"/>
        <w:jc w:val="center"/>
        <w:tblLayout w:type="fixed"/>
        <w:tblLook w:val="04A0" w:firstRow="1" w:lastRow="0" w:firstColumn="1" w:lastColumn="0" w:noHBand="0" w:noVBand="1"/>
      </w:tblPr>
      <w:tblGrid>
        <w:gridCol w:w="1672"/>
        <w:gridCol w:w="2809"/>
        <w:gridCol w:w="1123"/>
        <w:gridCol w:w="1099"/>
        <w:gridCol w:w="1210"/>
        <w:gridCol w:w="1252"/>
      </w:tblGrid>
      <w:tr w:rsidR="001812BD" w:rsidRPr="00331B92" w:rsidTr="00565C42">
        <w:trPr>
          <w:tblHeader/>
          <w:jc w:val="center"/>
        </w:trPr>
        <w:tc>
          <w:tcPr>
            <w:tcW w:w="4481" w:type="dxa"/>
            <w:gridSpan w:val="2"/>
            <w:vAlign w:val="center"/>
          </w:tcPr>
          <w:p w:rsidR="00565C42"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 xml:space="preserve">Chương trình đào tạo </w:t>
            </w:r>
          </w:p>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ngành</w:t>
            </w:r>
            <w:r w:rsidRPr="00331B92">
              <w:rPr>
                <w:rFonts w:ascii="Times New Roman" w:eastAsia="Times New Roman" w:hAnsi="Times New Roman" w:cs="Times New Roman"/>
                <w:b/>
                <w:iCs/>
                <w:sz w:val="24"/>
                <w:szCs w:val="24"/>
              </w:rPr>
              <w:t xml:space="preserve"> Thạc sĩ Kế toán</w:t>
            </w:r>
          </w:p>
        </w:tc>
        <w:tc>
          <w:tcPr>
            <w:tcW w:w="4684" w:type="dxa"/>
            <w:gridSpan w:val="4"/>
            <w:vAlign w:val="center"/>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Triết lý giáo dục của Trường Đại học Kinh tế và Quản trị kinh doanh</w:t>
            </w:r>
          </w:p>
        </w:tc>
      </w:tr>
      <w:tr w:rsidR="001812BD" w:rsidRPr="00331B92" w:rsidTr="00565C42">
        <w:trPr>
          <w:tblHeader/>
          <w:jc w:val="center"/>
        </w:trPr>
        <w:tc>
          <w:tcPr>
            <w:tcW w:w="4481" w:type="dxa"/>
            <w:gridSpan w:val="2"/>
            <w:vAlign w:val="center"/>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123" w:type="dxa"/>
            <w:vAlign w:val="center"/>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hAnsi="Times New Roman" w:cs="Times New Roman"/>
                <w:b/>
                <w:i/>
                <w:sz w:val="24"/>
                <w:szCs w:val="24"/>
                <w:shd w:val="clear" w:color="auto" w:fill="FFFFFF"/>
              </w:rPr>
              <w:t>Phát h</w:t>
            </w:r>
            <w:r w:rsidRPr="00331B92">
              <w:rPr>
                <w:rFonts w:ascii="Times New Roman" w:hAnsi="Times New Roman" w:cs="Times New Roman"/>
                <w:b/>
                <w:i/>
                <w:spacing w:val="4"/>
                <w:sz w:val="24"/>
                <w:szCs w:val="24"/>
                <w:shd w:val="clear" w:color="auto" w:fill="FFFFFF"/>
              </w:rPr>
              <w:t>uy tiềm năng</w:t>
            </w:r>
          </w:p>
        </w:tc>
        <w:tc>
          <w:tcPr>
            <w:tcW w:w="1099" w:type="dxa"/>
            <w:vAlign w:val="center"/>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hAnsi="Times New Roman" w:cs="Times New Roman"/>
                <w:b/>
                <w:i/>
                <w:spacing w:val="4"/>
                <w:sz w:val="24"/>
                <w:szCs w:val="24"/>
                <w:shd w:val="clear" w:color="auto" w:fill="FFFFFF"/>
              </w:rPr>
              <w:t>Gắn liền thực tiễn</w:t>
            </w:r>
          </w:p>
        </w:tc>
        <w:tc>
          <w:tcPr>
            <w:tcW w:w="1210" w:type="dxa"/>
            <w:vAlign w:val="center"/>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hAnsi="Times New Roman" w:cs="Times New Roman"/>
                <w:b/>
                <w:i/>
                <w:spacing w:val="4"/>
                <w:sz w:val="24"/>
                <w:szCs w:val="24"/>
                <w:shd w:val="clear" w:color="auto" w:fill="FFFFFF"/>
              </w:rPr>
              <w:t>Coi trọng chất lượng</w:t>
            </w:r>
          </w:p>
        </w:tc>
        <w:tc>
          <w:tcPr>
            <w:tcW w:w="1252" w:type="dxa"/>
          </w:tcPr>
          <w:p w:rsidR="001812BD" w:rsidRPr="00331B92" w:rsidRDefault="001812BD" w:rsidP="003A2B48">
            <w:pPr>
              <w:spacing w:line="276" w:lineRule="auto"/>
              <w:ind w:right="236"/>
              <w:jc w:val="center"/>
              <w:rPr>
                <w:rFonts w:ascii="Times New Roman" w:hAnsi="Times New Roman" w:cs="Times New Roman"/>
                <w:b/>
                <w:i/>
                <w:spacing w:val="4"/>
                <w:sz w:val="24"/>
                <w:szCs w:val="24"/>
                <w:shd w:val="clear" w:color="auto" w:fill="FFFFFF"/>
              </w:rPr>
            </w:pPr>
            <w:r w:rsidRPr="00331B92">
              <w:rPr>
                <w:rFonts w:ascii="Times New Roman" w:hAnsi="Times New Roman" w:cs="Times New Roman"/>
                <w:b/>
                <w:i/>
                <w:spacing w:val="4"/>
                <w:sz w:val="24"/>
                <w:szCs w:val="24"/>
                <w:shd w:val="clear" w:color="auto" w:fill="FFFFFF"/>
              </w:rPr>
              <w:t>Vì tương lai người học</w:t>
            </w:r>
          </w:p>
        </w:tc>
      </w:tr>
      <w:tr w:rsidR="006857A1" w:rsidRPr="00331B92" w:rsidTr="00565C42">
        <w:trPr>
          <w:tblHeader/>
          <w:jc w:val="center"/>
        </w:trPr>
        <w:tc>
          <w:tcPr>
            <w:tcW w:w="1672" w:type="dxa"/>
            <w:vMerge w:val="restart"/>
          </w:tcPr>
          <w:p w:rsidR="006857A1" w:rsidRPr="00331B92" w:rsidRDefault="006857A1" w:rsidP="003A2B48">
            <w:pPr>
              <w:spacing w:line="276" w:lineRule="auto"/>
              <w:jc w:val="both"/>
              <w:rPr>
                <w:rFonts w:ascii="Times New Roman" w:hAnsi="Times New Roman" w:cs="Times New Roman"/>
                <w:b/>
                <w:iCs/>
                <w:sz w:val="24"/>
                <w:szCs w:val="24"/>
              </w:rPr>
            </w:pPr>
            <w:r w:rsidRPr="00331B92">
              <w:rPr>
                <w:rFonts w:ascii="Times New Roman" w:hAnsi="Times New Roman" w:cs="Times New Roman"/>
                <w:b/>
                <w:iCs/>
                <w:sz w:val="24"/>
                <w:szCs w:val="24"/>
              </w:rPr>
              <w:t>I. Khối kiến thức chung</w:t>
            </w:r>
          </w:p>
        </w:tc>
        <w:tc>
          <w:tcPr>
            <w:tcW w:w="2809" w:type="dxa"/>
            <w:vAlign w:val="center"/>
          </w:tcPr>
          <w:p w:rsidR="006857A1" w:rsidRPr="00331B92" w:rsidRDefault="006857A1" w:rsidP="003A2B48">
            <w:pPr>
              <w:widowControl w:val="0"/>
              <w:spacing w:line="276" w:lineRule="auto"/>
              <w:rPr>
                <w:rFonts w:ascii="Times New Roman" w:eastAsia="Batang" w:hAnsi="Times New Roman" w:cs="Times New Roman"/>
                <w:sz w:val="24"/>
                <w:szCs w:val="24"/>
              </w:rPr>
            </w:pPr>
            <w:r w:rsidRPr="00331B92">
              <w:rPr>
                <w:rFonts w:ascii="Times New Roman" w:eastAsia="Batang" w:hAnsi="Times New Roman" w:cs="Times New Roman"/>
                <w:sz w:val="24"/>
                <w:szCs w:val="24"/>
              </w:rPr>
              <w:t>Triết học</w:t>
            </w:r>
          </w:p>
        </w:tc>
        <w:tc>
          <w:tcPr>
            <w:tcW w:w="1123"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1099"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1210"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1252"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r>
      <w:tr w:rsidR="006857A1" w:rsidRPr="00331B92" w:rsidTr="00565C42">
        <w:trPr>
          <w:tblHeader/>
          <w:jc w:val="center"/>
        </w:trPr>
        <w:tc>
          <w:tcPr>
            <w:tcW w:w="1672" w:type="dxa"/>
            <w:vMerge/>
          </w:tcPr>
          <w:p w:rsidR="006857A1" w:rsidRPr="00331B92" w:rsidRDefault="006857A1" w:rsidP="003A2B48">
            <w:pPr>
              <w:spacing w:line="276" w:lineRule="auto"/>
              <w:jc w:val="both"/>
              <w:rPr>
                <w:rFonts w:ascii="Times New Roman" w:hAnsi="Times New Roman" w:cs="Times New Roman"/>
                <w:b/>
                <w:iCs/>
                <w:sz w:val="24"/>
                <w:szCs w:val="24"/>
              </w:rPr>
            </w:pPr>
          </w:p>
        </w:tc>
        <w:tc>
          <w:tcPr>
            <w:tcW w:w="2809" w:type="dxa"/>
            <w:vAlign w:val="center"/>
          </w:tcPr>
          <w:p w:rsidR="006857A1" w:rsidRPr="00331B92" w:rsidRDefault="006857A1" w:rsidP="003A2B48">
            <w:pPr>
              <w:widowControl w:val="0"/>
              <w:spacing w:line="276" w:lineRule="auto"/>
              <w:rPr>
                <w:rFonts w:ascii="Times New Roman" w:eastAsia="Batang" w:hAnsi="Times New Roman" w:cs="Times New Roman"/>
                <w:sz w:val="24"/>
                <w:szCs w:val="24"/>
              </w:rPr>
            </w:pPr>
            <w:r w:rsidRPr="00331B92">
              <w:rPr>
                <w:rFonts w:ascii="Times New Roman" w:eastAsia="Batang" w:hAnsi="Times New Roman" w:cs="Times New Roman"/>
                <w:sz w:val="24"/>
                <w:szCs w:val="24"/>
              </w:rPr>
              <w:t>Tiếng Anh</w:t>
            </w:r>
          </w:p>
        </w:tc>
        <w:tc>
          <w:tcPr>
            <w:tcW w:w="1123"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p>
        </w:tc>
        <w:tc>
          <w:tcPr>
            <w:tcW w:w="1099"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p>
        </w:tc>
        <w:tc>
          <w:tcPr>
            <w:tcW w:w="1210"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p>
        </w:tc>
        <w:tc>
          <w:tcPr>
            <w:tcW w:w="1252"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p>
        </w:tc>
      </w:tr>
      <w:tr w:rsidR="006857A1" w:rsidRPr="00331B92" w:rsidTr="00565C42">
        <w:trPr>
          <w:tblHeader/>
          <w:jc w:val="center"/>
        </w:trPr>
        <w:tc>
          <w:tcPr>
            <w:tcW w:w="1672" w:type="dxa"/>
            <w:vMerge/>
          </w:tcPr>
          <w:p w:rsidR="006857A1" w:rsidRPr="00331B92" w:rsidRDefault="006857A1" w:rsidP="003A2B48">
            <w:pPr>
              <w:spacing w:line="276" w:lineRule="auto"/>
              <w:jc w:val="both"/>
              <w:rPr>
                <w:rFonts w:ascii="Times New Roman" w:hAnsi="Times New Roman" w:cs="Times New Roman"/>
                <w:iCs/>
                <w:sz w:val="24"/>
                <w:szCs w:val="24"/>
              </w:rPr>
            </w:pPr>
          </w:p>
        </w:tc>
        <w:tc>
          <w:tcPr>
            <w:tcW w:w="2809" w:type="dxa"/>
            <w:vAlign w:val="center"/>
          </w:tcPr>
          <w:p w:rsidR="006857A1" w:rsidRPr="00331B92" w:rsidRDefault="006857A1"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Phương pháp nghiên cứu trong kế toán</w:t>
            </w:r>
          </w:p>
        </w:tc>
        <w:tc>
          <w:tcPr>
            <w:tcW w:w="1123"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1099"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1210"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1252" w:type="dxa"/>
          </w:tcPr>
          <w:p w:rsidR="006857A1" w:rsidRPr="00331B92" w:rsidRDefault="006857A1"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r>
      <w:tr w:rsidR="001812BD" w:rsidRPr="00331B92" w:rsidTr="00565C42">
        <w:trPr>
          <w:tblHeader/>
          <w:jc w:val="center"/>
        </w:trPr>
        <w:tc>
          <w:tcPr>
            <w:tcW w:w="4481" w:type="dxa"/>
            <w:gridSpan w:val="2"/>
          </w:tcPr>
          <w:p w:rsidR="001812BD" w:rsidRPr="00331B92" w:rsidRDefault="001812BD" w:rsidP="003A2B48">
            <w:pPr>
              <w:spacing w:line="276" w:lineRule="auto"/>
              <w:jc w:val="both"/>
              <w:rPr>
                <w:rFonts w:ascii="Times New Roman" w:hAnsi="Times New Roman" w:cs="Times New Roman"/>
                <w:b/>
                <w:iCs/>
                <w:sz w:val="24"/>
                <w:szCs w:val="24"/>
              </w:rPr>
            </w:pPr>
            <w:r w:rsidRPr="00331B92">
              <w:rPr>
                <w:rFonts w:ascii="Times New Roman" w:hAnsi="Times New Roman" w:cs="Times New Roman"/>
                <w:b/>
                <w:iCs/>
                <w:sz w:val="24"/>
                <w:szCs w:val="24"/>
              </w:rPr>
              <w:t>II. Khối kiến thức cơ sở và chuyên ngành</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r>
      <w:tr w:rsidR="001812BD" w:rsidRPr="00331B92" w:rsidTr="00565C42">
        <w:trPr>
          <w:tblHeader/>
          <w:jc w:val="center"/>
        </w:trPr>
        <w:tc>
          <w:tcPr>
            <w:tcW w:w="1672" w:type="dxa"/>
            <w:vMerge w:val="restart"/>
          </w:tcPr>
          <w:p w:rsidR="001812BD" w:rsidRPr="00331B92" w:rsidRDefault="001812BD" w:rsidP="003A2B48">
            <w:pPr>
              <w:spacing w:line="276" w:lineRule="auto"/>
              <w:jc w:val="both"/>
              <w:rPr>
                <w:rFonts w:ascii="Times New Roman" w:hAnsi="Times New Roman" w:cs="Times New Roman"/>
                <w:b/>
                <w:iCs/>
                <w:sz w:val="24"/>
                <w:szCs w:val="24"/>
              </w:rPr>
            </w:pPr>
            <w:r w:rsidRPr="00331B92">
              <w:rPr>
                <w:rFonts w:ascii="Times New Roman" w:hAnsi="Times New Roman" w:cs="Times New Roman"/>
                <w:b/>
                <w:iCs/>
                <w:sz w:val="24"/>
                <w:szCs w:val="24"/>
              </w:rPr>
              <w:t>Khối kiến thức cơ sở</w:t>
            </w:r>
          </w:p>
        </w:tc>
        <w:tc>
          <w:tcPr>
            <w:tcW w:w="2809" w:type="dxa"/>
            <w:vAlign w:val="center"/>
          </w:tcPr>
          <w:p w:rsidR="001812BD" w:rsidRPr="00331B92" w:rsidRDefault="001812BD" w:rsidP="003A2B48">
            <w:pPr>
              <w:widowControl w:val="0"/>
              <w:snapToGrid w:val="0"/>
              <w:spacing w:line="276" w:lineRule="auto"/>
              <w:jc w:val="both"/>
              <w:rPr>
                <w:rFonts w:ascii="Times New Roman" w:eastAsia="Times New Roman" w:hAnsi="Times New Roman" w:cs="Times New Roman"/>
                <w:b/>
                <w:bCs/>
                <w:sz w:val="24"/>
                <w:szCs w:val="24"/>
              </w:rPr>
            </w:pPr>
            <w:r w:rsidRPr="00331B92">
              <w:rPr>
                <w:rFonts w:ascii="Times New Roman" w:eastAsia="Times New Roman" w:hAnsi="Times New Roman" w:cs="Times New Roman"/>
                <w:b/>
                <w:bCs/>
                <w:sz w:val="24"/>
                <w:szCs w:val="24"/>
              </w:rPr>
              <w:t>Các học phần bắt buộc</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r>
      <w:tr w:rsidR="008523D0" w:rsidRPr="00331B92" w:rsidTr="00565C42">
        <w:trPr>
          <w:trHeight w:val="361"/>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Lý thuyết kế toán</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r>
      <w:tr w:rsidR="008523D0" w:rsidRPr="00331B92" w:rsidTr="00565C42">
        <w:trPr>
          <w:trHeight w:val="451"/>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Lý thuyết kiểm toán</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D3048B">
        <w:trPr>
          <w:trHeight w:val="414"/>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Hệ thống thông tin kế toán nâng cao</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1812BD" w:rsidRPr="00331B92" w:rsidTr="00565C42">
        <w:trPr>
          <w:tblHeader/>
          <w:jc w:val="center"/>
        </w:trPr>
        <w:tc>
          <w:tcPr>
            <w:tcW w:w="1672" w:type="dxa"/>
            <w:vMerge/>
          </w:tcPr>
          <w:p w:rsidR="001812BD" w:rsidRPr="00331B92" w:rsidRDefault="001812BD" w:rsidP="003A2B48">
            <w:pPr>
              <w:spacing w:line="276" w:lineRule="auto"/>
              <w:jc w:val="both"/>
              <w:rPr>
                <w:rFonts w:ascii="Times New Roman" w:hAnsi="Times New Roman" w:cs="Times New Roman"/>
                <w:iCs/>
                <w:sz w:val="24"/>
                <w:szCs w:val="24"/>
              </w:rPr>
            </w:pPr>
          </w:p>
        </w:tc>
        <w:tc>
          <w:tcPr>
            <w:tcW w:w="2809" w:type="dxa"/>
            <w:vAlign w:val="center"/>
          </w:tcPr>
          <w:p w:rsidR="001812BD" w:rsidRPr="00331B92" w:rsidRDefault="001812BD" w:rsidP="003A2B48">
            <w:pPr>
              <w:widowControl w:val="0"/>
              <w:snapToGrid w:val="0"/>
              <w:spacing w:line="276" w:lineRule="auto"/>
              <w:jc w:val="both"/>
              <w:rPr>
                <w:rFonts w:ascii="Times New Roman" w:eastAsia="Times New Roman" w:hAnsi="Times New Roman" w:cs="Times New Roman"/>
                <w:b/>
                <w:bCs/>
                <w:spacing w:val="-6"/>
                <w:sz w:val="24"/>
                <w:szCs w:val="24"/>
                <w:lang w:val="vi-VN"/>
              </w:rPr>
            </w:pPr>
            <w:r w:rsidRPr="00331B92">
              <w:rPr>
                <w:rFonts w:ascii="Times New Roman" w:eastAsia="Times New Roman" w:hAnsi="Times New Roman" w:cs="Times New Roman"/>
                <w:b/>
                <w:bCs/>
                <w:spacing w:val="-6"/>
                <w:sz w:val="24"/>
                <w:szCs w:val="24"/>
                <w:lang w:val="vi-VN"/>
              </w:rPr>
              <w:t>Các học phần tự chọn (2 học phần)</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Quản trị học nâng cao</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Phương pháp nghiên cứu khoa học</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Luật kinh tế</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Kế toán quốc tế nâng cao</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Đạo đức nghề nghiệp kế toán kiểm toán</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Tài chính doanh nghiệp</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8523D0" w:rsidRPr="00331B92" w:rsidTr="00565C42">
        <w:trPr>
          <w:tblHeader/>
          <w:jc w:val="center"/>
        </w:trPr>
        <w:tc>
          <w:tcPr>
            <w:tcW w:w="1672" w:type="dxa"/>
            <w:vMerge/>
          </w:tcPr>
          <w:p w:rsidR="008523D0" w:rsidRPr="00331B92" w:rsidRDefault="008523D0" w:rsidP="003A2B48">
            <w:pPr>
              <w:spacing w:line="276" w:lineRule="auto"/>
              <w:jc w:val="both"/>
              <w:rPr>
                <w:rFonts w:ascii="Times New Roman" w:hAnsi="Times New Roman" w:cs="Times New Roman"/>
                <w:iCs/>
                <w:sz w:val="24"/>
                <w:szCs w:val="24"/>
              </w:rPr>
            </w:pPr>
          </w:p>
        </w:tc>
        <w:tc>
          <w:tcPr>
            <w:tcW w:w="2809" w:type="dxa"/>
            <w:vAlign w:val="center"/>
          </w:tcPr>
          <w:p w:rsidR="008523D0" w:rsidRPr="00331B92" w:rsidRDefault="008523D0" w:rsidP="003A2B48">
            <w:pPr>
              <w:widowControl w:val="0"/>
              <w:spacing w:line="276" w:lineRule="auto"/>
              <w:jc w:val="both"/>
              <w:rPr>
                <w:rFonts w:ascii="Times New Roman" w:eastAsia="Batang" w:hAnsi="Times New Roman" w:cs="Times New Roman"/>
                <w:sz w:val="24"/>
                <w:szCs w:val="24"/>
              </w:rPr>
            </w:pPr>
            <w:r w:rsidRPr="00331B92">
              <w:rPr>
                <w:rFonts w:ascii="Times New Roman" w:eastAsia="Batang" w:hAnsi="Times New Roman" w:cs="Times New Roman"/>
                <w:sz w:val="24"/>
                <w:szCs w:val="24"/>
              </w:rPr>
              <w:t>Quản lý nhà nước về kinh tế</w:t>
            </w:r>
          </w:p>
        </w:tc>
        <w:tc>
          <w:tcPr>
            <w:tcW w:w="1123"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8523D0" w:rsidRPr="00331B92" w:rsidRDefault="008523D0"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1812BD" w:rsidRPr="00331B92" w:rsidTr="00565C42">
        <w:trPr>
          <w:tblHeader/>
          <w:jc w:val="center"/>
        </w:trPr>
        <w:tc>
          <w:tcPr>
            <w:tcW w:w="1672" w:type="dxa"/>
            <w:vMerge w:val="restart"/>
          </w:tcPr>
          <w:p w:rsidR="001812BD" w:rsidRPr="00331B92" w:rsidRDefault="001812BD" w:rsidP="003A2B48">
            <w:pPr>
              <w:spacing w:line="276" w:lineRule="auto"/>
              <w:jc w:val="both"/>
              <w:rPr>
                <w:rFonts w:ascii="Times New Roman" w:hAnsi="Times New Roman" w:cs="Times New Roman"/>
                <w:b/>
                <w:iCs/>
                <w:sz w:val="24"/>
                <w:szCs w:val="24"/>
              </w:rPr>
            </w:pPr>
            <w:r w:rsidRPr="00331B92">
              <w:rPr>
                <w:rFonts w:ascii="Times New Roman" w:hAnsi="Times New Roman" w:cs="Times New Roman"/>
                <w:b/>
                <w:iCs/>
                <w:sz w:val="24"/>
                <w:szCs w:val="24"/>
              </w:rPr>
              <w:t>Khối kiến thức chuyên ngành</w:t>
            </w:r>
          </w:p>
        </w:tc>
        <w:tc>
          <w:tcPr>
            <w:tcW w:w="2809" w:type="dxa"/>
            <w:vAlign w:val="center"/>
          </w:tcPr>
          <w:p w:rsidR="001812BD" w:rsidRPr="00331B92" w:rsidRDefault="001812BD" w:rsidP="003A2B48">
            <w:pPr>
              <w:widowControl w:val="0"/>
              <w:snapToGrid w:val="0"/>
              <w:spacing w:line="276" w:lineRule="auto"/>
              <w:jc w:val="both"/>
              <w:rPr>
                <w:rFonts w:ascii="Times New Roman" w:eastAsia="Times New Roman" w:hAnsi="Times New Roman" w:cs="Times New Roman"/>
                <w:b/>
                <w:bCs/>
                <w:sz w:val="24"/>
                <w:szCs w:val="24"/>
              </w:rPr>
            </w:pPr>
            <w:r w:rsidRPr="00331B92">
              <w:rPr>
                <w:rFonts w:ascii="Times New Roman" w:eastAsia="Times New Roman" w:hAnsi="Times New Roman" w:cs="Times New Roman"/>
                <w:b/>
                <w:bCs/>
                <w:sz w:val="24"/>
                <w:szCs w:val="24"/>
              </w:rPr>
              <w:t>Các học phần bắt buộc</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r>
      <w:tr w:rsidR="001812BD" w:rsidRPr="00331B92" w:rsidTr="00565C42">
        <w:trPr>
          <w:tblHeader/>
          <w:jc w:val="center"/>
        </w:trPr>
        <w:tc>
          <w:tcPr>
            <w:tcW w:w="1672" w:type="dxa"/>
            <w:vMerge/>
          </w:tcPr>
          <w:p w:rsidR="001812BD" w:rsidRPr="00331B92" w:rsidRDefault="001812BD" w:rsidP="003A2B48">
            <w:pPr>
              <w:spacing w:line="276" w:lineRule="auto"/>
              <w:jc w:val="both"/>
              <w:rPr>
                <w:rFonts w:ascii="Times New Roman" w:hAnsi="Times New Roman" w:cs="Times New Roman"/>
                <w:iCs/>
                <w:sz w:val="24"/>
                <w:szCs w:val="24"/>
              </w:rPr>
            </w:pPr>
          </w:p>
        </w:tc>
        <w:tc>
          <w:tcPr>
            <w:tcW w:w="2809" w:type="dxa"/>
            <w:vAlign w:val="center"/>
          </w:tcPr>
          <w:p w:rsidR="001812BD" w:rsidRPr="00331B92" w:rsidRDefault="001812BD"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Kế toán tài chính nâng cao</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1812BD" w:rsidRPr="00331B92" w:rsidTr="00565C42">
        <w:trPr>
          <w:tblHeader/>
          <w:jc w:val="center"/>
        </w:trPr>
        <w:tc>
          <w:tcPr>
            <w:tcW w:w="1672" w:type="dxa"/>
            <w:vMerge/>
          </w:tcPr>
          <w:p w:rsidR="001812BD" w:rsidRPr="00331B92" w:rsidRDefault="001812BD" w:rsidP="003A2B48">
            <w:pPr>
              <w:spacing w:line="276" w:lineRule="auto"/>
              <w:jc w:val="both"/>
              <w:rPr>
                <w:rFonts w:ascii="Times New Roman" w:hAnsi="Times New Roman" w:cs="Times New Roman"/>
                <w:iCs/>
                <w:sz w:val="24"/>
                <w:szCs w:val="24"/>
              </w:rPr>
            </w:pPr>
          </w:p>
        </w:tc>
        <w:tc>
          <w:tcPr>
            <w:tcW w:w="2809" w:type="dxa"/>
            <w:vAlign w:val="center"/>
          </w:tcPr>
          <w:p w:rsidR="001812BD" w:rsidRPr="00331B92" w:rsidRDefault="001812BD"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Kế toán quản trị nâng cao</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1812BD" w:rsidRPr="00331B92" w:rsidTr="00565C42">
        <w:trPr>
          <w:tblHeader/>
          <w:jc w:val="center"/>
        </w:trPr>
        <w:tc>
          <w:tcPr>
            <w:tcW w:w="1672" w:type="dxa"/>
            <w:vMerge/>
          </w:tcPr>
          <w:p w:rsidR="001812BD" w:rsidRPr="00331B92" w:rsidRDefault="001812BD" w:rsidP="003A2B48">
            <w:pPr>
              <w:spacing w:line="276" w:lineRule="auto"/>
              <w:jc w:val="both"/>
              <w:rPr>
                <w:rFonts w:ascii="Times New Roman" w:hAnsi="Times New Roman" w:cs="Times New Roman"/>
                <w:iCs/>
                <w:sz w:val="24"/>
                <w:szCs w:val="24"/>
              </w:rPr>
            </w:pPr>
          </w:p>
        </w:tc>
        <w:tc>
          <w:tcPr>
            <w:tcW w:w="2809" w:type="dxa"/>
            <w:vAlign w:val="center"/>
          </w:tcPr>
          <w:p w:rsidR="001812BD" w:rsidRPr="00331B92" w:rsidRDefault="001812BD" w:rsidP="003A2B48">
            <w:pPr>
              <w:widowControl w:val="0"/>
              <w:spacing w:line="276" w:lineRule="auto"/>
              <w:rPr>
                <w:rFonts w:ascii="Times New Roman" w:eastAsia="Batang" w:hAnsi="Times New Roman" w:cs="Times New Roman"/>
                <w:spacing w:val="-8"/>
                <w:sz w:val="24"/>
                <w:szCs w:val="24"/>
                <w:lang w:val="vi-VN"/>
              </w:rPr>
            </w:pPr>
            <w:r w:rsidRPr="00331B92">
              <w:rPr>
                <w:rFonts w:ascii="Times New Roman" w:eastAsia="Batang" w:hAnsi="Times New Roman" w:cs="Times New Roman"/>
                <w:spacing w:val="-8"/>
                <w:sz w:val="24"/>
                <w:szCs w:val="24"/>
                <w:lang w:val="vi-VN"/>
              </w:rPr>
              <w:t>Kiểm toán báo cáo tài chính nâng cao</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1812BD" w:rsidRPr="00331B92" w:rsidTr="00565C42">
        <w:trPr>
          <w:tblHeader/>
          <w:jc w:val="center"/>
        </w:trPr>
        <w:tc>
          <w:tcPr>
            <w:tcW w:w="1672" w:type="dxa"/>
            <w:vMerge/>
          </w:tcPr>
          <w:p w:rsidR="001812BD" w:rsidRPr="00331B92" w:rsidRDefault="001812BD" w:rsidP="003A2B48">
            <w:pPr>
              <w:spacing w:line="276" w:lineRule="auto"/>
              <w:jc w:val="both"/>
              <w:rPr>
                <w:rFonts w:ascii="Times New Roman" w:hAnsi="Times New Roman" w:cs="Times New Roman"/>
                <w:iCs/>
                <w:sz w:val="24"/>
                <w:szCs w:val="24"/>
              </w:rPr>
            </w:pPr>
          </w:p>
        </w:tc>
        <w:tc>
          <w:tcPr>
            <w:tcW w:w="2809" w:type="dxa"/>
            <w:vAlign w:val="center"/>
          </w:tcPr>
          <w:p w:rsidR="001812BD" w:rsidRPr="00331B92" w:rsidRDefault="001812BD" w:rsidP="003A2B48">
            <w:pPr>
              <w:widowControl w:val="0"/>
              <w:snapToGrid w:val="0"/>
              <w:spacing w:line="276" w:lineRule="auto"/>
              <w:jc w:val="both"/>
              <w:rPr>
                <w:rFonts w:ascii="Times New Roman" w:eastAsia="Times New Roman" w:hAnsi="Times New Roman" w:cs="Times New Roman"/>
                <w:b/>
                <w:bCs/>
                <w:spacing w:val="-6"/>
                <w:sz w:val="24"/>
                <w:szCs w:val="24"/>
              </w:rPr>
            </w:pPr>
            <w:r w:rsidRPr="00331B92">
              <w:rPr>
                <w:rFonts w:ascii="Times New Roman" w:eastAsia="Times New Roman" w:hAnsi="Times New Roman" w:cs="Times New Roman"/>
                <w:b/>
                <w:bCs/>
                <w:spacing w:val="-6"/>
                <w:sz w:val="24"/>
                <w:szCs w:val="24"/>
              </w:rPr>
              <w:t>Các học phần tự chọn (3 học phần)</w:t>
            </w:r>
          </w:p>
        </w:tc>
        <w:tc>
          <w:tcPr>
            <w:tcW w:w="1123"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099"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10"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c>
          <w:tcPr>
            <w:tcW w:w="1252" w:type="dxa"/>
          </w:tcPr>
          <w:p w:rsidR="001812BD" w:rsidRPr="00331B92" w:rsidRDefault="001812BD" w:rsidP="003A2B48">
            <w:pPr>
              <w:spacing w:line="276" w:lineRule="auto"/>
              <w:ind w:right="236"/>
              <w:jc w:val="center"/>
              <w:rPr>
                <w:rFonts w:ascii="Times New Roman" w:eastAsia="Times New Roman" w:hAnsi="Times New Roman" w:cs="Times New Roman"/>
                <w:b/>
                <w:sz w:val="24"/>
                <w:szCs w:val="24"/>
              </w:rPr>
            </w:pP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Phân tích BCTC nâng cao</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Kiểm soát quản lý</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Kiểm toán nội bộ nâng cao</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Kế toán ngân hàng thương mại</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Báo cáo tài chính hợp nhất</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Kiểm soát nội bộ nâng cao</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val="restart"/>
          </w:tcPr>
          <w:p w:rsidR="002A3A43" w:rsidRPr="00331B92" w:rsidRDefault="002A3A43" w:rsidP="003A2B48">
            <w:pPr>
              <w:spacing w:line="276" w:lineRule="auto"/>
              <w:jc w:val="both"/>
              <w:rPr>
                <w:rFonts w:ascii="Times New Roman" w:hAnsi="Times New Roman" w:cs="Times New Roman"/>
                <w:b/>
                <w:iCs/>
                <w:sz w:val="24"/>
                <w:szCs w:val="24"/>
              </w:rPr>
            </w:pPr>
            <w:r w:rsidRPr="00331B92">
              <w:rPr>
                <w:rFonts w:ascii="Times New Roman" w:hAnsi="Times New Roman" w:cs="Times New Roman"/>
                <w:b/>
                <w:iCs/>
                <w:sz w:val="24"/>
                <w:szCs w:val="24"/>
              </w:rPr>
              <w:t>Thực tập và đề án tốt nghiệp</w:t>
            </w: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Chuyên đề thực tế 1</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Chuyên đề thực tế 2</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r w:rsidR="002A3A43" w:rsidRPr="00331B92" w:rsidTr="00565C42">
        <w:trPr>
          <w:tblHeader/>
          <w:jc w:val="center"/>
        </w:trPr>
        <w:tc>
          <w:tcPr>
            <w:tcW w:w="1672" w:type="dxa"/>
            <w:vMerge/>
          </w:tcPr>
          <w:p w:rsidR="002A3A43" w:rsidRPr="00331B92" w:rsidRDefault="002A3A43" w:rsidP="003A2B48">
            <w:pPr>
              <w:spacing w:line="276" w:lineRule="auto"/>
              <w:jc w:val="both"/>
              <w:rPr>
                <w:rFonts w:ascii="Times New Roman" w:hAnsi="Times New Roman" w:cs="Times New Roman"/>
                <w:iCs/>
                <w:sz w:val="24"/>
                <w:szCs w:val="24"/>
              </w:rPr>
            </w:pPr>
          </w:p>
        </w:tc>
        <w:tc>
          <w:tcPr>
            <w:tcW w:w="2809" w:type="dxa"/>
            <w:vAlign w:val="center"/>
          </w:tcPr>
          <w:p w:rsidR="002A3A43" w:rsidRPr="00331B92" w:rsidRDefault="002A3A43" w:rsidP="003A2B48">
            <w:pPr>
              <w:widowControl w:val="0"/>
              <w:spacing w:line="276" w:lineRule="auto"/>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Đề án tốt nghiệp/Luận văn</w:t>
            </w:r>
          </w:p>
        </w:tc>
        <w:tc>
          <w:tcPr>
            <w:tcW w:w="1123"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099"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10"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c>
          <w:tcPr>
            <w:tcW w:w="1252" w:type="dxa"/>
          </w:tcPr>
          <w:p w:rsidR="002A3A43" w:rsidRPr="00331B92" w:rsidRDefault="002A3A43" w:rsidP="003A2B48">
            <w:pPr>
              <w:spacing w:line="276" w:lineRule="auto"/>
              <w:ind w:right="236"/>
              <w:jc w:val="center"/>
              <w:rPr>
                <w:rFonts w:ascii="Times New Roman" w:eastAsia="Times New Roman" w:hAnsi="Times New Roman" w:cs="Times New Roman"/>
                <w:b/>
                <w:sz w:val="24"/>
                <w:szCs w:val="24"/>
              </w:rPr>
            </w:pPr>
            <w:r w:rsidRPr="00331B92">
              <w:rPr>
                <w:rFonts w:ascii="Times New Roman" w:eastAsia="Times New Roman" w:hAnsi="Times New Roman" w:cs="Times New Roman"/>
                <w:sz w:val="24"/>
                <w:szCs w:val="24"/>
              </w:rPr>
              <w:t>x</w:t>
            </w:r>
          </w:p>
        </w:tc>
      </w:tr>
    </w:tbl>
    <w:p w:rsidR="00917E79" w:rsidRPr="00331B92" w:rsidRDefault="00917E79" w:rsidP="003A2B48">
      <w:pPr>
        <w:spacing w:before="60" w:after="60" w:line="307" w:lineRule="auto"/>
        <w:jc w:val="both"/>
        <w:rPr>
          <w:rFonts w:ascii="Times New Roman" w:hAnsi="Times New Roman" w:cs="Times New Roman"/>
          <w:b/>
          <w:i/>
          <w:sz w:val="26"/>
          <w:szCs w:val="26"/>
        </w:rPr>
      </w:pPr>
      <w:r w:rsidRPr="00331B92">
        <w:rPr>
          <w:rFonts w:ascii="Times New Roman" w:hAnsi="Times New Roman" w:cs="Times New Roman"/>
          <w:b/>
          <w:i/>
          <w:sz w:val="26"/>
          <w:szCs w:val="26"/>
        </w:rPr>
        <w:t>1.</w:t>
      </w:r>
      <w:r w:rsidR="00283E4E" w:rsidRPr="00331B92">
        <w:rPr>
          <w:rFonts w:ascii="Times New Roman" w:hAnsi="Times New Roman" w:cs="Times New Roman"/>
          <w:b/>
          <w:i/>
          <w:sz w:val="26"/>
          <w:szCs w:val="26"/>
        </w:rPr>
        <w:t>2</w:t>
      </w:r>
      <w:r w:rsidRPr="00331B92">
        <w:rPr>
          <w:rFonts w:ascii="Times New Roman" w:hAnsi="Times New Roman" w:cs="Times New Roman"/>
          <w:b/>
          <w:i/>
          <w:sz w:val="26"/>
          <w:szCs w:val="26"/>
        </w:rPr>
        <w:t>. Tầm nhìn và sứ mạng của Trường</w:t>
      </w:r>
    </w:p>
    <w:p w:rsidR="00520B99" w:rsidRPr="00331B92" w:rsidRDefault="00520B99" w:rsidP="003A2B48">
      <w:pPr>
        <w:spacing w:before="60" w:after="60" w:line="307" w:lineRule="auto"/>
        <w:ind w:firstLine="720"/>
        <w:jc w:val="both"/>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Tầm nhìn</w:t>
      </w:r>
    </w:p>
    <w:p w:rsidR="00797B2F" w:rsidRPr="00331B92" w:rsidRDefault="00797B2F"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Trở thành trường đại học hàng đầu trong nước và khu vực về đào tạo, nghiên cứu khoa học, chuyển giao công nghệ, hợp tác quốc tế trong các lĩnh vực kinh tế, kinh doanh và quản lý.</w:t>
      </w:r>
    </w:p>
    <w:p w:rsidR="00520B99" w:rsidRPr="00331B92" w:rsidRDefault="00520B99" w:rsidP="003A2B48">
      <w:pPr>
        <w:spacing w:before="60" w:after="60" w:line="307" w:lineRule="auto"/>
        <w:ind w:firstLine="720"/>
        <w:jc w:val="both"/>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Sứ mạng</w:t>
      </w:r>
    </w:p>
    <w:p w:rsidR="00797B2F" w:rsidRPr="00331B92" w:rsidRDefault="00797B2F"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Nhà trường có sứ mạng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  </w:t>
      </w:r>
    </w:p>
    <w:p w:rsidR="00917E79" w:rsidRPr="00331B92" w:rsidRDefault="00917E79" w:rsidP="003A2B48">
      <w:pPr>
        <w:spacing w:before="60" w:after="60" w:line="307" w:lineRule="auto"/>
        <w:jc w:val="both"/>
        <w:rPr>
          <w:rFonts w:ascii="Times New Roman" w:hAnsi="Times New Roman" w:cs="Times New Roman"/>
          <w:b/>
          <w:i/>
          <w:sz w:val="26"/>
          <w:szCs w:val="26"/>
        </w:rPr>
      </w:pPr>
      <w:r w:rsidRPr="00331B92">
        <w:rPr>
          <w:rFonts w:ascii="Times New Roman" w:hAnsi="Times New Roman" w:cs="Times New Roman"/>
          <w:b/>
          <w:i/>
          <w:sz w:val="26"/>
          <w:szCs w:val="26"/>
        </w:rPr>
        <w:t>1.</w:t>
      </w:r>
      <w:r w:rsidR="00283E4E" w:rsidRPr="00331B92">
        <w:rPr>
          <w:rFonts w:ascii="Times New Roman" w:hAnsi="Times New Roman" w:cs="Times New Roman"/>
          <w:b/>
          <w:i/>
          <w:sz w:val="26"/>
          <w:szCs w:val="26"/>
        </w:rPr>
        <w:t>3</w:t>
      </w:r>
      <w:r w:rsidRPr="00331B92">
        <w:rPr>
          <w:rFonts w:ascii="Times New Roman" w:hAnsi="Times New Roman" w:cs="Times New Roman"/>
          <w:b/>
          <w:i/>
          <w:sz w:val="26"/>
          <w:szCs w:val="26"/>
        </w:rPr>
        <w:t>. Mục tiêu của Trường</w:t>
      </w:r>
    </w:p>
    <w:p w:rsidR="00917E79" w:rsidRPr="00331B92" w:rsidRDefault="00917E79" w:rsidP="003A2B48">
      <w:pPr>
        <w:spacing w:before="60" w:after="60" w:line="307" w:lineRule="auto"/>
        <w:jc w:val="both"/>
        <w:rPr>
          <w:rFonts w:ascii="Times New Roman" w:hAnsi="Times New Roman" w:cs="Times New Roman"/>
          <w:i/>
          <w:sz w:val="26"/>
          <w:szCs w:val="26"/>
        </w:rPr>
      </w:pPr>
      <w:r w:rsidRPr="00331B92">
        <w:rPr>
          <w:rFonts w:ascii="Times New Roman" w:hAnsi="Times New Roman" w:cs="Times New Roman"/>
          <w:i/>
          <w:sz w:val="26"/>
          <w:szCs w:val="26"/>
        </w:rPr>
        <w:t>1.2.1. Mục tiêu tổng thể</w:t>
      </w:r>
    </w:p>
    <w:p w:rsidR="00520B99"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Xây dựng Trường đại học Kinh tế &amp; Quản trị kinh doanh trở thành Trường Đại học uy tín trong lĩnh vực đào tạo, nghiên cứu và chuyển giao khoa học công nghệ trong khu vực; Một số lĩnh vực sánh ngang với các Trường Đại học hàng đầu trong cả nước và khu vực ASEAN có cùng lĩnh vực hoạt động.</w:t>
      </w:r>
    </w:p>
    <w:p w:rsidR="00917E79" w:rsidRPr="00331B92" w:rsidRDefault="00917E79" w:rsidP="003A2B48">
      <w:pPr>
        <w:spacing w:before="60" w:after="60" w:line="307" w:lineRule="auto"/>
        <w:jc w:val="both"/>
        <w:rPr>
          <w:rFonts w:ascii="Times New Roman" w:hAnsi="Times New Roman" w:cs="Times New Roman"/>
          <w:i/>
          <w:sz w:val="26"/>
          <w:szCs w:val="26"/>
        </w:rPr>
      </w:pPr>
      <w:r w:rsidRPr="00331B92">
        <w:rPr>
          <w:rFonts w:ascii="Times New Roman" w:hAnsi="Times New Roman" w:cs="Times New Roman"/>
          <w:i/>
          <w:sz w:val="26"/>
          <w:szCs w:val="26"/>
        </w:rPr>
        <w:t>1.2.2. Mục tiêu cụ thể</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a) Xây dựng môi trường đào tạo thân thiện, lấy người học làm trung tâm, chú trọng đến chất lượng đào tạo; xây dựng và phát huy các mối quan hệ hợp tác với các đối tác trong và ngoài nước, nhất là cộng đồng doanh nghiệp làm nền tảng cho hình thức đào tạo lý thuyết kết hợp với thực tiễn;</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b) Đảm bảo kiến thức, chuyên môn, kỹ năng và phẩm chất đạo đức của người học sau khi tốt nghiệp đáp ứng được yêu cầu của nhà tuyển dụng, từng bước đáp ứng được nhu cầu trong hội nhập lao động thuộc khu vực ASEAN;</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lastRenderedPageBreak/>
        <w:t>c) Các công trình, sản phẩm nghiên cứu khoa học và công nghệ có tính ứng dụng cao, được áp dụng vào thực tiễn đời sống kinh tế - xã hội của đất nước, làm nền tảng cho công tác đào tạo nguồn nhân lực trình độ cao của Nhà trường;</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d) Đào tạo đội ngũ cán bộ giảng dạy có trình độ chuyên môn cao, cập nhật được kiến thức tiên tiến trên thế giới, phù hợp với yêu cầu thực tiễn của nền kinh tế Việt Nam;</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e) Xây dựng cơ bản hoàn thiện hệ thống cơ sở vật chất tiên tiến, hiện đại, đáp ứng được yêu cầu về đào tạo, nghiên cứu khoa học trong bối cảnh nâng cao chất lượng đào tạo phù hợp với yêu cầu của thị trường lao động hội nhập quốc tế;</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f) Sắp xếp lại bộ máy và nhân sự  theo hướng gọn nhẹ, năng động, phát huy được tinh thần làm chủ, tự giác, năng động sáng tạo của đội ngũ cán bộ giảng viên trong Nhà trường;</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g) Hoàn thiện cơ chế quản lý nhằm phát huy tinh thần đoàn kết trong Nhà trường, huy động sự tham gia chủ động, tích cực của đội ngũ giảng viên, cán bộ phục vụ đào tạo vào sự nghiệp phát triển chung của Nhà trường;</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h) Các nguồn lực tài chính được phát triển theo hướng đa dạng hóa và bền vững, hiệu quả thông qua tăng cường, mở rộng hợp tác với các đối tác trong và ngoài nước, khai thác các hình thức huy động mới theo cơ chế mới, đặc thù; Tăng quy mô các nguồn thu của Trường, tiến tới đạt được sự tự chủ về tài chính của  trường đại học, sử dụng có hiệu quả nguồn kinh phí từ ngân sách đầu tư xây dựng cơ sở vật chất và trang thiết bị cho Trường; Huy động mọi nguồn lực tạo nguồn tài chính đủ để đảm bảo chủ động thực hiện các dự án phát triển Nhà trường;</w:t>
      </w:r>
    </w:p>
    <w:p w:rsidR="002928EE" w:rsidRPr="00331B92" w:rsidRDefault="002928EE" w:rsidP="003A2B48">
      <w:pPr>
        <w:spacing w:before="60" w:after="60" w:line="307" w:lineRule="auto"/>
        <w:ind w:firstLine="720"/>
        <w:jc w:val="both"/>
        <w:rPr>
          <w:rFonts w:ascii="Times New Roman" w:hAnsi="Times New Roman" w:cs="Times New Roman"/>
          <w:sz w:val="26"/>
          <w:szCs w:val="26"/>
          <w:shd w:val="clear" w:color="auto" w:fill="FFFFFF"/>
        </w:rPr>
      </w:pPr>
      <w:r w:rsidRPr="00331B92">
        <w:rPr>
          <w:rFonts w:ascii="Times New Roman" w:hAnsi="Times New Roman" w:cs="Times New Roman"/>
          <w:sz w:val="26"/>
          <w:szCs w:val="26"/>
          <w:shd w:val="clear" w:color="auto" w:fill="FFFFFF"/>
        </w:rPr>
        <w:t>i) Nâng cao hiệu quả hoạt động của các tổ chức chính trị trong trường, xây dựng môi trường làm việc, học tập dân chủ, kỷ cương, văn minh, hiện đại thu hút được các chuyên gia trong nước và quốc tế.</w:t>
      </w:r>
    </w:p>
    <w:p w:rsidR="00917E79" w:rsidRPr="00331B92" w:rsidRDefault="00283E4E" w:rsidP="003A2B48">
      <w:pPr>
        <w:spacing w:before="60" w:after="60" w:line="307" w:lineRule="auto"/>
        <w:jc w:val="both"/>
        <w:rPr>
          <w:rFonts w:ascii="Times New Roman" w:hAnsi="Times New Roman" w:cs="Times New Roman"/>
          <w:b/>
          <w:i/>
          <w:sz w:val="26"/>
          <w:szCs w:val="26"/>
        </w:rPr>
      </w:pPr>
      <w:r w:rsidRPr="00331B92">
        <w:rPr>
          <w:rFonts w:ascii="Times New Roman" w:hAnsi="Times New Roman" w:cs="Times New Roman"/>
          <w:b/>
          <w:i/>
          <w:sz w:val="26"/>
          <w:szCs w:val="26"/>
        </w:rPr>
        <w:t>1.4</w:t>
      </w:r>
      <w:r w:rsidR="00917E79" w:rsidRPr="00331B92">
        <w:rPr>
          <w:rFonts w:ascii="Times New Roman" w:hAnsi="Times New Roman" w:cs="Times New Roman"/>
          <w:b/>
          <w:i/>
          <w:sz w:val="26"/>
          <w:szCs w:val="26"/>
        </w:rPr>
        <w:t>. Chứng nhận kiểm định chất lượng cơ sở giáo dục</w:t>
      </w:r>
    </w:p>
    <w:p w:rsidR="00917E79" w:rsidRPr="00331B92" w:rsidRDefault="00917E79"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rsidR="002111FB" w:rsidRPr="00331B92" w:rsidRDefault="002111FB" w:rsidP="003A2B48">
      <w:pPr>
        <w:spacing w:before="60" w:after="60" w:line="307" w:lineRule="auto"/>
        <w:jc w:val="both"/>
        <w:rPr>
          <w:rFonts w:ascii="Times New Roman" w:hAnsi="Times New Roman" w:cs="Times New Roman"/>
          <w:b/>
          <w:i/>
          <w:sz w:val="26"/>
          <w:szCs w:val="26"/>
        </w:rPr>
      </w:pPr>
      <w:r w:rsidRPr="00331B92">
        <w:rPr>
          <w:rFonts w:ascii="Times New Roman" w:hAnsi="Times New Roman" w:cs="Times New Roman"/>
          <w:b/>
          <w:i/>
          <w:sz w:val="26"/>
          <w:szCs w:val="26"/>
        </w:rPr>
        <w:t>1.5. Giới thiệu về Khoa</w:t>
      </w:r>
      <w:r w:rsidR="00B73FA2" w:rsidRPr="00331B92">
        <w:rPr>
          <w:rFonts w:ascii="Times New Roman" w:hAnsi="Times New Roman" w:cs="Times New Roman"/>
          <w:b/>
          <w:i/>
          <w:sz w:val="26"/>
          <w:szCs w:val="26"/>
        </w:rPr>
        <w:t xml:space="preserve"> Kế toán</w:t>
      </w:r>
    </w:p>
    <w:p w:rsidR="002111FB" w:rsidRPr="00331B92" w:rsidRDefault="002111FB" w:rsidP="003A2B48">
      <w:pPr>
        <w:spacing w:before="60" w:after="60" w:line="307" w:lineRule="auto"/>
        <w:jc w:val="both"/>
        <w:rPr>
          <w:rFonts w:ascii="Times New Roman" w:hAnsi="Times New Roman" w:cs="Times New Roman"/>
          <w:i/>
          <w:sz w:val="26"/>
          <w:szCs w:val="26"/>
        </w:rPr>
      </w:pPr>
      <w:r w:rsidRPr="00331B92">
        <w:rPr>
          <w:rFonts w:ascii="Times New Roman" w:hAnsi="Times New Roman" w:cs="Times New Roman"/>
          <w:i/>
          <w:sz w:val="26"/>
          <w:szCs w:val="26"/>
        </w:rPr>
        <w:t>1.5.1. Cơ cấu tổ chức</w:t>
      </w:r>
    </w:p>
    <w:p w:rsidR="00B73FA2" w:rsidRPr="00331B92" w:rsidRDefault="00B468EF" w:rsidP="003A2B48">
      <w:pPr>
        <w:spacing w:before="120" w:after="12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Cơ cấu tổ chức của Khoa hiện có Ban Chủ nhiê</w:t>
      </w:r>
      <w:r w:rsidR="002D16D2" w:rsidRPr="00331B92">
        <w:rPr>
          <w:rFonts w:ascii="Times New Roman" w:hAnsi="Times New Roman" w:cs="Times New Roman"/>
          <w:sz w:val="26"/>
          <w:szCs w:val="26"/>
        </w:rPr>
        <w:t>̣m Khoa (gồm Trưởng khoa và 2</w:t>
      </w:r>
      <w:r w:rsidRPr="00331B92">
        <w:rPr>
          <w:rFonts w:ascii="Times New Roman" w:hAnsi="Times New Roman" w:cs="Times New Roman"/>
          <w:sz w:val="26"/>
          <w:szCs w:val="26"/>
        </w:rPr>
        <w:t xml:space="preserve"> Phó Trưở</w:t>
      </w:r>
      <w:r w:rsidR="002D16D2" w:rsidRPr="00331B92">
        <w:rPr>
          <w:rFonts w:ascii="Times New Roman" w:hAnsi="Times New Roman" w:cs="Times New Roman"/>
          <w:sz w:val="26"/>
          <w:szCs w:val="26"/>
        </w:rPr>
        <w:t>ng khoa) với 3</w:t>
      </w:r>
      <w:r w:rsidRPr="00331B92">
        <w:rPr>
          <w:rFonts w:ascii="Times New Roman" w:hAnsi="Times New Roman" w:cs="Times New Roman"/>
          <w:sz w:val="26"/>
          <w:szCs w:val="26"/>
        </w:rPr>
        <w:t xml:space="preserve"> Bộ môn là: Kế toán </w:t>
      </w:r>
      <w:r w:rsidR="002D16D2" w:rsidRPr="00331B92">
        <w:rPr>
          <w:rFonts w:ascii="Times New Roman" w:hAnsi="Times New Roman" w:cs="Times New Roman"/>
          <w:sz w:val="26"/>
          <w:szCs w:val="26"/>
        </w:rPr>
        <w:t>tài chính, Nguyên lý kế toán</w:t>
      </w:r>
      <w:r w:rsidRPr="00331B92">
        <w:rPr>
          <w:rFonts w:ascii="Times New Roman" w:hAnsi="Times New Roman" w:cs="Times New Roman"/>
          <w:sz w:val="26"/>
          <w:szCs w:val="26"/>
        </w:rPr>
        <w:t xml:space="preserve"> và Kiểm toán. Trong Khoa gồm có các tổ chức đoàn thể như Chi bộ Khoa, Công đoàn Khoa, Liên chi Đoàn Thanh niên và Hội sinh viên của Khoa.</w:t>
      </w:r>
    </w:p>
    <w:p w:rsidR="002D16D2" w:rsidRPr="00331B92" w:rsidRDefault="002D16D2" w:rsidP="003A2B48">
      <w:pPr>
        <w:spacing w:before="120" w:after="120" w:line="307" w:lineRule="auto"/>
        <w:ind w:firstLine="720"/>
        <w:jc w:val="both"/>
        <w:rPr>
          <w:rFonts w:ascii="Times New Roman" w:hAnsi="Times New Roman" w:cs="Times New Roman"/>
          <w:sz w:val="26"/>
          <w:szCs w:val="26"/>
        </w:rPr>
      </w:pPr>
    </w:p>
    <w:p w:rsidR="002111FB" w:rsidRPr="00331B92" w:rsidRDefault="002111FB" w:rsidP="003A2B48">
      <w:pPr>
        <w:spacing w:before="60" w:after="60" w:line="307" w:lineRule="auto"/>
        <w:jc w:val="both"/>
        <w:rPr>
          <w:rFonts w:ascii="Times New Roman" w:hAnsi="Times New Roman" w:cs="Times New Roman"/>
          <w:i/>
          <w:sz w:val="26"/>
          <w:szCs w:val="26"/>
        </w:rPr>
      </w:pPr>
      <w:r w:rsidRPr="00331B92">
        <w:rPr>
          <w:rFonts w:ascii="Times New Roman" w:hAnsi="Times New Roman" w:cs="Times New Roman"/>
          <w:i/>
          <w:sz w:val="26"/>
          <w:szCs w:val="26"/>
        </w:rPr>
        <w:lastRenderedPageBreak/>
        <w:t>1.5.2. Chức năng, nhiệm vụ</w:t>
      </w:r>
    </w:p>
    <w:p w:rsidR="00F82D2E" w:rsidRPr="00331B92" w:rsidRDefault="00F82D2E"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b/>
          <w:bCs/>
          <w:sz w:val="26"/>
          <w:szCs w:val="26"/>
        </w:rPr>
        <w:t>Chức năng</w:t>
      </w:r>
    </w:p>
    <w:p w:rsidR="00F82D2E" w:rsidRPr="00331B92" w:rsidRDefault="00F82D2E"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Khoa Kế toán có chức năng đào tạo nguồn nhân lực chất lượng cao có trình độ đại học và sau đại học về kế toán, kiểm toán; Nghiên cứu khoa học,  chuyển giao công nghệ và hợp tác quốc tế trong lĩnh vực kế toán, kiểm toán nhằm phục vụ cho sự nghiệp phát triển kinh tế - xã hội của đất nước.</w:t>
      </w:r>
    </w:p>
    <w:p w:rsidR="00F82D2E" w:rsidRPr="00331B92" w:rsidRDefault="00F82D2E"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b/>
          <w:bCs/>
          <w:sz w:val="26"/>
          <w:szCs w:val="26"/>
        </w:rPr>
        <w:t>Nhiệm vụ</w:t>
      </w:r>
    </w:p>
    <w:p w:rsidR="00F82D2E" w:rsidRPr="00331B92" w:rsidRDefault="00F82D2E"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Đào tạo nguồn nhân lực chất lượng cao ở các trình độ Cử nhân, Thạc sĩ kế toán, kiểm toán và phân tích kinh doanh;</w:t>
      </w:r>
    </w:p>
    <w:p w:rsidR="00F82D2E" w:rsidRPr="00331B92" w:rsidRDefault="00F82D2E"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Nghiên cứu khoa học, chuyển giao công nghệ cho các doanh nghiệp, các tổ chức kinh tế-xã hội, các cơ quan quản lý nhà nước về kinh tế ở  khu vực trung du, miền núi phía Bắc và cả nước.</w:t>
      </w:r>
    </w:p>
    <w:p w:rsidR="00F82D2E" w:rsidRPr="00331B92" w:rsidRDefault="00F82D2E"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Cung cấp các dịch vụ tư vấn và bồi dưỡng ngắn hạn trong lĩnh vực kế toán, kiểm toán nhằm cập nhật và nâng cao kiến thức, kĩ năng nghề nghiệp cho các đối tượng liên quan đến nghề nghiệp kế toán, kiểm toán, các nhà doanh nghiệp và các đối tượng khác có nhu cầu.</w:t>
      </w:r>
    </w:p>
    <w:p w:rsidR="002111FB" w:rsidRPr="00331B92" w:rsidRDefault="002111FB" w:rsidP="003A2B48">
      <w:pPr>
        <w:spacing w:before="60" w:after="60" w:line="307" w:lineRule="auto"/>
        <w:jc w:val="both"/>
        <w:rPr>
          <w:rFonts w:ascii="Times New Roman" w:hAnsi="Times New Roman" w:cs="Times New Roman"/>
          <w:i/>
          <w:sz w:val="26"/>
          <w:szCs w:val="26"/>
        </w:rPr>
      </w:pPr>
      <w:r w:rsidRPr="00331B92">
        <w:rPr>
          <w:rFonts w:ascii="Times New Roman" w:hAnsi="Times New Roman" w:cs="Times New Roman"/>
          <w:i/>
          <w:sz w:val="26"/>
          <w:szCs w:val="26"/>
        </w:rPr>
        <w:t>1.5.3. Đội ngũ giảng viên</w:t>
      </w:r>
    </w:p>
    <w:p w:rsidR="00B73FA2" w:rsidRPr="00331B92" w:rsidRDefault="00B468EF"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Khoa Kế toán hiệ</w:t>
      </w:r>
      <w:r w:rsidR="00C75288" w:rsidRPr="00331B92">
        <w:rPr>
          <w:rFonts w:ascii="Times New Roman" w:hAnsi="Times New Roman" w:cs="Times New Roman"/>
          <w:sz w:val="26"/>
          <w:szCs w:val="26"/>
        </w:rPr>
        <w:t>n có 57</w:t>
      </w:r>
      <w:r w:rsidRPr="00331B92">
        <w:rPr>
          <w:rFonts w:ascii="Times New Roman" w:hAnsi="Times New Roman" w:cs="Times New Roman"/>
          <w:sz w:val="26"/>
          <w:szCs w:val="26"/>
        </w:rPr>
        <w:t xml:space="preserve"> cán bộ, giảng viên trong đó có</w:t>
      </w:r>
      <w:r w:rsidR="00565C42" w:rsidRPr="00331B92">
        <w:rPr>
          <w:rFonts w:ascii="Times New Roman" w:hAnsi="Times New Roman" w:cs="Times New Roman"/>
          <w:sz w:val="26"/>
          <w:szCs w:val="26"/>
        </w:rPr>
        <w:t xml:space="preserve"> 5</w:t>
      </w:r>
      <w:r w:rsidR="00C75288" w:rsidRPr="00331B92">
        <w:rPr>
          <w:rFonts w:ascii="Times New Roman" w:hAnsi="Times New Roman" w:cs="Times New Roman"/>
          <w:sz w:val="26"/>
          <w:szCs w:val="26"/>
        </w:rPr>
        <w:t>1</w:t>
      </w:r>
      <w:r w:rsidR="00565C42" w:rsidRPr="00331B92">
        <w:rPr>
          <w:rFonts w:ascii="Times New Roman" w:hAnsi="Times New Roman" w:cs="Times New Roman"/>
          <w:sz w:val="26"/>
          <w:szCs w:val="26"/>
        </w:rPr>
        <w:t xml:space="preserve"> giảng viên cơ hữu,</w:t>
      </w:r>
      <w:r w:rsidRPr="00331B92">
        <w:rPr>
          <w:rFonts w:ascii="Times New Roman" w:hAnsi="Times New Roman" w:cs="Times New Roman"/>
          <w:sz w:val="26"/>
          <w:szCs w:val="26"/>
        </w:rPr>
        <w:t xml:space="preserve"> </w:t>
      </w:r>
      <w:r w:rsidR="00565C42" w:rsidRPr="00331B92">
        <w:rPr>
          <w:rFonts w:ascii="Times New Roman" w:hAnsi="Times New Roman" w:cs="Times New Roman"/>
          <w:sz w:val="26"/>
          <w:szCs w:val="26"/>
        </w:rPr>
        <w:t>0</w:t>
      </w:r>
      <w:r w:rsidR="00C75288" w:rsidRPr="00331B92">
        <w:rPr>
          <w:rFonts w:ascii="Times New Roman" w:hAnsi="Times New Roman" w:cs="Times New Roman"/>
          <w:sz w:val="26"/>
          <w:szCs w:val="26"/>
        </w:rPr>
        <w:t>5</w:t>
      </w:r>
      <w:r w:rsidRPr="00331B92">
        <w:rPr>
          <w:rFonts w:ascii="Times New Roman" w:hAnsi="Times New Roman" w:cs="Times New Roman"/>
          <w:sz w:val="26"/>
          <w:szCs w:val="26"/>
        </w:rPr>
        <w:t xml:space="preserve"> giảng viên kiêm nhiệm và 01 nhân viên văn phòng. Về trình độ, Khoa hiện có 0</w:t>
      </w:r>
      <w:r w:rsidR="00480970" w:rsidRPr="00331B92">
        <w:rPr>
          <w:rFonts w:ascii="Times New Roman" w:hAnsi="Times New Roman" w:cs="Times New Roman"/>
          <w:sz w:val="26"/>
          <w:szCs w:val="26"/>
        </w:rPr>
        <w:t>1 PGS; 2</w:t>
      </w:r>
      <w:r w:rsidR="00B25647" w:rsidRPr="00331B92">
        <w:rPr>
          <w:rFonts w:ascii="Times New Roman" w:hAnsi="Times New Roman" w:cs="Times New Roman"/>
          <w:sz w:val="26"/>
          <w:szCs w:val="26"/>
        </w:rPr>
        <w:t>2</w:t>
      </w:r>
      <w:r w:rsidRPr="00331B92">
        <w:rPr>
          <w:rFonts w:ascii="Times New Roman" w:hAnsi="Times New Roman" w:cs="Times New Roman"/>
          <w:sz w:val="26"/>
          <w:szCs w:val="26"/>
        </w:rPr>
        <w:t xml:space="preserve"> tiến sĩ; </w:t>
      </w:r>
      <w:r w:rsidR="00480970" w:rsidRPr="00331B92">
        <w:rPr>
          <w:rFonts w:ascii="Times New Roman" w:hAnsi="Times New Roman" w:cs="Times New Roman"/>
          <w:sz w:val="26"/>
          <w:szCs w:val="26"/>
        </w:rPr>
        <w:t>3</w:t>
      </w:r>
      <w:r w:rsidR="00B25647" w:rsidRPr="00331B92">
        <w:rPr>
          <w:rFonts w:ascii="Times New Roman" w:hAnsi="Times New Roman" w:cs="Times New Roman"/>
          <w:sz w:val="26"/>
          <w:szCs w:val="26"/>
        </w:rPr>
        <w:t>4</w:t>
      </w:r>
      <w:r w:rsidRPr="00331B92">
        <w:rPr>
          <w:rFonts w:ascii="Times New Roman" w:hAnsi="Times New Roman" w:cs="Times New Roman"/>
          <w:sz w:val="26"/>
          <w:szCs w:val="26"/>
        </w:rPr>
        <w:t xml:space="preserve"> thạc sĩ</w:t>
      </w:r>
      <w:r w:rsidR="00565C42" w:rsidRPr="00331B92">
        <w:rPr>
          <w:rFonts w:ascii="Times New Roman" w:hAnsi="Times New Roman" w:cs="Times New Roman"/>
          <w:sz w:val="26"/>
          <w:szCs w:val="26"/>
        </w:rPr>
        <w:t xml:space="preserve"> (trong đó có 1</w:t>
      </w:r>
      <w:r w:rsidR="00B25647" w:rsidRPr="00331B92">
        <w:rPr>
          <w:rFonts w:ascii="Times New Roman" w:hAnsi="Times New Roman" w:cs="Times New Roman"/>
          <w:sz w:val="26"/>
          <w:szCs w:val="26"/>
        </w:rPr>
        <w:t>4</w:t>
      </w:r>
      <w:r w:rsidR="00565C42" w:rsidRPr="00331B92">
        <w:rPr>
          <w:rFonts w:ascii="Times New Roman" w:hAnsi="Times New Roman" w:cs="Times New Roman"/>
          <w:sz w:val="26"/>
          <w:szCs w:val="26"/>
        </w:rPr>
        <w:t xml:space="preserve"> GV đang đi học NCS)</w:t>
      </w:r>
      <w:r w:rsidRPr="00331B92">
        <w:rPr>
          <w:rFonts w:ascii="Times New Roman" w:hAnsi="Times New Roman" w:cs="Times New Roman"/>
          <w:sz w:val="26"/>
          <w:szCs w:val="26"/>
        </w:rPr>
        <w:t>.</w:t>
      </w:r>
    </w:p>
    <w:p w:rsidR="002111FB" w:rsidRPr="00331B92" w:rsidRDefault="002111FB" w:rsidP="003A2B48">
      <w:pPr>
        <w:spacing w:before="60" w:after="60" w:line="307" w:lineRule="auto"/>
        <w:jc w:val="both"/>
        <w:rPr>
          <w:rFonts w:ascii="Times New Roman" w:hAnsi="Times New Roman" w:cs="Times New Roman"/>
          <w:i/>
          <w:sz w:val="26"/>
          <w:szCs w:val="26"/>
        </w:rPr>
      </w:pPr>
      <w:r w:rsidRPr="00331B92">
        <w:rPr>
          <w:rFonts w:ascii="Times New Roman" w:hAnsi="Times New Roman" w:cs="Times New Roman"/>
          <w:i/>
          <w:sz w:val="26"/>
          <w:szCs w:val="26"/>
        </w:rPr>
        <w:t>1.5.4. Điều kiện cơ sở vật chất, kỹ thuật phục vụ đào tạo</w:t>
      </w:r>
    </w:p>
    <w:p w:rsidR="007D6DB7" w:rsidRPr="00331B92" w:rsidRDefault="00F83CA6" w:rsidP="003A2B48">
      <w:pPr>
        <w:spacing w:before="60" w:after="60" w:line="307" w:lineRule="auto"/>
        <w:jc w:val="both"/>
        <w:rPr>
          <w:rFonts w:ascii="Times New Roman" w:hAnsi="Times New Roman" w:cs="Times New Roman"/>
          <w:b/>
          <w:sz w:val="26"/>
          <w:szCs w:val="26"/>
        </w:rPr>
      </w:pPr>
      <w:r w:rsidRPr="00331B92">
        <w:rPr>
          <w:rFonts w:ascii="Times New Roman" w:hAnsi="Times New Roman" w:cs="Times New Roman"/>
          <w:b/>
          <w:sz w:val="26"/>
          <w:szCs w:val="26"/>
        </w:rPr>
        <w:tab/>
      </w:r>
      <w:r w:rsidR="007D6DB7" w:rsidRPr="00331B92">
        <w:rPr>
          <w:rFonts w:ascii="Times New Roman" w:hAnsi="Times New Roman" w:cs="Times New Roman"/>
          <w:b/>
          <w:sz w:val="26"/>
          <w:szCs w:val="26"/>
        </w:rPr>
        <w:t>Cơ sở vật chất</w:t>
      </w:r>
    </w:p>
    <w:p w:rsidR="00F83CA6" w:rsidRPr="00331B92" w:rsidRDefault="00F83CA6" w:rsidP="003A2B48">
      <w:pPr>
        <w:spacing w:before="60" w:after="6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Nhà trường có tổng diện tích quy hoạch là 17,14 ha, trong đó diện tích đất sử dụng là 5,7 ha. Tổng diện tích sàn xây dựng là 330.588 m2, bao gồm diện tích giảng đường (phòng học, phòng thực hành máy tính, thư viện) là 14.492 m2, diện tích Nhà làm việc là 5.220 m2, ký túc xá là 9.308 m2, các công trình khác là 1.568 m2. Hệ thống sân thể thao, quảng trường sinh viên là 1.478 m2. Bên cạnh đó Nhà trường là thành viên của Đại học Thái Nguyên nên được sử dụng các công trình chung của Đại học như: Trung tâm học liệu, Nhà thi đấu đa năng, Căng tin... Để đảm bảo tốt hơn nữa công tác đào tạo, Nhà  trường đã  đưa vào  sử  dụng  giảng đường Đơn nguyên 2 - GK2 với diện tích 3.250 m2  từ tháng 9/2017. Với hệ thống cơ sở vật chất hiện có Nhà trường đáp ứng đủ cho công tác đào tạo, nghiên cứu khoa học và các công tác chuyên môn khác.</w:t>
      </w:r>
    </w:p>
    <w:p w:rsidR="00B25647" w:rsidRPr="00331B92" w:rsidRDefault="00B25647" w:rsidP="003A2B48">
      <w:pPr>
        <w:spacing w:before="60" w:after="60" w:line="307" w:lineRule="auto"/>
        <w:ind w:firstLine="720"/>
        <w:jc w:val="both"/>
        <w:rPr>
          <w:rFonts w:ascii="Times New Roman" w:hAnsi="Times New Roman" w:cs="Times New Roman"/>
          <w:sz w:val="26"/>
          <w:szCs w:val="26"/>
        </w:rPr>
      </w:pPr>
    </w:p>
    <w:p w:rsidR="00B25647" w:rsidRPr="00331B92" w:rsidRDefault="00B25647" w:rsidP="003A2B48">
      <w:pPr>
        <w:spacing w:before="60" w:after="60" w:line="307" w:lineRule="auto"/>
        <w:ind w:firstLine="720"/>
        <w:jc w:val="both"/>
        <w:rPr>
          <w:rFonts w:ascii="Times New Roman" w:hAnsi="Times New Roman" w:cs="Times New Roman"/>
          <w:sz w:val="26"/>
          <w:szCs w:val="26"/>
        </w:rPr>
      </w:pPr>
    </w:p>
    <w:p w:rsidR="007D6DB7" w:rsidRPr="00331B92" w:rsidRDefault="007D6DB7" w:rsidP="003A2B48">
      <w:pPr>
        <w:spacing w:before="120" w:after="120" w:line="307" w:lineRule="auto"/>
        <w:ind w:firstLine="720"/>
        <w:jc w:val="both"/>
        <w:rPr>
          <w:rFonts w:ascii="Times New Roman" w:hAnsi="Times New Roman" w:cs="Times New Roman"/>
          <w:b/>
          <w:sz w:val="26"/>
          <w:szCs w:val="26"/>
        </w:rPr>
      </w:pPr>
      <w:r w:rsidRPr="00331B92">
        <w:rPr>
          <w:rFonts w:ascii="Times New Roman" w:hAnsi="Times New Roman" w:cs="Times New Roman"/>
          <w:b/>
          <w:sz w:val="26"/>
          <w:szCs w:val="26"/>
        </w:rPr>
        <w:lastRenderedPageBreak/>
        <w:t>Trang thiết bị phục vụ đào tạo</w:t>
      </w:r>
    </w:p>
    <w:p w:rsidR="007D6DB7" w:rsidRPr="00331B92" w:rsidRDefault="007D6DB7" w:rsidP="003A2B48">
      <w:pPr>
        <w:spacing w:before="120" w:after="120" w:line="307"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Tất cả các phòng học của Nhà trường được trang bị đầy đủ bục giảng, bàn ghế và bảng từ chống lóa, hệ thống chiếu sáng, quạt.Nhà trường 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05 phòng với số lượng máy tính mỗi phòng từ 21 - 60 máy) được trang bị đầy đủ máy tính, máy chiếu, tai nghe,…, được kết nối mạng LAN và mạng Internet, giúp học viên và cán bộ giáo viên nhà trường trong việc khai thác thông tin mạng, khai thác các trang Web riêng của nhà trường; cung cấp dịch vụ Web Server; cung cấp dịch vụ File Server; cung cấp dịch vụ Print Server; khai thác phần mềm thư viện (Winsis)…</w:t>
      </w:r>
    </w:p>
    <w:p w:rsidR="00BF5800" w:rsidRPr="00331B92" w:rsidRDefault="00C258DD" w:rsidP="003A2B48">
      <w:pPr>
        <w:spacing w:before="120" w:after="120" w:line="312" w:lineRule="auto"/>
        <w:rPr>
          <w:rFonts w:ascii="Times New Roman" w:hAnsi="Times New Roman" w:cs="Times New Roman"/>
          <w:b/>
          <w:sz w:val="26"/>
          <w:szCs w:val="26"/>
        </w:rPr>
      </w:pPr>
      <w:r w:rsidRPr="00331B92">
        <w:rPr>
          <w:rFonts w:ascii="Times New Roman" w:hAnsi="Times New Roman" w:cs="Times New Roman"/>
          <w:b/>
          <w:sz w:val="26"/>
          <w:szCs w:val="26"/>
        </w:rPr>
        <w:t>2</w:t>
      </w:r>
      <w:r w:rsidR="00BF5800" w:rsidRPr="00331B92">
        <w:rPr>
          <w:rFonts w:ascii="Times New Roman" w:hAnsi="Times New Roman" w:cs="Times New Roman"/>
          <w:b/>
          <w:sz w:val="26"/>
          <w:szCs w:val="26"/>
        </w:rPr>
        <w:t>. Giới thiệu chương trình đào tạo</w:t>
      </w:r>
    </w:p>
    <w:p w:rsidR="00BF5800" w:rsidRPr="00331B92" w:rsidRDefault="00C258DD" w:rsidP="003A2B48">
      <w:pPr>
        <w:spacing w:before="120" w:after="120" w:line="312" w:lineRule="auto"/>
        <w:rPr>
          <w:rFonts w:ascii="Times New Roman" w:hAnsi="Times New Roman" w:cs="Times New Roman"/>
          <w:b/>
          <w:i/>
          <w:sz w:val="26"/>
          <w:szCs w:val="26"/>
        </w:rPr>
      </w:pPr>
      <w:r w:rsidRPr="00331B92">
        <w:rPr>
          <w:rFonts w:ascii="Times New Roman" w:hAnsi="Times New Roman" w:cs="Times New Roman"/>
          <w:b/>
          <w:i/>
          <w:sz w:val="26"/>
          <w:szCs w:val="26"/>
        </w:rPr>
        <w:t>2</w:t>
      </w:r>
      <w:r w:rsidR="00BF5800" w:rsidRPr="00331B92">
        <w:rPr>
          <w:rFonts w:ascii="Times New Roman" w:hAnsi="Times New Roman" w:cs="Times New Roman"/>
          <w:b/>
          <w:i/>
          <w:sz w:val="26"/>
          <w:szCs w:val="26"/>
        </w:rPr>
        <w:t>.1. Thông tin chung</w:t>
      </w:r>
    </w:p>
    <w:p w:rsidR="00FC03F1" w:rsidRPr="00331B92" w:rsidRDefault="00FC03F1" w:rsidP="003A2B48">
      <w:pPr>
        <w:spacing w:before="120" w:after="120" w:line="312" w:lineRule="auto"/>
        <w:jc w:val="center"/>
        <w:rPr>
          <w:rFonts w:ascii="Times New Roman" w:hAnsi="Times New Roman" w:cs="Times New Roman"/>
          <w:b/>
          <w:sz w:val="26"/>
          <w:szCs w:val="26"/>
        </w:rPr>
      </w:pPr>
      <w:r w:rsidRPr="00331B92">
        <w:rPr>
          <w:rFonts w:ascii="Times New Roman" w:hAnsi="Times New Roman" w:cs="Times New Roman"/>
          <w:b/>
          <w:sz w:val="26"/>
          <w:szCs w:val="26"/>
        </w:rPr>
        <w:t>Bả</w:t>
      </w:r>
      <w:r w:rsidR="00C7448A" w:rsidRPr="00331B92">
        <w:rPr>
          <w:rFonts w:ascii="Times New Roman" w:hAnsi="Times New Roman" w:cs="Times New Roman"/>
          <w:b/>
          <w:sz w:val="26"/>
          <w:szCs w:val="26"/>
        </w:rPr>
        <w:t>ng 2</w:t>
      </w:r>
      <w:r w:rsidRPr="00331B92">
        <w:rPr>
          <w:rFonts w:ascii="Times New Roman" w:hAnsi="Times New Roman" w:cs="Times New Roman"/>
          <w:b/>
          <w:sz w:val="26"/>
          <w:szCs w:val="26"/>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2369"/>
        <w:gridCol w:w="6472"/>
      </w:tblGrid>
      <w:tr w:rsidR="00FC03F1" w:rsidRPr="00331B92" w:rsidTr="002111FB">
        <w:trPr>
          <w:trHeight w:val="366"/>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Tên gọi:</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A726A0"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Chương trình đào tạo thạc sĩ Kế toán</w:t>
            </w:r>
            <w:r w:rsidR="004A6159" w:rsidRPr="00331B92">
              <w:rPr>
                <w:rFonts w:ascii="Times New Roman" w:eastAsia="Times New Roman" w:hAnsi="Times New Roman" w:cs="Times New Roman"/>
                <w:sz w:val="26"/>
                <w:szCs w:val="26"/>
              </w:rPr>
              <w:t xml:space="preserve"> </w:t>
            </w:r>
          </w:p>
        </w:tc>
      </w:tr>
      <w:tr w:rsidR="00FC03F1" w:rsidRPr="00331B92" w:rsidTr="002111FB">
        <w:trPr>
          <w:trHeight w:val="307"/>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Bậc:</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A726A0"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Thạc sĩ</w:t>
            </w:r>
          </w:p>
        </w:tc>
      </w:tr>
      <w:tr w:rsidR="00FC03F1" w:rsidRPr="00331B92" w:rsidTr="002111FB">
        <w:trPr>
          <w:trHeight w:val="354"/>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Loại hình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0C3016"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Hình thức c</w:t>
            </w:r>
            <w:r w:rsidR="00A726A0" w:rsidRPr="00331B92">
              <w:rPr>
                <w:rFonts w:ascii="Times New Roman" w:eastAsia="Times New Roman" w:hAnsi="Times New Roman" w:cs="Times New Roman"/>
                <w:sz w:val="26"/>
                <w:szCs w:val="26"/>
              </w:rPr>
              <w:t>hính quy</w:t>
            </w:r>
            <w:r w:rsidRPr="00331B92">
              <w:rPr>
                <w:rFonts w:ascii="Times New Roman" w:eastAsia="Times New Roman" w:hAnsi="Times New Roman" w:cs="Times New Roman"/>
                <w:sz w:val="26"/>
                <w:szCs w:val="26"/>
              </w:rPr>
              <w:t>; Hình thức VLVH</w:t>
            </w:r>
          </w:p>
        </w:tc>
      </w:tr>
      <w:tr w:rsidR="00FC03F1" w:rsidRPr="00331B92" w:rsidTr="000C3016">
        <w:trPr>
          <w:trHeight w:val="330"/>
        </w:trPr>
        <w:tc>
          <w:tcPr>
            <w:tcW w:w="2369" w:type="dxa"/>
            <w:tcBorders>
              <w:top w:val="single" w:sz="4" w:space="0" w:color="auto"/>
              <w:left w:val="single" w:sz="4" w:space="0" w:color="auto"/>
              <w:bottom w:val="single" w:sz="4" w:space="0" w:color="auto"/>
              <w:right w:val="single" w:sz="4" w:space="0" w:color="auto"/>
            </w:tcBorders>
            <w:vAlign w:val="center"/>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Thời gian:</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0C3016"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Hình thức chính quy: </w:t>
            </w:r>
            <w:r w:rsidR="004A6159" w:rsidRPr="00331B92">
              <w:rPr>
                <w:rFonts w:ascii="Times New Roman" w:eastAsia="Times New Roman" w:hAnsi="Times New Roman" w:cs="Times New Roman"/>
                <w:sz w:val="26"/>
                <w:szCs w:val="26"/>
              </w:rPr>
              <w:t>1,5 – 2 năm</w:t>
            </w:r>
          </w:p>
          <w:p w:rsidR="000C3016" w:rsidRPr="00331B92" w:rsidRDefault="000C3016"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Hình thức VLVH: 2 - 2,5 năm</w:t>
            </w:r>
          </w:p>
        </w:tc>
      </w:tr>
      <w:tr w:rsidR="00FC03F1" w:rsidRPr="00331B92"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Số tín chỉ:</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4A6159"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60 tín chỉ</w:t>
            </w:r>
          </w:p>
        </w:tc>
      </w:tr>
      <w:tr w:rsidR="00FC03F1" w:rsidRPr="00331B92" w:rsidTr="002111FB">
        <w:trPr>
          <w:trHeight w:val="343"/>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Ngôn ngữ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3D2B03"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Tiếng Việt</w:t>
            </w:r>
          </w:p>
        </w:tc>
      </w:tr>
      <w:tr w:rsidR="00FC03F1" w:rsidRPr="00331B92"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Khoa quản lý:</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3D2B03"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Khoa Kế toán</w:t>
            </w:r>
          </w:p>
        </w:tc>
      </w:tr>
      <w:tr w:rsidR="00FC03F1" w:rsidRPr="00331B92" w:rsidTr="002111FB">
        <w:trPr>
          <w:trHeight w:val="304"/>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Website:</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4A6159"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tueba.edu.vn</w:t>
            </w:r>
          </w:p>
        </w:tc>
      </w:tr>
      <w:tr w:rsidR="00FC03F1" w:rsidRPr="00331B92"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FC03F1" w:rsidRPr="00331B92" w:rsidRDefault="00FC03F1" w:rsidP="003A2B48">
            <w:pPr>
              <w:spacing w:line="312" w:lineRule="auto"/>
              <w:ind w:left="40"/>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Ban hành:</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331B92" w:rsidRDefault="001812BD" w:rsidP="003A2B48">
            <w:pPr>
              <w:spacing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2018</w:t>
            </w:r>
          </w:p>
        </w:tc>
      </w:tr>
    </w:tbl>
    <w:p w:rsidR="00BF5800" w:rsidRPr="00331B92" w:rsidRDefault="00C258DD" w:rsidP="003A2B48">
      <w:pPr>
        <w:spacing w:before="120" w:after="120" w:line="293" w:lineRule="auto"/>
        <w:rPr>
          <w:rFonts w:ascii="Times New Roman" w:hAnsi="Times New Roman" w:cs="Times New Roman"/>
          <w:b/>
          <w:i/>
          <w:sz w:val="26"/>
          <w:szCs w:val="26"/>
        </w:rPr>
      </w:pPr>
      <w:r w:rsidRPr="00331B92">
        <w:rPr>
          <w:rFonts w:ascii="Times New Roman" w:hAnsi="Times New Roman" w:cs="Times New Roman"/>
          <w:b/>
          <w:i/>
          <w:sz w:val="26"/>
          <w:szCs w:val="26"/>
        </w:rPr>
        <w:t>2.</w:t>
      </w:r>
      <w:r w:rsidR="008A74DA" w:rsidRPr="00331B92">
        <w:rPr>
          <w:rFonts w:ascii="Times New Roman" w:hAnsi="Times New Roman" w:cs="Times New Roman"/>
          <w:b/>
          <w:i/>
          <w:sz w:val="26"/>
          <w:szCs w:val="26"/>
        </w:rPr>
        <w:t>2</w:t>
      </w:r>
      <w:r w:rsidR="00BF5800" w:rsidRPr="00331B92">
        <w:rPr>
          <w:rFonts w:ascii="Times New Roman" w:hAnsi="Times New Roman" w:cs="Times New Roman"/>
          <w:b/>
          <w:i/>
          <w:sz w:val="26"/>
          <w:szCs w:val="26"/>
        </w:rPr>
        <w:t>. Cơ hội việ</w:t>
      </w:r>
      <w:r w:rsidR="007F3117" w:rsidRPr="00331B92">
        <w:rPr>
          <w:rFonts w:ascii="Times New Roman" w:hAnsi="Times New Roman" w:cs="Times New Roman"/>
          <w:b/>
          <w:i/>
          <w:sz w:val="26"/>
          <w:szCs w:val="26"/>
        </w:rPr>
        <w:t>c làm và học tập sau</w:t>
      </w:r>
      <w:r w:rsidR="00BF5800" w:rsidRPr="00331B92">
        <w:rPr>
          <w:rFonts w:ascii="Times New Roman" w:hAnsi="Times New Roman" w:cs="Times New Roman"/>
          <w:b/>
          <w:i/>
          <w:sz w:val="26"/>
          <w:szCs w:val="26"/>
        </w:rPr>
        <w:t xml:space="preserve"> khi tốt nghiệp</w:t>
      </w:r>
    </w:p>
    <w:p w:rsidR="007F3117" w:rsidRPr="00331B92" w:rsidRDefault="00C258DD" w:rsidP="003A2B48">
      <w:pPr>
        <w:spacing w:before="120" w:after="120" w:line="293" w:lineRule="auto"/>
        <w:jc w:val="both"/>
        <w:rPr>
          <w:rFonts w:ascii="Times New Roman" w:eastAsia="Times New Roman" w:hAnsi="Times New Roman" w:cs="Times New Roman"/>
          <w:i/>
          <w:sz w:val="26"/>
          <w:szCs w:val="26"/>
        </w:rPr>
      </w:pPr>
      <w:r w:rsidRPr="00331B92">
        <w:rPr>
          <w:rFonts w:ascii="Times New Roman" w:eastAsia="Times New Roman" w:hAnsi="Times New Roman" w:cs="Times New Roman"/>
          <w:i/>
          <w:sz w:val="26"/>
          <w:szCs w:val="26"/>
        </w:rPr>
        <w:t>2.</w:t>
      </w:r>
      <w:r w:rsidR="008A74DA" w:rsidRPr="00331B92">
        <w:rPr>
          <w:rFonts w:ascii="Times New Roman" w:eastAsia="Times New Roman" w:hAnsi="Times New Roman" w:cs="Times New Roman"/>
          <w:i/>
          <w:sz w:val="26"/>
          <w:szCs w:val="26"/>
        </w:rPr>
        <w:t>2</w:t>
      </w:r>
      <w:r w:rsidR="007F3117" w:rsidRPr="00331B92">
        <w:rPr>
          <w:rFonts w:ascii="Times New Roman" w:eastAsia="Times New Roman" w:hAnsi="Times New Roman" w:cs="Times New Roman"/>
          <w:i/>
          <w:sz w:val="26"/>
          <w:szCs w:val="26"/>
        </w:rPr>
        <w:t>.1</w:t>
      </w:r>
      <w:r w:rsidR="00FC03F1" w:rsidRPr="00331B92">
        <w:rPr>
          <w:rFonts w:ascii="Times New Roman" w:eastAsia="Times New Roman" w:hAnsi="Times New Roman" w:cs="Times New Roman"/>
          <w:i/>
          <w:sz w:val="26"/>
          <w:szCs w:val="26"/>
        </w:rPr>
        <w:t>.</w:t>
      </w:r>
      <w:r w:rsidR="007F3117" w:rsidRPr="00331B92">
        <w:rPr>
          <w:rFonts w:ascii="Times New Roman" w:eastAsia="Times New Roman" w:hAnsi="Times New Roman" w:cs="Times New Roman"/>
          <w:i/>
          <w:sz w:val="26"/>
          <w:szCs w:val="26"/>
        </w:rPr>
        <w:t xml:space="preserve"> Cơ hội việc làm sau khi tốt nghiệp</w:t>
      </w:r>
    </w:p>
    <w:p w:rsidR="00B25647"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xml:space="preserve">Người tốt nghiệp chương trình đào tạo thạc sĩ Kế toán theo định hướng ứng dụng có thể đảm nhận các vị trí quản lý, lãnh đạo, chuyên gia, chuyên viên cao cấp, nghiên cứu viên, giảng viên trong lĩnh vực kế toán, kiểm toán và phân tích tại các loại hình đơn vị:  </w:t>
      </w:r>
    </w:p>
    <w:p w:rsidR="00B25647"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lastRenderedPageBreak/>
        <w:t>- Các loại hình doanh nghiệp, các công ty đa quốc gia, doanh nghiệp có vốn đầu tư nước ngoài;</w:t>
      </w:r>
    </w:p>
    <w:p w:rsidR="00B25647"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Các đơn vị hành chính, sự nghiệp;</w:t>
      </w:r>
    </w:p>
    <w:p w:rsidR="00B25647"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Các tổ chức tài chính ngân hàng và phi ngân hàng;</w:t>
      </w:r>
    </w:p>
    <w:p w:rsidR="00B25647"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Kiểm toán nhà nước, các công ty kiểm toán độc lập;</w:t>
      </w:r>
    </w:p>
    <w:p w:rsidR="00B25647"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Các trường Đại học, Cao đẳng, Trung cấp, Viện, Trung tâm nghiên cứu;</w:t>
      </w:r>
    </w:p>
    <w:p w:rsidR="004A6159"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eastAsia="Times New Roman" w:hAnsi="Times New Roman" w:cs="Times New Roman"/>
          <w:bCs/>
          <w:sz w:val="26"/>
          <w:szCs w:val="26"/>
          <w:lang w:val="nl-NL"/>
        </w:rPr>
        <w:t>- Các đơn vị khác.</w:t>
      </w:r>
    </w:p>
    <w:p w:rsidR="007F3117" w:rsidRPr="00331B92" w:rsidRDefault="00C258DD" w:rsidP="003A2B48">
      <w:pPr>
        <w:spacing w:before="120" w:after="120" w:line="293" w:lineRule="auto"/>
        <w:jc w:val="both"/>
        <w:rPr>
          <w:rFonts w:ascii="Times New Roman" w:eastAsia="Times New Roman" w:hAnsi="Times New Roman" w:cs="Times New Roman"/>
          <w:i/>
          <w:sz w:val="26"/>
          <w:szCs w:val="26"/>
        </w:rPr>
      </w:pPr>
      <w:r w:rsidRPr="00331B92">
        <w:rPr>
          <w:rFonts w:ascii="Times New Roman" w:eastAsia="Times New Roman" w:hAnsi="Times New Roman" w:cs="Times New Roman"/>
          <w:i/>
          <w:sz w:val="26"/>
          <w:szCs w:val="26"/>
        </w:rPr>
        <w:t>2.</w:t>
      </w:r>
      <w:r w:rsidR="008A74DA" w:rsidRPr="00331B92">
        <w:rPr>
          <w:rFonts w:ascii="Times New Roman" w:eastAsia="Times New Roman" w:hAnsi="Times New Roman" w:cs="Times New Roman"/>
          <w:i/>
          <w:sz w:val="26"/>
          <w:szCs w:val="26"/>
        </w:rPr>
        <w:t>2</w:t>
      </w:r>
      <w:r w:rsidR="007F3117" w:rsidRPr="00331B92">
        <w:rPr>
          <w:rFonts w:ascii="Times New Roman" w:eastAsia="Times New Roman" w:hAnsi="Times New Roman" w:cs="Times New Roman"/>
          <w:i/>
          <w:sz w:val="26"/>
          <w:szCs w:val="26"/>
        </w:rPr>
        <w:t>.2. Cơ hội học tập sau khi tốt nghiệp</w:t>
      </w:r>
    </w:p>
    <w:p w:rsidR="00C90C4A" w:rsidRPr="00331B92" w:rsidRDefault="00F9619C"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Tiếp tục tham gia đào tạo ở bậc tiến sĩ trong và ngoài nước về ngành Kế toán, Kiểm toán và các ngành có liên quan.</w:t>
      </w:r>
    </w:p>
    <w:p w:rsidR="00BF5800" w:rsidRPr="00331B92" w:rsidRDefault="00C258DD" w:rsidP="003A2B48">
      <w:pPr>
        <w:spacing w:before="120" w:after="120" w:line="293" w:lineRule="auto"/>
        <w:jc w:val="both"/>
        <w:rPr>
          <w:rFonts w:ascii="Times New Roman" w:hAnsi="Times New Roman" w:cs="Times New Roman"/>
          <w:b/>
          <w:sz w:val="26"/>
          <w:szCs w:val="26"/>
        </w:rPr>
      </w:pPr>
      <w:r w:rsidRPr="00331B92">
        <w:rPr>
          <w:rFonts w:ascii="Times New Roman" w:hAnsi="Times New Roman" w:cs="Times New Roman"/>
          <w:b/>
          <w:sz w:val="26"/>
          <w:szCs w:val="26"/>
        </w:rPr>
        <w:t>3</w:t>
      </w:r>
      <w:r w:rsidR="00BF5800" w:rsidRPr="00331B92">
        <w:rPr>
          <w:rFonts w:ascii="Times New Roman" w:hAnsi="Times New Roman" w:cs="Times New Roman"/>
          <w:b/>
          <w:sz w:val="26"/>
          <w:szCs w:val="26"/>
        </w:rPr>
        <w:t>. Mục tiêu của chương trình đào tạo</w:t>
      </w:r>
      <w:r w:rsidR="00536A63" w:rsidRPr="00331B92">
        <w:rPr>
          <w:rFonts w:ascii="Times New Roman" w:hAnsi="Times New Roman" w:cs="Times New Roman"/>
          <w:b/>
          <w:sz w:val="26"/>
          <w:szCs w:val="26"/>
        </w:rPr>
        <w:t xml:space="preserve"> (Program Objectives - POs)</w:t>
      </w:r>
    </w:p>
    <w:p w:rsidR="00BF5800" w:rsidRPr="00331B92" w:rsidRDefault="00C258DD" w:rsidP="003A2B48">
      <w:pPr>
        <w:spacing w:before="120" w:after="120" w:line="293" w:lineRule="auto"/>
        <w:rPr>
          <w:rFonts w:ascii="Times New Roman" w:hAnsi="Times New Roman" w:cs="Times New Roman"/>
          <w:b/>
          <w:i/>
          <w:sz w:val="26"/>
          <w:szCs w:val="26"/>
        </w:rPr>
      </w:pPr>
      <w:r w:rsidRPr="00331B92">
        <w:rPr>
          <w:rFonts w:ascii="Times New Roman" w:hAnsi="Times New Roman" w:cs="Times New Roman"/>
          <w:b/>
          <w:i/>
          <w:sz w:val="26"/>
          <w:szCs w:val="26"/>
        </w:rPr>
        <w:t>3</w:t>
      </w:r>
      <w:r w:rsidR="00BF5800" w:rsidRPr="00331B92">
        <w:rPr>
          <w:rFonts w:ascii="Times New Roman" w:hAnsi="Times New Roman" w:cs="Times New Roman"/>
          <w:b/>
          <w:i/>
          <w:sz w:val="26"/>
          <w:szCs w:val="26"/>
        </w:rPr>
        <w:t>.1. Mục tiêu chung</w:t>
      </w:r>
    </w:p>
    <w:p w:rsidR="00DD50A2" w:rsidRPr="00331B92" w:rsidRDefault="00B25647"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Chương trình đào tạo Thạc sĩ ngành Kế toán nhằm trang bị cho học viên những kiến thức chuyên sâu về kế toán, kiểm toán và phân tích; phát huy và sử dụng hiệu quả các kiến thức và kỹ năng trong điều hành và tổ chức thực thi các hoạt động chuyên môn liên quan đến lĩnh vực kế toán, kiểm toán của các đơn vị.</w:t>
      </w:r>
    </w:p>
    <w:p w:rsidR="00BF5800" w:rsidRPr="00331B92" w:rsidRDefault="00C258DD" w:rsidP="003A2B48">
      <w:pPr>
        <w:spacing w:before="120" w:after="120" w:line="293" w:lineRule="auto"/>
        <w:rPr>
          <w:rFonts w:ascii="Times New Roman" w:hAnsi="Times New Roman" w:cs="Times New Roman"/>
          <w:b/>
          <w:i/>
          <w:sz w:val="26"/>
          <w:szCs w:val="26"/>
        </w:rPr>
      </w:pPr>
      <w:r w:rsidRPr="00331B92">
        <w:rPr>
          <w:rFonts w:ascii="Times New Roman" w:hAnsi="Times New Roman" w:cs="Times New Roman"/>
          <w:b/>
          <w:i/>
          <w:sz w:val="26"/>
          <w:szCs w:val="26"/>
        </w:rPr>
        <w:t>3</w:t>
      </w:r>
      <w:r w:rsidR="00BF5800" w:rsidRPr="00331B92">
        <w:rPr>
          <w:rFonts w:ascii="Times New Roman" w:hAnsi="Times New Roman" w:cs="Times New Roman"/>
          <w:b/>
          <w:i/>
          <w:sz w:val="26"/>
          <w:szCs w:val="26"/>
        </w:rPr>
        <w:t>.2. Mục tiêu cụ thể</w:t>
      </w:r>
    </w:p>
    <w:p w:rsidR="007C26A9" w:rsidRPr="00331B92" w:rsidRDefault="007C26A9"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PO1: Học viên có kiến thức nâng cao về kinh tế; kiến thức tổng hợp, chuyên sâu và hiện đại trong lĩnh vực kế toán, kiểm toán và phân tích.</w:t>
      </w:r>
    </w:p>
    <w:p w:rsidR="007C26A9" w:rsidRPr="00331B92" w:rsidRDefault="007C26A9"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PO2: Cung cấp các kỹ năng tổ chức, thực hành các nghiệp vụ kế toán, kiểm toán và phân tích có độ phức tạp cao, có tính liên ngành.</w:t>
      </w:r>
    </w:p>
    <w:p w:rsidR="007F3117" w:rsidRPr="00331B92" w:rsidRDefault="007C26A9" w:rsidP="003A2B48">
      <w:pPr>
        <w:spacing w:before="120" w:after="120" w:line="293" w:lineRule="auto"/>
        <w:ind w:firstLine="720"/>
        <w:jc w:val="both"/>
        <w:rPr>
          <w:rFonts w:ascii="Times New Roman" w:hAnsi="Times New Roman" w:cs="Times New Roman"/>
          <w:sz w:val="26"/>
          <w:szCs w:val="26"/>
        </w:rPr>
      </w:pPr>
      <w:r w:rsidRPr="00331B92">
        <w:rPr>
          <w:rFonts w:ascii="Times New Roman" w:hAnsi="Times New Roman" w:cs="Times New Roman"/>
          <w:sz w:val="26"/>
          <w:szCs w:val="26"/>
        </w:rPr>
        <w:t>- PO3: Nâng cao khả năng tư duy hệ thống, phát hiện và giải quyết các vấn đề trong nghiên cứu cũng như thực hiện công tác kế toán, kiểm toán và phân tích một cách độc lập, sáng tạo.</w:t>
      </w:r>
    </w:p>
    <w:p w:rsidR="00BF5800" w:rsidRPr="00331B92" w:rsidRDefault="00C258DD" w:rsidP="003A2B48">
      <w:pPr>
        <w:spacing w:before="60" w:after="60" w:line="307" w:lineRule="auto"/>
        <w:rPr>
          <w:rFonts w:ascii="Times New Roman Bold" w:hAnsi="Times New Roman Bold" w:cs="Times New Roman"/>
          <w:b/>
          <w:spacing w:val="-2"/>
          <w:sz w:val="26"/>
          <w:szCs w:val="26"/>
        </w:rPr>
      </w:pPr>
      <w:r w:rsidRPr="00331B92">
        <w:rPr>
          <w:rFonts w:ascii="Times New Roman Bold" w:hAnsi="Times New Roman Bold" w:cs="Times New Roman"/>
          <w:b/>
          <w:spacing w:val="-2"/>
          <w:sz w:val="26"/>
          <w:szCs w:val="26"/>
        </w:rPr>
        <w:t>4</w:t>
      </w:r>
      <w:r w:rsidR="00BF5800" w:rsidRPr="00331B92">
        <w:rPr>
          <w:rFonts w:ascii="Times New Roman Bold" w:hAnsi="Times New Roman Bold" w:cs="Times New Roman"/>
          <w:b/>
          <w:spacing w:val="-2"/>
          <w:sz w:val="26"/>
          <w:szCs w:val="26"/>
        </w:rPr>
        <w:t>. Chuẩn đầu ra của chương trình đào tạo</w:t>
      </w:r>
      <w:r w:rsidR="0077137B" w:rsidRPr="00331B92">
        <w:rPr>
          <w:rFonts w:ascii="Times New Roman Bold" w:hAnsi="Times New Roman Bold" w:cs="Times New Roman"/>
          <w:b/>
          <w:spacing w:val="-2"/>
          <w:sz w:val="26"/>
          <w:szCs w:val="26"/>
        </w:rPr>
        <w:t xml:space="preserve"> (Program L</w:t>
      </w:r>
      <w:r w:rsidR="00536A63" w:rsidRPr="00331B92">
        <w:rPr>
          <w:rFonts w:ascii="Times New Roman Bold" w:hAnsi="Times New Roman Bold" w:cs="Times New Roman"/>
          <w:b/>
          <w:spacing w:val="-2"/>
          <w:sz w:val="26"/>
          <w:szCs w:val="26"/>
        </w:rPr>
        <w:t>earning Outcomes – PLOs)</w:t>
      </w:r>
    </w:p>
    <w:p w:rsidR="00BF5800" w:rsidRPr="00331B92" w:rsidRDefault="00C258DD" w:rsidP="003A2B48">
      <w:pPr>
        <w:spacing w:before="60" w:after="60" w:line="307" w:lineRule="auto"/>
        <w:rPr>
          <w:rFonts w:ascii="Times New Roman" w:hAnsi="Times New Roman" w:cs="Times New Roman"/>
          <w:b/>
          <w:i/>
          <w:sz w:val="26"/>
          <w:szCs w:val="26"/>
        </w:rPr>
      </w:pPr>
      <w:r w:rsidRPr="00331B92">
        <w:rPr>
          <w:rFonts w:ascii="Times New Roman" w:hAnsi="Times New Roman" w:cs="Times New Roman"/>
          <w:b/>
          <w:i/>
          <w:sz w:val="26"/>
          <w:szCs w:val="26"/>
        </w:rPr>
        <w:t>4</w:t>
      </w:r>
      <w:r w:rsidR="00BF5800" w:rsidRPr="00331B92">
        <w:rPr>
          <w:rFonts w:ascii="Times New Roman" w:hAnsi="Times New Roman" w:cs="Times New Roman"/>
          <w:b/>
          <w:i/>
          <w:sz w:val="26"/>
          <w:szCs w:val="26"/>
        </w:rPr>
        <w:t>.1. Nội dung chuẩn đầu ra của chương trình đào tạo</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331B92" w:rsidRPr="00331B92" w:rsidTr="00D3048B">
        <w:trPr>
          <w:trHeight w:val="506"/>
          <w:tblHeader/>
          <w:jc w:val="center"/>
        </w:trPr>
        <w:tc>
          <w:tcPr>
            <w:tcW w:w="1427" w:type="dxa"/>
            <w:shd w:val="clear" w:color="auto" w:fill="auto"/>
            <w:vAlign w:val="center"/>
          </w:tcPr>
          <w:p w:rsidR="007C26A9" w:rsidRPr="00331B92" w:rsidRDefault="007C26A9" w:rsidP="003A2B48">
            <w:pPr>
              <w:spacing w:before="20" w:after="20"/>
              <w:jc w:val="center"/>
              <w:rPr>
                <w:rFonts w:ascii="Times New Roman" w:hAnsi="Times New Roman" w:cs="Times New Roman"/>
                <w:b/>
                <w:sz w:val="26"/>
                <w:szCs w:val="26"/>
              </w:rPr>
            </w:pPr>
            <w:r w:rsidRPr="00331B92">
              <w:rPr>
                <w:rFonts w:ascii="Times New Roman" w:hAnsi="Times New Roman" w:cs="Times New Roman"/>
                <w:b/>
                <w:sz w:val="26"/>
                <w:szCs w:val="26"/>
              </w:rPr>
              <w:t>PLO</w:t>
            </w:r>
          </w:p>
        </w:tc>
        <w:tc>
          <w:tcPr>
            <w:tcW w:w="1423" w:type="dxa"/>
            <w:vAlign w:val="center"/>
          </w:tcPr>
          <w:p w:rsidR="007C26A9" w:rsidRPr="00331B92" w:rsidRDefault="007C26A9" w:rsidP="003A2B48">
            <w:pPr>
              <w:spacing w:before="20" w:after="20"/>
              <w:jc w:val="center"/>
              <w:rPr>
                <w:rFonts w:ascii="Times New Roman" w:hAnsi="Times New Roman" w:cs="Times New Roman"/>
                <w:b/>
                <w:sz w:val="26"/>
                <w:szCs w:val="26"/>
              </w:rPr>
            </w:pPr>
            <w:r w:rsidRPr="00331B92">
              <w:rPr>
                <w:rFonts w:ascii="Times New Roman" w:hAnsi="Times New Roman" w:cs="Times New Roman"/>
                <w:b/>
                <w:sz w:val="26"/>
                <w:szCs w:val="26"/>
              </w:rPr>
              <w:t>Mã PLOs</w:t>
            </w:r>
          </w:p>
        </w:tc>
        <w:tc>
          <w:tcPr>
            <w:tcW w:w="6152" w:type="dxa"/>
            <w:shd w:val="clear" w:color="auto" w:fill="auto"/>
            <w:vAlign w:val="center"/>
          </w:tcPr>
          <w:p w:rsidR="007C26A9" w:rsidRPr="00331B92" w:rsidRDefault="007C26A9" w:rsidP="003A2B48">
            <w:pPr>
              <w:spacing w:before="20" w:after="20"/>
              <w:jc w:val="center"/>
              <w:rPr>
                <w:rFonts w:ascii="Times New Roman" w:hAnsi="Times New Roman" w:cs="Times New Roman"/>
                <w:b/>
                <w:sz w:val="26"/>
                <w:szCs w:val="26"/>
              </w:rPr>
            </w:pPr>
            <w:r w:rsidRPr="00331B92">
              <w:rPr>
                <w:rFonts w:ascii="Times New Roman" w:hAnsi="Times New Roman" w:cs="Times New Roman"/>
                <w:b/>
                <w:sz w:val="26"/>
                <w:szCs w:val="26"/>
              </w:rPr>
              <w:t>Mô tả</w:t>
            </w:r>
          </w:p>
        </w:tc>
      </w:tr>
      <w:tr w:rsidR="00331B92" w:rsidRPr="00331B92" w:rsidTr="00D3048B">
        <w:trPr>
          <w:trHeight w:val="20"/>
          <w:jc w:val="center"/>
        </w:trPr>
        <w:tc>
          <w:tcPr>
            <w:tcW w:w="1427" w:type="dxa"/>
            <w:vMerge w:val="restart"/>
            <w:shd w:val="clear" w:color="auto" w:fill="auto"/>
            <w:vAlign w:val="center"/>
          </w:tcPr>
          <w:p w:rsidR="007C26A9" w:rsidRPr="00331B92" w:rsidRDefault="007C26A9" w:rsidP="003A2B48">
            <w:pPr>
              <w:spacing w:before="40" w:after="40"/>
              <w:jc w:val="center"/>
              <w:rPr>
                <w:rFonts w:ascii="Times New Roman" w:hAnsi="Times New Roman" w:cs="Times New Roman"/>
                <w:b/>
                <w:sz w:val="26"/>
                <w:szCs w:val="26"/>
              </w:rPr>
            </w:pPr>
            <w:r w:rsidRPr="00331B92">
              <w:rPr>
                <w:rFonts w:ascii="Times New Roman" w:hAnsi="Times New Roman" w:cs="Times New Roman"/>
                <w:b/>
                <w:sz w:val="26"/>
                <w:szCs w:val="26"/>
              </w:rPr>
              <w:t xml:space="preserve">PLO1: </w:t>
            </w:r>
            <w:r w:rsidRPr="00331B92">
              <w:rPr>
                <w:rFonts w:ascii="Times New Roman" w:hAnsi="Times New Roman" w:cs="Times New Roman"/>
                <w:b/>
                <w:sz w:val="26"/>
                <w:szCs w:val="26"/>
              </w:rPr>
              <w:br/>
              <w:t>Kiến thức</w:t>
            </w: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rPr>
            </w:pPr>
            <w:r w:rsidRPr="00331B92">
              <w:rPr>
                <w:rFonts w:ascii="Times New Roman" w:hAnsi="Times New Roman" w:cs="Times New Roman"/>
                <w:sz w:val="26"/>
                <w:szCs w:val="26"/>
              </w:rPr>
              <w:t>PLO1.1</w:t>
            </w:r>
          </w:p>
        </w:tc>
        <w:tc>
          <w:tcPr>
            <w:tcW w:w="6152" w:type="dxa"/>
            <w:shd w:val="clear" w:color="auto" w:fill="auto"/>
            <w:vAlign w:val="center"/>
          </w:tcPr>
          <w:p w:rsidR="007C26A9" w:rsidRPr="00331B92" w:rsidRDefault="007C26A9" w:rsidP="003A2B48">
            <w:pPr>
              <w:pStyle w:val="BodyText"/>
              <w:tabs>
                <w:tab w:val="left" w:pos="0"/>
              </w:tabs>
              <w:spacing w:before="40" w:after="40" w:line="276" w:lineRule="auto"/>
              <w:jc w:val="both"/>
              <w:rPr>
                <w:rFonts w:ascii="Times New Roman" w:hAnsi="Times New Roman"/>
                <w:lang w:val="vi-VN"/>
              </w:rPr>
            </w:pPr>
            <w:r w:rsidRPr="00331B92">
              <w:rPr>
                <w:rFonts w:ascii="Times New Roman" w:hAnsi="Times New Roman"/>
              </w:rPr>
              <w:t>Vận dụng được những kiến thức nâng cao về đường lối, chính sách và định hướng phát triển kinh tế - xã hội ở Việt Nam.</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spacing w:before="40" w:after="40"/>
              <w:jc w:val="center"/>
              <w:rPr>
                <w:rFonts w:ascii="Times New Roman" w:hAnsi="Times New Roman" w:cs="Times New Roman"/>
                <w:sz w:val="26"/>
                <w:szCs w:val="26"/>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rPr>
            </w:pPr>
            <w:r w:rsidRPr="00331B92">
              <w:rPr>
                <w:rFonts w:ascii="Times New Roman" w:hAnsi="Times New Roman" w:cs="Times New Roman"/>
                <w:sz w:val="26"/>
                <w:szCs w:val="26"/>
              </w:rPr>
              <w:t>PLO1.2</w:t>
            </w:r>
          </w:p>
        </w:tc>
        <w:tc>
          <w:tcPr>
            <w:tcW w:w="6152" w:type="dxa"/>
            <w:shd w:val="clear" w:color="auto" w:fill="auto"/>
            <w:vAlign w:val="center"/>
          </w:tcPr>
          <w:p w:rsidR="007C26A9" w:rsidRPr="00331B92" w:rsidRDefault="007C26A9" w:rsidP="003A2B48">
            <w:pPr>
              <w:pStyle w:val="BodyText"/>
              <w:tabs>
                <w:tab w:val="left" w:pos="0"/>
              </w:tabs>
              <w:spacing w:before="40" w:after="40" w:line="276" w:lineRule="auto"/>
              <w:jc w:val="both"/>
              <w:rPr>
                <w:rFonts w:ascii="Times New Roman" w:hAnsi="Times New Roman"/>
                <w:lang w:val="vi-VN"/>
              </w:rPr>
            </w:pPr>
            <w:r w:rsidRPr="00331B92">
              <w:rPr>
                <w:rFonts w:ascii="Times New Roman" w:hAnsi="Times New Roman"/>
              </w:rPr>
              <w:t>Có kiến thức lý thuyết vững chắc và kiến thức thực tế sâu rộng để giải quyết các công việc phức tạp trong lĩnh vực kế toán, kiểm toán và phân tích.</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spacing w:before="40" w:after="40"/>
              <w:jc w:val="center"/>
              <w:rPr>
                <w:rFonts w:ascii="Times New Roman" w:hAnsi="Times New Roman" w:cs="Times New Roman"/>
                <w:sz w:val="26"/>
                <w:szCs w:val="26"/>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rPr>
            </w:pPr>
            <w:r w:rsidRPr="00331B92">
              <w:rPr>
                <w:rFonts w:ascii="Times New Roman" w:hAnsi="Times New Roman" w:cs="Times New Roman"/>
                <w:sz w:val="26"/>
                <w:szCs w:val="26"/>
              </w:rPr>
              <w:t>PLO1.3</w:t>
            </w:r>
          </w:p>
        </w:tc>
        <w:tc>
          <w:tcPr>
            <w:tcW w:w="6152" w:type="dxa"/>
            <w:shd w:val="clear" w:color="auto" w:fill="auto"/>
            <w:vAlign w:val="center"/>
          </w:tcPr>
          <w:p w:rsidR="007C26A9" w:rsidRPr="00331B92" w:rsidRDefault="007C26A9" w:rsidP="003A2B48">
            <w:pPr>
              <w:spacing w:before="40" w:after="40"/>
              <w:jc w:val="both"/>
              <w:rPr>
                <w:rFonts w:ascii="Times New Roman" w:hAnsi="Times New Roman" w:cs="Times New Roman"/>
                <w:sz w:val="26"/>
                <w:szCs w:val="26"/>
              </w:rPr>
            </w:pPr>
            <w:r w:rsidRPr="00331B92">
              <w:rPr>
                <w:rFonts w:ascii="Times New Roman" w:eastAsia="Times New Roman" w:hAnsi="Times New Roman" w:cs="Times New Roman"/>
                <w:sz w:val="26"/>
                <w:szCs w:val="26"/>
              </w:rPr>
              <w:t>Vận dụng kiến thức chung về tài chính, quản trị và quản lý để điều hành các hoạt động chuyên môn kế toán, kiểm toán và phân tích.</w:t>
            </w:r>
          </w:p>
        </w:tc>
      </w:tr>
      <w:tr w:rsidR="00331B92" w:rsidRPr="00331B92" w:rsidTr="00D3048B">
        <w:trPr>
          <w:trHeight w:val="20"/>
          <w:jc w:val="center"/>
        </w:trPr>
        <w:tc>
          <w:tcPr>
            <w:tcW w:w="1427" w:type="dxa"/>
            <w:vMerge w:val="restart"/>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b/>
                <w:sz w:val="26"/>
                <w:szCs w:val="26"/>
              </w:rPr>
            </w:pPr>
            <w:r w:rsidRPr="00331B92">
              <w:rPr>
                <w:rFonts w:ascii="Times New Roman" w:hAnsi="Times New Roman" w:cs="Times New Roman"/>
                <w:b/>
                <w:sz w:val="26"/>
                <w:szCs w:val="26"/>
              </w:rPr>
              <w:lastRenderedPageBreak/>
              <w:t xml:space="preserve">PLO2: </w:t>
            </w:r>
            <w:r w:rsidRPr="00331B92">
              <w:rPr>
                <w:rFonts w:ascii="Times New Roman" w:hAnsi="Times New Roman" w:cs="Times New Roman"/>
                <w:b/>
                <w:sz w:val="26"/>
                <w:szCs w:val="26"/>
              </w:rPr>
              <w:br/>
              <w:t>Kỹ năng</w:t>
            </w:r>
          </w:p>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b/>
                <w:sz w:val="26"/>
                <w:szCs w:val="26"/>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PLO2.1</w:t>
            </w:r>
          </w:p>
        </w:tc>
        <w:tc>
          <w:tcPr>
            <w:tcW w:w="6152" w:type="dxa"/>
            <w:shd w:val="clear" w:color="auto" w:fill="auto"/>
            <w:vAlign w:val="center"/>
          </w:tcPr>
          <w:p w:rsidR="007C26A9" w:rsidRPr="00331B92" w:rsidRDefault="007C26A9" w:rsidP="003A2B48">
            <w:pPr>
              <w:spacing w:before="40" w:after="40"/>
              <w:jc w:val="both"/>
              <w:rPr>
                <w:rFonts w:ascii="Times New Roman" w:hAnsi="Times New Roman" w:cs="Times New Roman"/>
                <w:sz w:val="26"/>
                <w:szCs w:val="26"/>
              </w:rPr>
            </w:pPr>
            <w:r w:rsidRPr="00331B92">
              <w:rPr>
                <w:rFonts w:ascii="Times New Roman" w:eastAsia="Times New Roman" w:hAnsi="Times New Roman" w:cs="Times New Roman"/>
                <w:sz w:val="26"/>
                <w:szCs w:val="26"/>
              </w:rPr>
              <w:t>Phân tích cơ sở dữ liệu thông tin để đưa ra giải pháp xử lý các vấn đề thuộc chuyên môn nghiệp vụ kế toán một cách khoa học.</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b/>
                <w:sz w:val="26"/>
                <w:szCs w:val="26"/>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lang w:val="vi-VN" w:eastAsia="vi-VN"/>
              </w:rPr>
            </w:pPr>
            <w:r w:rsidRPr="00331B92">
              <w:rPr>
                <w:rFonts w:ascii="Times New Roman" w:hAnsi="Times New Roman" w:cs="Times New Roman"/>
                <w:sz w:val="26"/>
                <w:szCs w:val="26"/>
                <w:lang w:eastAsia="vi-VN"/>
              </w:rPr>
              <w:t>PLO2.2</w:t>
            </w:r>
          </w:p>
        </w:tc>
        <w:tc>
          <w:tcPr>
            <w:tcW w:w="6152" w:type="dxa"/>
            <w:shd w:val="clear" w:color="auto" w:fill="auto"/>
            <w:vAlign w:val="center"/>
          </w:tcPr>
          <w:p w:rsidR="007C26A9" w:rsidRPr="00331B92" w:rsidRDefault="007C26A9" w:rsidP="003A2B48">
            <w:pPr>
              <w:spacing w:before="40" w:after="40"/>
              <w:jc w:val="both"/>
              <w:rPr>
                <w:rFonts w:ascii="Times New Roman" w:hAnsi="Times New Roman" w:cs="Times New Roman"/>
                <w:sz w:val="26"/>
                <w:szCs w:val="26"/>
                <w:lang w:val="vi-VN" w:eastAsia="vi-VN"/>
              </w:rPr>
            </w:pPr>
            <w:r w:rsidRPr="00331B92">
              <w:rPr>
                <w:rFonts w:ascii="Times New Roman" w:eastAsia="Times New Roman" w:hAnsi="Times New Roman" w:cs="Times New Roman"/>
                <w:sz w:val="26"/>
                <w:szCs w:val="26"/>
              </w:rPr>
              <w:t>Truyền đạt tri thức dựa trên nghiên cứu, thảo luận các vấn đề chuyên môn và khoa học trong lĩnh vực kế toán, kiểm toán.</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val="vi-VN"/>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PLO2.3</w:t>
            </w:r>
          </w:p>
        </w:tc>
        <w:tc>
          <w:tcPr>
            <w:tcW w:w="6152" w:type="dxa"/>
            <w:shd w:val="clear" w:color="auto" w:fill="auto"/>
            <w:vAlign w:val="center"/>
          </w:tcPr>
          <w:p w:rsidR="007C26A9" w:rsidRPr="00331B92" w:rsidRDefault="007C26A9" w:rsidP="003A2B48">
            <w:pPr>
              <w:spacing w:before="40" w:after="40"/>
              <w:jc w:val="both"/>
              <w:rPr>
                <w:rFonts w:ascii="Times New Roman" w:hAnsi="Times New Roman" w:cs="Times New Roman"/>
                <w:spacing w:val="6"/>
                <w:sz w:val="26"/>
                <w:szCs w:val="26"/>
                <w:lang w:eastAsia="vi-VN"/>
              </w:rPr>
            </w:pPr>
            <w:r w:rsidRPr="00331B92">
              <w:rPr>
                <w:rFonts w:ascii="Times New Roman" w:eastAsia="Times New Roman" w:hAnsi="Times New Roman" w:cs="Times New Roman"/>
                <w:sz w:val="26"/>
                <w:szCs w:val="26"/>
              </w:rPr>
              <w:t>Đánh giá thực trạng công việc để nâng cao hiệu quả công tác kế toán trong các doanh nghiệp, đơn vị hành chính sự nghiệp, các tổ chức kinh tế, xã hội.</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b/>
                <w:sz w:val="26"/>
                <w:szCs w:val="26"/>
                <w:lang w:val="vi-VN"/>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PLO2.4</w:t>
            </w:r>
          </w:p>
        </w:tc>
        <w:tc>
          <w:tcPr>
            <w:tcW w:w="6152" w:type="dxa"/>
            <w:shd w:val="clear" w:color="auto" w:fill="auto"/>
            <w:vAlign w:val="center"/>
          </w:tcPr>
          <w:p w:rsidR="007C26A9" w:rsidRPr="00331B92" w:rsidRDefault="007C26A9" w:rsidP="003A2B48">
            <w:pPr>
              <w:spacing w:before="40" w:after="40"/>
              <w:jc w:val="both"/>
              <w:rPr>
                <w:rFonts w:ascii="Times New Roman" w:hAnsi="Times New Roman" w:cs="Times New Roman"/>
                <w:sz w:val="26"/>
                <w:szCs w:val="26"/>
                <w:lang w:val="vi-VN"/>
              </w:rPr>
            </w:pPr>
            <w:r w:rsidRPr="00331B92">
              <w:rPr>
                <w:rFonts w:ascii="Times New Roman" w:eastAsia="Times New Roman" w:hAnsi="Times New Roman" w:cs="Times New Roman"/>
                <w:sz w:val="26"/>
                <w:szCs w:val="26"/>
              </w:rPr>
              <w:t>Phát triển những giải pháp mới trong lĩnh vực kế toán.</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b/>
                <w:sz w:val="26"/>
                <w:szCs w:val="26"/>
                <w:lang w:val="vi-VN"/>
              </w:rPr>
            </w:pPr>
          </w:p>
        </w:tc>
        <w:tc>
          <w:tcPr>
            <w:tcW w:w="1423" w:type="dxa"/>
            <w:vAlign w:val="center"/>
          </w:tcPr>
          <w:p w:rsidR="007C26A9" w:rsidRPr="00331B92" w:rsidRDefault="007C26A9"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PLO2.5</w:t>
            </w:r>
          </w:p>
        </w:tc>
        <w:tc>
          <w:tcPr>
            <w:tcW w:w="6152" w:type="dxa"/>
            <w:shd w:val="clear" w:color="auto" w:fill="auto"/>
            <w:vAlign w:val="center"/>
          </w:tcPr>
          <w:p w:rsidR="007C26A9" w:rsidRPr="00331B92" w:rsidRDefault="007C26A9" w:rsidP="003A2B48">
            <w:pPr>
              <w:spacing w:before="40" w:after="40"/>
              <w:jc w:val="both"/>
              <w:rPr>
                <w:rFonts w:ascii="Times New Roman" w:hAnsi="Times New Roman" w:cs="Times New Roman"/>
                <w:sz w:val="26"/>
                <w:szCs w:val="26"/>
              </w:rPr>
            </w:pPr>
            <w:r w:rsidRPr="00331B92">
              <w:rPr>
                <w:rFonts w:ascii="Times New Roman" w:eastAsia="Times New Roman" w:hAnsi="Times New Roman" w:cs="Times New Roman"/>
                <w:sz w:val="26"/>
                <w:szCs w:val="26"/>
              </w:rPr>
              <w:t>Sử dụng trình độ ngoại ngữ tương đương bậc 4 theo Khung năng lực ngoại ngữ 6 bậc dùng cho Việt Nam phục vụ công tác chuyên môn.</w:t>
            </w:r>
          </w:p>
        </w:tc>
      </w:tr>
      <w:tr w:rsidR="00331B92" w:rsidRPr="00331B92" w:rsidTr="00D3048B">
        <w:trPr>
          <w:trHeight w:val="20"/>
          <w:jc w:val="center"/>
        </w:trPr>
        <w:tc>
          <w:tcPr>
            <w:tcW w:w="1427" w:type="dxa"/>
            <w:vMerge w:val="restart"/>
            <w:shd w:val="clear" w:color="auto" w:fill="auto"/>
            <w:vAlign w:val="center"/>
          </w:tcPr>
          <w:p w:rsidR="007C26A9" w:rsidRPr="00331B92" w:rsidRDefault="007C26A9" w:rsidP="003A2B48">
            <w:pPr>
              <w:spacing w:before="40" w:after="40"/>
              <w:jc w:val="center"/>
              <w:rPr>
                <w:rFonts w:ascii="Times New Roman" w:hAnsi="Times New Roman" w:cs="Times New Roman"/>
                <w:b/>
                <w:bCs/>
                <w:sz w:val="26"/>
                <w:szCs w:val="26"/>
                <w:lang w:val="vi-VN"/>
              </w:rPr>
            </w:pPr>
            <w:r w:rsidRPr="00331B92">
              <w:rPr>
                <w:rFonts w:ascii="Times New Roman" w:hAnsi="Times New Roman" w:cs="Times New Roman"/>
                <w:b/>
                <w:sz w:val="26"/>
                <w:szCs w:val="26"/>
              </w:rPr>
              <w:t xml:space="preserve">PLO3: </w:t>
            </w:r>
            <w:r w:rsidRPr="00331B92">
              <w:rPr>
                <w:rFonts w:ascii="Times New Roman" w:hAnsi="Times New Roman" w:cs="Times New Roman"/>
                <w:b/>
                <w:sz w:val="26"/>
                <w:szCs w:val="26"/>
              </w:rPr>
              <w:br/>
            </w:r>
            <w:r w:rsidRPr="00331B92">
              <w:rPr>
                <w:rFonts w:ascii="Times New Roman" w:hAnsi="Times New Roman" w:cs="Times New Roman"/>
                <w:b/>
                <w:sz w:val="26"/>
                <w:szCs w:val="26"/>
                <w:lang w:val="vi-VN"/>
              </w:rPr>
              <w:t>Năng lực tự chủ, tự chịu trách nhiệm</w:t>
            </w:r>
          </w:p>
        </w:tc>
        <w:tc>
          <w:tcPr>
            <w:tcW w:w="1423" w:type="dxa"/>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PLO3.1</w:t>
            </w:r>
          </w:p>
        </w:tc>
        <w:tc>
          <w:tcPr>
            <w:tcW w:w="6152" w:type="dxa"/>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both"/>
              <w:rPr>
                <w:rFonts w:ascii="Times New Roman" w:hAnsi="Times New Roman" w:cs="Times New Roman"/>
                <w:sz w:val="26"/>
                <w:szCs w:val="26"/>
                <w:lang w:eastAsia="vi-VN"/>
              </w:rPr>
            </w:pPr>
            <w:r w:rsidRPr="00331B92">
              <w:rPr>
                <w:rFonts w:ascii="Times New Roman" w:eastAsia="Times New Roman" w:hAnsi="Times New Roman" w:cs="Times New Roman"/>
                <w:spacing w:val="-4"/>
                <w:sz w:val="26"/>
                <w:szCs w:val="26"/>
              </w:rPr>
              <w:t>Đề xuất các sáng kiến quan trọng trong quản trị tài chính, kế toán tại đơn vị.</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val="vi-VN"/>
              </w:rPr>
            </w:pPr>
          </w:p>
        </w:tc>
        <w:tc>
          <w:tcPr>
            <w:tcW w:w="1423" w:type="dxa"/>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PLO3.2</w:t>
            </w:r>
          </w:p>
        </w:tc>
        <w:tc>
          <w:tcPr>
            <w:tcW w:w="6152" w:type="dxa"/>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both"/>
              <w:rPr>
                <w:rFonts w:ascii="Times New Roman" w:hAnsi="Times New Roman" w:cs="Times New Roman"/>
                <w:sz w:val="26"/>
                <w:szCs w:val="26"/>
              </w:rPr>
            </w:pPr>
            <w:r w:rsidRPr="00331B92">
              <w:rPr>
                <w:rFonts w:ascii="Times New Roman" w:eastAsia="Times New Roman" w:hAnsi="Times New Roman" w:cs="Times New Roman"/>
                <w:spacing w:val="-4"/>
                <w:sz w:val="26"/>
                <w:szCs w:val="26"/>
              </w:rPr>
              <w:t>Hướng dẫn người khác thực hiện tốt các hoạt động chuyên môn về kế toán, kiểm toán và phân tích.</w:t>
            </w:r>
          </w:p>
        </w:tc>
      </w:tr>
      <w:tr w:rsidR="00331B92"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val="vi-VN"/>
              </w:rPr>
            </w:pPr>
          </w:p>
        </w:tc>
        <w:tc>
          <w:tcPr>
            <w:tcW w:w="1423" w:type="dxa"/>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PLO3.3</w:t>
            </w:r>
          </w:p>
        </w:tc>
        <w:tc>
          <w:tcPr>
            <w:tcW w:w="6152" w:type="dxa"/>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both"/>
              <w:rPr>
                <w:rFonts w:ascii="Times New Roman" w:eastAsia="Times New Roman" w:hAnsi="Times New Roman" w:cs="Times New Roman"/>
                <w:spacing w:val="-4"/>
                <w:sz w:val="26"/>
                <w:szCs w:val="26"/>
              </w:rPr>
            </w:pPr>
            <w:r w:rsidRPr="00331B92">
              <w:rPr>
                <w:rFonts w:ascii="Times New Roman" w:eastAsia="Times New Roman" w:hAnsi="Times New Roman" w:cs="Times New Roman"/>
                <w:sz w:val="26"/>
                <w:szCs w:val="26"/>
              </w:rPr>
              <w:t>Đ</w:t>
            </w:r>
            <w:r w:rsidRPr="00331B92">
              <w:rPr>
                <w:rFonts w:ascii="Times New Roman" w:hAnsi="Times New Roman" w:cs="Times New Roman"/>
                <w:sz w:val="26"/>
                <w:szCs w:val="26"/>
              </w:rPr>
              <w:t>ưa ra được những kết luận mang tính chuyên gia về các vấn đề liên quan đến chuyên môn, nghiệp vụ kế toán, kiểm toán.</w:t>
            </w:r>
          </w:p>
        </w:tc>
      </w:tr>
      <w:tr w:rsidR="007C26A9" w:rsidRPr="00331B92" w:rsidTr="00D3048B">
        <w:trPr>
          <w:trHeight w:val="20"/>
          <w:jc w:val="center"/>
        </w:trPr>
        <w:tc>
          <w:tcPr>
            <w:tcW w:w="1427" w:type="dxa"/>
            <w:vMerge/>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val="vi-VN"/>
              </w:rPr>
            </w:pPr>
          </w:p>
        </w:tc>
        <w:tc>
          <w:tcPr>
            <w:tcW w:w="1423" w:type="dxa"/>
            <w:vAlign w:val="center"/>
          </w:tcPr>
          <w:p w:rsidR="007C26A9" w:rsidRPr="00331B92" w:rsidRDefault="007C26A9"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PLO3.4</w:t>
            </w:r>
          </w:p>
        </w:tc>
        <w:tc>
          <w:tcPr>
            <w:tcW w:w="6152" w:type="dxa"/>
            <w:shd w:val="clear" w:color="auto" w:fill="auto"/>
            <w:vAlign w:val="center"/>
          </w:tcPr>
          <w:p w:rsidR="007C26A9" w:rsidRPr="00331B92" w:rsidRDefault="007C26A9" w:rsidP="003A2B48">
            <w:pPr>
              <w:widowControl w:val="0"/>
              <w:tabs>
                <w:tab w:val="left" w:pos="897"/>
                <w:tab w:val="left" w:pos="1276"/>
              </w:tabs>
              <w:autoSpaceDE w:val="0"/>
              <w:autoSpaceDN w:val="0"/>
              <w:spacing w:before="40" w:after="40"/>
              <w:jc w:val="both"/>
              <w:rPr>
                <w:rFonts w:ascii="Times New Roman" w:hAnsi="Times New Roman" w:cs="Times New Roman"/>
                <w:sz w:val="26"/>
                <w:szCs w:val="26"/>
              </w:rPr>
            </w:pPr>
            <w:r w:rsidRPr="00331B92">
              <w:rPr>
                <w:rFonts w:ascii="Times New Roman" w:eastAsia="Times New Roman" w:hAnsi="Times New Roman" w:cs="Times New Roman"/>
                <w:sz w:val="26"/>
                <w:szCs w:val="26"/>
              </w:rPr>
              <w:t>Thực hiện được các hoạt động quản lý, đánh giá và cải tiến chuyên môn nghề nghiệp kế toán, kiểm toán và phân tích.</w:t>
            </w:r>
          </w:p>
        </w:tc>
      </w:tr>
    </w:tbl>
    <w:p w:rsidR="007C26A9" w:rsidRPr="00331B92" w:rsidRDefault="007C26A9" w:rsidP="003A2B48">
      <w:pPr>
        <w:spacing w:before="60" w:after="60" w:line="307" w:lineRule="auto"/>
        <w:rPr>
          <w:rFonts w:ascii="Times New Roman" w:hAnsi="Times New Roman" w:cs="Times New Roman"/>
          <w:b/>
          <w:i/>
          <w:sz w:val="26"/>
          <w:szCs w:val="26"/>
        </w:rPr>
      </w:pPr>
    </w:p>
    <w:p w:rsidR="00BF5800" w:rsidRPr="00331B92" w:rsidRDefault="00C258DD" w:rsidP="003A2B48">
      <w:pPr>
        <w:spacing w:before="120" w:after="120" w:line="312" w:lineRule="auto"/>
        <w:rPr>
          <w:rFonts w:ascii="Times New Roman" w:hAnsi="Times New Roman" w:cs="Times New Roman"/>
          <w:b/>
          <w:i/>
          <w:sz w:val="26"/>
          <w:szCs w:val="26"/>
          <w:lang w:val="de-DE"/>
        </w:rPr>
      </w:pPr>
      <w:r w:rsidRPr="00331B92">
        <w:rPr>
          <w:rFonts w:ascii="Times New Roman" w:hAnsi="Times New Roman" w:cs="Times New Roman"/>
          <w:b/>
          <w:i/>
          <w:sz w:val="26"/>
          <w:szCs w:val="26"/>
        </w:rPr>
        <w:t>4</w:t>
      </w:r>
      <w:r w:rsidR="00BF5800" w:rsidRPr="00331B92">
        <w:rPr>
          <w:rFonts w:ascii="Times New Roman" w:hAnsi="Times New Roman" w:cs="Times New Roman"/>
          <w:b/>
          <w:i/>
          <w:sz w:val="26"/>
          <w:szCs w:val="26"/>
        </w:rPr>
        <w:t xml:space="preserve">.2. Ma trận đáp ứng của chuẩn đầu ra với </w:t>
      </w:r>
      <w:r w:rsidR="00BF5800" w:rsidRPr="00331B92">
        <w:rPr>
          <w:rFonts w:ascii="Times New Roman" w:hAnsi="Times New Roman" w:cs="Times New Roman"/>
          <w:b/>
          <w:i/>
          <w:sz w:val="26"/>
          <w:szCs w:val="26"/>
          <w:lang w:val="de-DE"/>
        </w:rPr>
        <w:t xml:space="preserve">mục tiêu </w:t>
      </w:r>
      <w:r w:rsidR="00D405D4" w:rsidRPr="00331B92">
        <w:rPr>
          <w:rFonts w:ascii="Times New Roman" w:hAnsi="Times New Roman" w:cs="Times New Roman"/>
          <w:b/>
          <w:i/>
          <w:sz w:val="26"/>
          <w:szCs w:val="26"/>
          <w:lang w:val="de-DE"/>
        </w:rPr>
        <w:t>c</w:t>
      </w:r>
      <w:r w:rsidR="0077137B" w:rsidRPr="00331B92">
        <w:rPr>
          <w:rFonts w:ascii="Times New Roman" w:hAnsi="Times New Roman" w:cs="Times New Roman"/>
          <w:b/>
          <w:i/>
          <w:sz w:val="26"/>
          <w:szCs w:val="26"/>
          <w:lang w:val="de-DE"/>
        </w:rPr>
        <w:t>hương trình đào tạo</w:t>
      </w:r>
      <w:r w:rsidR="00D405D4" w:rsidRPr="00331B92">
        <w:rPr>
          <w:rFonts w:ascii="Times New Roman" w:hAnsi="Times New Roman" w:cs="Times New Roman"/>
          <w:b/>
          <w:i/>
          <w:sz w:val="26"/>
          <w:szCs w:val="26"/>
          <w:lang w:val="de-DE"/>
        </w:rPr>
        <w:t>, k</w:t>
      </w:r>
      <w:r w:rsidR="00BF5800" w:rsidRPr="00331B92">
        <w:rPr>
          <w:rFonts w:ascii="Times New Roman" w:hAnsi="Times New Roman" w:cs="Times New Roman"/>
          <w:b/>
          <w:i/>
          <w:sz w:val="26"/>
          <w:szCs w:val="26"/>
          <w:lang w:val="de-DE"/>
        </w:rPr>
        <w:t>hung trình độ quốc gia và sứ mạng, tầm nhìn của Trườ</w:t>
      </w:r>
      <w:r w:rsidR="008A74DA" w:rsidRPr="00331B92">
        <w:rPr>
          <w:rFonts w:ascii="Times New Roman" w:hAnsi="Times New Roman" w:cs="Times New Roman"/>
          <w:b/>
          <w:i/>
          <w:sz w:val="26"/>
          <w:szCs w:val="26"/>
          <w:lang w:val="de-DE"/>
        </w:rPr>
        <w:t>ng</w:t>
      </w:r>
    </w:p>
    <w:p w:rsidR="007F3117" w:rsidRPr="00331B92" w:rsidRDefault="007F3117" w:rsidP="003A2B48">
      <w:pPr>
        <w:spacing w:before="120" w:after="120" w:line="312"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a) Ma trận đáp ứng </w:t>
      </w:r>
      <w:r w:rsidR="00550F79" w:rsidRPr="00331B92">
        <w:rPr>
          <w:rFonts w:ascii="Times New Roman" w:eastAsia="Times New Roman" w:hAnsi="Times New Roman" w:cs="Times New Roman"/>
          <w:sz w:val="26"/>
          <w:szCs w:val="26"/>
        </w:rPr>
        <w:t>của</w:t>
      </w:r>
      <w:r w:rsidRPr="00331B92">
        <w:rPr>
          <w:rFonts w:ascii="Times New Roman" w:eastAsia="Times New Roman" w:hAnsi="Times New Roman" w:cs="Times New Roman"/>
          <w:sz w:val="26"/>
          <w:szCs w:val="26"/>
        </w:rPr>
        <w:t xml:space="preserve"> chuẩn đầu ra với mục tiêu cụ thể của chương trình đào tạo</w:t>
      </w:r>
    </w:p>
    <w:p w:rsidR="00E22939" w:rsidRPr="00331B92" w:rsidRDefault="007F3117" w:rsidP="003A2B48">
      <w:pPr>
        <w:tabs>
          <w:tab w:val="left" w:pos="0"/>
        </w:tabs>
        <w:spacing w:line="360"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 </w:t>
      </w:r>
      <w:r w:rsidRPr="00331B92">
        <w:rPr>
          <w:rFonts w:ascii="Times New Roman" w:eastAsia="Times New Roman" w:hAnsi="Times New Roman" w:cs="Times New Roman"/>
          <w:sz w:val="26"/>
          <w:szCs w:val="26"/>
        </w:rPr>
        <w:tab/>
        <w:t>Mối liên hệ giữa mục tiêu và chuẩn đầu r</w:t>
      </w:r>
      <w:r w:rsidR="00C258DD" w:rsidRPr="00331B92">
        <w:rPr>
          <w:rFonts w:ascii="Times New Roman" w:eastAsia="Times New Roman" w:hAnsi="Times New Roman" w:cs="Times New Roman"/>
          <w:sz w:val="26"/>
          <w:szCs w:val="26"/>
        </w:rPr>
        <w:t xml:space="preserve">a của </w:t>
      </w:r>
      <w:r w:rsidR="0077137B" w:rsidRPr="00331B92">
        <w:rPr>
          <w:rFonts w:ascii="Times New Roman" w:hAnsi="Times New Roman" w:cs="Times New Roman"/>
          <w:sz w:val="26"/>
          <w:szCs w:val="26"/>
          <w:lang w:val="de-DE"/>
        </w:rPr>
        <w:t>chương trình đào tạo</w:t>
      </w:r>
      <w:r w:rsidR="0077137B" w:rsidRPr="00331B92">
        <w:rPr>
          <w:rFonts w:ascii="Times New Roman" w:eastAsia="Times New Roman" w:hAnsi="Times New Roman" w:cs="Times New Roman"/>
          <w:sz w:val="26"/>
          <w:szCs w:val="26"/>
        </w:rPr>
        <w:t xml:space="preserve"> (</w:t>
      </w:r>
      <w:r w:rsidR="00C258DD" w:rsidRPr="00331B92">
        <w:rPr>
          <w:rFonts w:ascii="Times New Roman" w:eastAsia="Times New Roman" w:hAnsi="Times New Roman" w:cs="Times New Roman"/>
          <w:sz w:val="26"/>
          <w:szCs w:val="26"/>
        </w:rPr>
        <w:t>CTĐT</w:t>
      </w:r>
      <w:r w:rsidR="0077137B" w:rsidRPr="00331B92">
        <w:rPr>
          <w:rFonts w:ascii="Times New Roman" w:eastAsia="Times New Roman" w:hAnsi="Times New Roman" w:cs="Times New Roman"/>
          <w:sz w:val="26"/>
          <w:szCs w:val="26"/>
        </w:rPr>
        <w:t>)</w:t>
      </w:r>
      <w:r w:rsidR="00C7448A" w:rsidRPr="00331B92">
        <w:rPr>
          <w:rFonts w:ascii="Times New Roman" w:eastAsia="Times New Roman" w:hAnsi="Times New Roman" w:cs="Times New Roman"/>
          <w:sz w:val="26"/>
          <w:szCs w:val="26"/>
        </w:rPr>
        <w:t xml:space="preserve"> được cho trong Bảng 3</w:t>
      </w:r>
      <w:r w:rsidRPr="00331B92">
        <w:rPr>
          <w:rFonts w:ascii="Times New Roman" w:eastAsia="Times New Roman" w:hAnsi="Times New Roman" w:cs="Times New Roman"/>
          <w:sz w:val="26"/>
          <w:szCs w:val="26"/>
        </w:rPr>
        <w:t xml:space="preserve">. Có thể thấy rằng </w:t>
      </w:r>
      <w:r w:rsidR="00550F79" w:rsidRPr="00331B92">
        <w:rPr>
          <w:rFonts w:ascii="Times New Roman" w:eastAsia="Times New Roman" w:hAnsi="Times New Roman" w:cs="Times New Roman"/>
          <w:sz w:val="26"/>
          <w:szCs w:val="26"/>
        </w:rPr>
        <w:t>học</w:t>
      </w:r>
      <w:r w:rsidRPr="00331B92">
        <w:rPr>
          <w:rFonts w:ascii="Times New Roman" w:eastAsia="Times New Roman" w:hAnsi="Times New Roman" w:cs="Times New Roman"/>
          <w:sz w:val="26"/>
          <w:szCs w:val="26"/>
        </w:rPr>
        <w:t xml:space="preserve"> viên có thể đạt được mục tiêu của CTĐT nếu đáp ứng được các chuẩn đầu ra của CTĐT.</w:t>
      </w:r>
    </w:p>
    <w:p w:rsidR="00E22939" w:rsidRPr="00331B92" w:rsidRDefault="00E22939" w:rsidP="003A2B48">
      <w:pPr>
        <w:tabs>
          <w:tab w:val="left" w:pos="0"/>
        </w:tabs>
        <w:spacing w:line="360" w:lineRule="auto"/>
        <w:jc w:val="both"/>
        <w:rPr>
          <w:rFonts w:ascii="Times New Roman" w:eastAsia="Times New Roman" w:hAnsi="Times New Roman" w:cs="Times New Roman"/>
          <w:sz w:val="26"/>
          <w:szCs w:val="26"/>
        </w:rPr>
        <w:sectPr w:rsidR="00E22939" w:rsidRPr="00331B92" w:rsidSect="008B71CE">
          <w:headerReference w:type="default" r:id="rId9"/>
          <w:footerReference w:type="default" r:id="rId10"/>
          <w:footerReference w:type="first" r:id="rId11"/>
          <w:pgSz w:w="11907" w:h="16840" w:code="9"/>
          <w:pgMar w:top="1134" w:right="1134" w:bottom="1134" w:left="1701" w:header="454" w:footer="454" w:gutter="0"/>
          <w:pgNumType w:start="0"/>
          <w:cols w:space="720"/>
          <w:titlePg/>
          <w:docGrid w:linePitch="360"/>
        </w:sectPr>
      </w:pPr>
    </w:p>
    <w:p w:rsidR="007F3117" w:rsidRPr="00331B92" w:rsidRDefault="00180F42" w:rsidP="003A2B48">
      <w:pPr>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iCs/>
          <w:sz w:val="26"/>
          <w:szCs w:val="26"/>
        </w:rPr>
        <w:lastRenderedPageBreak/>
        <w:t xml:space="preserve">Bảng </w:t>
      </w:r>
      <w:r w:rsidR="00C7448A" w:rsidRPr="00331B92">
        <w:rPr>
          <w:rFonts w:ascii="Times New Roman" w:eastAsia="Times New Roman" w:hAnsi="Times New Roman" w:cs="Times New Roman"/>
          <w:b/>
          <w:iCs/>
          <w:sz w:val="26"/>
          <w:szCs w:val="26"/>
        </w:rPr>
        <w:t>3</w:t>
      </w:r>
      <w:r w:rsidRPr="00331B92">
        <w:rPr>
          <w:rFonts w:ascii="Times New Roman" w:eastAsia="Times New Roman" w:hAnsi="Times New Roman" w:cs="Times New Roman"/>
          <w:b/>
          <w:iCs/>
          <w:sz w:val="26"/>
          <w:szCs w:val="26"/>
        </w:rPr>
        <w:t>:</w:t>
      </w:r>
      <w:r w:rsidR="007F3117" w:rsidRPr="00331B92">
        <w:rPr>
          <w:rFonts w:ascii="Times New Roman" w:eastAsia="Times New Roman" w:hAnsi="Times New Roman" w:cs="Times New Roman"/>
          <w:b/>
          <w:iCs/>
          <w:sz w:val="26"/>
          <w:szCs w:val="26"/>
        </w:rPr>
        <w:t xml:space="preserve"> Quan hệ giữa mụ</w:t>
      </w:r>
      <w:r w:rsidR="00C672A9" w:rsidRPr="00331B92">
        <w:rPr>
          <w:rFonts w:ascii="Times New Roman" w:eastAsia="Times New Roman" w:hAnsi="Times New Roman" w:cs="Times New Roman"/>
          <w:b/>
          <w:iCs/>
          <w:sz w:val="26"/>
          <w:szCs w:val="26"/>
        </w:rPr>
        <w:t>c tiêu và chuẩn đầu ra của CTĐT</w:t>
      </w: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4289"/>
        <w:gridCol w:w="877"/>
        <w:gridCol w:w="851"/>
        <w:gridCol w:w="850"/>
        <w:gridCol w:w="851"/>
        <w:gridCol w:w="850"/>
        <w:gridCol w:w="851"/>
        <w:gridCol w:w="850"/>
        <w:gridCol w:w="851"/>
        <w:gridCol w:w="850"/>
        <w:gridCol w:w="851"/>
        <w:gridCol w:w="850"/>
        <w:gridCol w:w="752"/>
      </w:tblGrid>
      <w:tr w:rsidR="001A7FF4" w:rsidRPr="00331B92" w:rsidTr="00C01378">
        <w:trPr>
          <w:trHeight w:val="533"/>
          <w:jc w:val="center"/>
        </w:trPr>
        <w:tc>
          <w:tcPr>
            <w:tcW w:w="5007" w:type="dxa"/>
            <w:gridSpan w:val="2"/>
            <w:vMerge w:val="restart"/>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Mục tiêu cụ thể</w:t>
            </w:r>
          </w:p>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của chương trình đào tạo</w:t>
            </w:r>
          </w:p>
        </w:tc>
        <w:tc>
          <w:tcPr>
            <w:tcW w:w="10134" w:type="dxa"/>
            <w:gridSpan w:val="12"/>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Chuẩn đầu ra của chương trình đào tạo</w:t>
            </w:r>
          </w:p>
        </w:tc>
      </w:tr>
      <w:tr w:rsidR="00BD71D9" w:rsidRPr="00331B92" w:rsidTr="00C01378">
        <w:trPr>
          <w:trHeight w:val="555"/>
          <w:jc w:val="center"/>
        </w:trPr>
        <w:tc>
          <w:tcPr>
            <w:tcW w:w="5007" w:type="dxa"/>
            <w:gridSpan w:val="2"/>
            <w:vMerge/>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p>
        </w:tc>
        <w:tc>
          <w:tcPr>
            <w:tcW w:w="877"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PLO1.1</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PLO1.2</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PLO1.3</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PLO2.1</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PLO2.2</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PLO2.3</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PLO2.4</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PLO2.5</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PLO3.1</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 3.2</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PLO3.3</w:t>
            </w:r>
          </w:p>
        </w:tc>
        <w:tc>
          <w:tcPr>
            <w:tcW w:w="752"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PLO3.4</w:t>
            </w:r>
          </w:p>
        </w:tc>
      </w:tr>
      <w:tr w:rsidR="00BD71D9" w:rsidRPr="00331B92" w:rsidTr="00C01378">
        <w:trPr>
          <w:trHeight w:val="382"/>
          <w:jc w:val="center"/>
        </w:trPr>
        <w:tc>
          <w:tcPr>
            <w:tcW w:w="718"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vertAlign w:val="superscript"/>
              </w:rPr>
            </w:pPr>
            <w:r w:rsidRPr="00331B92">
              <w:rPr>
                <w:rFonts w:ascii="Times New Roman" w:eastAsia="Times New Roman" w:hAnsi="Times New Roman" w:cs="Times New Roman"/>
                <w:sz w:val="26"/>
                <w:szCs w:val="26"/>
              </w:rPr>
              <w:t>PO1</w:t>
            </w:r>
          </w:p>
        </w:tc>
        <w:tc>
          <w:tcPr>
            <w:tcW w:w="4289" w:type="dxa"/>
            <w:vAlign w:val="center"/>
          </w:tcPr>
          <w:p w:rsidR="001A7FF4" w:rsidRPr="00331B92" w:rsidRDefault="001A7FF4" w:rsidP="003A2B48">
            <w:pPr>
              <w:spacing w:before="120" w:after="120" w:line="283" w:lineRule="auto"/>
              <w:jc w:val="both"/>
              <w:rPr>
                <w:rFonts w:ascii="Times New Roman" w:eastAsia="Times New Roman" w:hAnsi="Times New Roman" w:cs="Times New Roman"/>
                <w:sz w:val="26"/>
                <w:szCs w:val="26"/>
              </w:rPr>
            </w:pPr>
            <w:r w:rsidRPr="00331B92">
              <w:rPr>
                <w:rFonts w:ascii="Times New Roman" w:hAnsi="Times New Roman" w:cs="Times New Roman"/>
                <w:sz w:val="26"/>
                <w:szCs w:val="26"/>
              </w:rPr>
              <w:t>Học viên có kiến thức nâng cao về kinh tế; kiến thức tổng hợp, chuyên sâu và hiện đại trong lĩnh vực kế toán, kiểm toán và phân tích</w:t>
            </w:r>
          </w:p>
        </w:tc>
        <w:tc>
          <w:tcPr>
            <w:tcW w:w="877"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p>
        </w:tc>
        <w:tc>
          <w:tcPr>
            <w:tcW w:w="850" w:type="dxa"/>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p>
        </w:tc>
        <w:tc>
          <w:tcPr>
            <w:tcW w:w="752" w:type="dxa"/>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p>
        </w:tc>
      </w:tr>
      <w:tr w:rsidR="00BD71D9" w:rsidRPr="00331B92" w:rsidTr="00C01378">
        <w:trPr>
          <w:trHeight w:val="414"/>
          <w:jc w:val="center"/>
        </w:trPr>
        <w:tc>
          <w:tcPr>
            <w:tcW w:w="718"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PO2</w:t>
            </w:r>
          </w:p>
        </w:tc>
        <w:tc>
          <w:tcPr>
            <w:tcW w:w="4289" w:type="dxa"/>
            <w:vAlign w:val="center"/>
          </w:tcPr>
          <w:p w:rsidR="001A7FF4" w:rsidRPr="00331B92" w:rsidRDefault="001A7FF4" w:rsidP="003A2B48">
            <w:pPr>
              <w:spacing w:before="120" w:after="120" w:line="283" w:lineRule="auto"/>
              <w:jc w:val="both"/>
              <w:rPr>
                <w:rFonts w:ascii="Times New Roman" w:eastAsia="Times New Roman" w:hAnsi="Times New Roman" w:cs="Times New Roman"/>
                <w:sz w:val="26"/>
                <w:szCs w:val="26"/>
              </w:rPr>
            </w:pPr>
            <w:r w:rsidRPr="00331B92">
              <w:rPr>
                <w:rFonts w:ascii="Times New Roman" w:hAnsi="Times New Roman" w:cs="Times New Roman"/>
                <w:sz w:val="26"/>
                <w:szCs w:val="26"/>
              </w:rPr>
              <w:t>Cung cấp các kỹ năng tổ chức, thực hành các nghiệp vụ kế toán, kiểm toán và phân tích có độ phức tạp cao, có tính liên ngành</w:t>
            </w:r>
          </w:p>
        </w:tc>
        <w:tc>
          <w:tcPr>
            <w:tcW w:w="877"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C01378"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p>
        </w:tc>
        <w:tc>
          <w:tcPr>
            <w:tcW w:w="850" w:type="dxa"/>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p>
        </w:tc>
        <w:tc>
          <w:tcPr>
            <w:tcW w:w="752" w:type="dxa"/>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p>
        </w:tc>
      </w:tr>
      <w:tr w:rsidR="00BD71D9" w:rsidRPr="00331B92" w:rsidTr="00C01378">
        <w:trPr>
          <w:trHeight w:val="417"/>
          <w:jc w:val="center"/>
        </w:trPr>
        <w:tc>
          <w:tcPr>
            <w:tcW w:w="718"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PO3</w:t>
            </w:r>
          </w:p>
        </w:tc>
        <w:tc>
          <w:tcPr>
            <w:tcW w:w="4289" w:type="dxa"/>
            <w:vAlign w:val="center"/>
          </w:tcPr>
          <w:p w:rsidR="001A7FF4" w:rsidRPr="00331B92" w:rsidRDefault="001A7FF4" w:rsidP="003A2B48">
            <w:pPr>
              <w:spacing w:before="120" w:after="120" w:line="283" w:lineRule="auto"/>
              <w:jc w:val="both"/>
              <w:rPr>
                <w:rFonts w:ascii="Times New Roman" w:eastAsia="Times New Roman" w:hAnsi="Times New Roman" w:cs="Times New Roman"/>
                <w:sz w:val="26"/>
                <w:szCs w:val="26"/>
              </w:rPr>
            </w:pPr>
            <w:r w:rsidRPr="00331B92">
              <w:rPr>
                <w:rFonts w:ascii="Times New Roman" w:hAnsi="Times New Roman" w:cs="Times New Roman"/>
                <w:sz w:val="26"/>
                <w:szCs w:val="26"/>
              </w:rPr>
              <w:t>Nâng cao khả năng tư duy hệ thống, phát hiện và giải quyết các vấn đề trong nghiên cứu cũng như thực hiện công tác kế toán, kiểm toán và phân tích một cách độc lập, sáng tạo</w:t>
            </w:r>
          </w:p>
        </w:tc>
        <w:tc>
          <w:tcPr>
            <w:tcW w:w="877"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1" w:type="dxa"/>
            <w:vAlign w:val="center"/>
          </w:tcPr>
          <w:p w:rsidR="001A7FF4" w:rsidRPr="00331B92" w:rsidRDefault="001A7FF4" w:rsidP="003A2B48">
            <w:pPr>
              <w:spacing w:before="120" w:after="120" w:line="283" w:lineRule="auto"/>
              <w:jc w:val="center"/>
              <w:rPr>
                <w:rFonts w:ascii="Times New Roman" w:eastAsia="Times New Roman" w:hAnsi="Times New Roman" w:cs="Times New Roman"/>
                <w:sz w:val="26"/>
                <w:szCs w:val="26"/>
              </w:rPr>
            </w:pPr>
          </w:p>
        </w:tc>
        <w:tc>
          <w:tcPr>
            <w:tcW w:w="850" w:type="dxa"/>
            <w:vAlign w:val="center"/>
          </w:tcPr>
          <w:p w:rsidR="001A7FF4" w:rsidRPr="00331B92" w:rsidRDefault="00C01378" w:rsidP="003A2B48">
            <w:pPr>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1" w:type="dxa"/>
            <w:vAlign w:val="center"/>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850" w:type="dxa"/>
            <w:vAlign w:val="center"/>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c>
          <w:tcPr>
            <w:tcW w:w="752" w:type="dxa"/>
            <w:vAlign w:val="center"/>
          </w:tcPr>
          <w:p w:rsidR="001A7FF4" w:rsidRPr="00331B92" w:rsidRDefault="001A7FF4" w:rsidP="003A2B48">
            <w:pPr>
              <w:tabs>
                <w:tab w:val="left" w:pos="280"/>
              </w:tabs>
              <w:spacing w:before="120" w:after="120" w:line="283"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x</w:t>
            </w:r>
          </w:p>
        </w:tc>
      </w:tr>
    </w:tbl>
    <w:p w:rsidR="00E22939" w:rsidRPr="00331B92" w:rsidRDefault="00E22939" w:rsidP="003A2B48">
      <w:pPr>
        <w:spacing w:before="240" w:line="360" w:lineRule="auto"/>
        <w:jc w:val="both"/>
        <w:rPr>
          <w:rFonts w:ascii="Times New Roman" w:eastAsia="Times New Roman" w:hAnsi="Times New Roman" w:cs="Times New Roman"/>
          <w:sz w:val="26"/>
          <w:szCs w:val="26"/>
        </w:rPr>
      </w:pPr>
    </w:p>
    <w:p w:rsidR="00E22939" w:rsidRPr="00331B92" w:rsidRDefault="00E22939" w:rsidP="003A2B48">
      <w:pPr>
        <w:spacing w:before="240" w:line="360" w:lineRule="auto"/>
        <w:jc w:val="both"/>
        <w:rPr>
          <w:rFonts w:ascii="Times New Roman" w:eastAsia="Times New Roman" w:hAnsi="Times New Roman" w:cs="Times New Roman"/>
          <w:sz w:val="26"/>
          <w:szCs w:val="26"/>
        </w:rPr>
        <w:sectPr w:rsidR="00E22939" w:rsidRPr="00331B92" w:rsidSect="00760A54">
          <w:pgSz w:w="16840" w:h="11907" w:orient="landscape" w:code="9"/>
          <w:pgMar w:top="1701" w:right="1134" w:bottom="1134" w:left="1134" w:header="397" w:footer="340" w:gutter="0"/>
          <w:cols w:space="720"/>
          <w:titlePg/>
          <w:docGrid w:linePitch="360"/>
        </w:sectPr>
      </w:pPr>
    </w:p>
    <w:p w:rsidR="007F3117" w:rsidRPr="00331B92" w:rsidRDefault="007F3117" w:rsidP="003A2B48">
      <w:pPr>
        <w:spacing w:before="240" w:line="360"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lastRenderedPageBreak/>
        <w:t xml:space="preserve">b) </w:t>
      </w:r>
      <w:r w:rsidRPr="00331B92">
        <w:rPr>
          <w:rFonts w:ascii="Times New Roman" w:eastAsia="Times New Roman" w:hAnsi="Times New Roman" w:cs="Times New Roman"/>
          <w:sz w:val="26"/>
          <w:szCs w:val="26"/>
          <w:lang w:val="vi-VN"/>
        </w:rPr>
        <w:t xml:space="preserve">Ma trận đáp ứng </w:t>
      </w:r>
      <w:r w:rsidRPr="00331B92">
        <w:rPr>
          <w:rFonts w:ascii="Times New Roman" w:eastAsia="Times New Roman" w:hAnsi="Times New Roman" w:cs="Times New Roman"/>
          <w:sz w:val="26"/>
          <w:szCs w:val="26"/>
        </w:rPr>
        <w:t>của</w:t>
      </w:r>
      <w:r w:rsidRPr="00331B92">
        <w:rPr>
          <w:rFonts w:ascii="Times New Roman" w:eastAsia="Times New Roman" w:hAnsi="Times New Roman" w:cs="Times New Roman"/>
          <w:sz w:val="26"/>
          <w:szCs w:val="26"/>
          <w:lang w:val="vi-VN"/>
        </w:rPr>
        <w:t xml:space="preserve"> chuẩn đầu ra chương trình đào tạo với yêu cầu chuẩn đầu</w:t>
      </w:r>
      <w:r w:rsidRPr="00331B92">
        <w:rPr>
          <w:rFonts w:ascii="Times New Roman" w:eastAsia="Times New Roman" w:hAnsi="Times New Roman" w:cs="Times New Roman"/>
          <w:sz w:val="26"/>
          <w:szCs w:val="26"/>
        </w:rPr>
        <w:t xml:space="preserve"> </w:t>
      </w:r>
      <w:r w:rsidRPr="00331B92">
        <w:rPr>
          <w:rFonts w:ascii="Times New Roman" w:eastAsia="Times New Roman" w:hAnsi="Times New Roman" w:cs="Times New Roman"/>
          <w:sz w:val="26"/>
          <w:szCs w:val="26"/>
          <w:lang w:val="vi-VN"/>
        </w:rPr>
        <w:t>ra trong Khung trình độ quốc gia</w:t>
      </w:r>
      <w:r w:rsidRPr="00331B92">
        <w:rPr>
          <w:rFonts w:ascii="Times New Roman" w:eastAsia="Times New Roman" w:hAnsi="Times New Roman" w:cs="Times New Roman"/>
          <w:sz w:val="26"/>
          <w:szCs w:val="26"/>
        </w:rPr>
        <w:t xml:space="preserve"> (bậc </w:t>
      </w:r>
      <w:r w:rsidR="00A623E8" w:rsidRPr="00331B92">
        <w:rPr>
          <w:rFonts w:ascii="Times New Roman" w:eastAsia="Times New Roman" w:hAnsi="Times New Roman" w:cs="Times New Roman"/>
          <w:sz w:val="26"/>
          <w:szCs w:val="26"/>
        </w:rPr>
        <w:t>7</w:t>
      </w:r>
      <w:r w:rsidRPr="00331B92">
        <w:rPr>
          <w:rFonts w:ascii="Times New Roman" w:eastAsia="Times New Roman" w:hAnsi="Times New Roman" w:cs="Times New Roman"/>
          <w:sz w:val="26"/>
          <w:szCs w:val="26"/>
        </w:rPr>
        <w:t xml:space="preserve">) được thể hiện trong </w:t>
      </w:r>
      <w:r w:rsidR="00A623E8" w:rsidRPr="00331B92">
        <w:rPr>
          <w:rFonts w:ascii="Times New Roman" w:eastAsia="Times New Roman" w:hAnsi="Times New Roman" w:cs="Times New Roman"/>
          <w:sz w:val="26"/>
          <w:szCs w:val="26"/>
        </w:rPr>
        <w:t>B</w:t>
      </w:r>
      <w:r w:rsidRPr="00331B92">
        <w:rPr>
          <w:rFonts w:ascii="Times New Roman" w:eastAsia="Times New Roman" w:hAnsi="Times New Roman" w:cs="Times New Roman"/>
          <w:sz w:val="26"/>
          <w:szCs w:val="26"/>
        </w:rPr>
        <w:t xml:space="preserve">ảng </w:t>
      </w:r>
      <w:r w:rsidR="00C7448A" w:rsidRPr="00331B92">
        <w:rPr>
          <w:rFonts w:ascii="Times New Roman" w:eastAsia="Times New Roman" w:hAnsi="Times New Roman" w:cs="Times New Roman"/>
          <w:sz w:val="26"/>
          <w:szCs w:val="26"/>
        </w:rPr>
        <w:t>4</w:t>
      </w:r>
      <w:r w:rsidR="00180F42" w:rsidRPr="00331B92">
        <w:rPr>
          <w:rFonts w:ascii="Times New Roman" w:eastAsia="Times New Roman" w:hAnsi="Times New Roman" w:cs="Times New Roman"/>
          <w:sz w:val="26"/>
          <w:szCs w:val="26"/>
        </w:rPr>
        <w:t>.</w:t>
      </w:r>
    </w:p>
    <w:p w:rsidR="00A623E8" w:rsidRPr="00331B92" w:rsidRDefault="007F3117" w:rsidP="003A2B48">
      <w:pPr>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Bảng</w:t>
      </w:r>
      <w:r w:rsidR="00180F42" w:rsidRPr="00331B92">
        <w:rPr>
          <w:rFonts w:ascii="Times New Roman" w:eastAsia="Times New Roman" w:hAnsi="Times New Roman" w:cs="Times New Roman"/>
          <w:b/>
          <w:sz w:val="26"/>
          <w:szCs w:val="26"/>
        </w:rPr>
        <w:t xml:space="preserve"> </w:t>
      </w:r>
      <w:r w:rsidR="00C7448A" w:rsidRPr="00331B92">
        <w:rPr>
          <w:rFonts w:ascii="Times New Roman" w:eastAsia="Times New Roman" w:hAnsi="Times New Roman" w:cs="Times New Roman"/>
          <w:b/>
          <w:sz w:val="26"/>
          <w:szCs w:val="26"/>
        </w:rPr>
        <w:t>4</w:t>
      </w:r>
      <w:r w:rsidRPr="00331B92">
        <w:rPr>
          <w:rFonts w:ascii="Times New Roman" w:eastAsia="Times New Roman" w:hAnsi="Times New Roman" w:cs="Times New Roman"/>
          <w:b/>
          <w:sz w:val="26"/>
          <w:szCs w:val="26"/>
        </w:rPr>
        <w:t xml:space="preserve">: Quan hệ giữa </w:t>
      </w:r>
      <w:r w:rsidR="0077137B" w:rsidRPr="00331B92">
        <w:rPr>
          <w:rFonts w:ascii="Times New Roman" w:eastAsia="Times New Roman" w:hAnsi="Times New Roman" w:cs="Times New Roman"/>
          <w:b/>
          <w:sz w:val="26"/>
          <w:szCs w:val="26"/>
        </w:rPr>
        <w:t>chuẩn đầu ra</w:t>
      </w:r>
      <w:r w:rsidRPr="00331B92">
        <w:rPr>
          <w:rFonts w:ascii="Times New Roman" w:eastAsia="Times New Roman" w:hAnsi="Times New Roman" w:cs="Times New Roman"/>
          <w:b/>
          <w:sz w:val="26"/>
          <w:szCs w:val="26"/>
        </w:rPr>
        <w:t xml:space="preserve"> CTĐT và yêu cầu CĐR trong </w:t>
      </w:r>
    </w:p>
    <w:p w:rsidR="007F3117" w:rsidRPr="00331B92" w:rsidRDefault="007F3117" w:rsidP="003A2B48">
      <w:pPr>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Khung trình độ</w:t>
      </w:r>
      <w:r w:rsidR="00A623E8" w:rsidRPr="00331B92">
        <w:rPr>
          <w:rFonts w:ascii="Times New Roman" w:eastAsia="Times New Roman" w:hAnsi="Times New Roman" w:cs="Times New Roman"/>
          <w:b/>
          <w:sz w:val="26"/>
          <w:szCs w:val="26"/>
        </w:rPr>
        <w:t xml:space="preserve"> </w:t>
      </w:r>
      <w:r w:rsidRPr="00331B92">
        <w:rPr>
          <w:rFonts w:ascii="Times New Roman" w:eastAsia="Times New Roman" w:hAnsi="Times New Roman" w:cs="Times New Roman"/>
          <w:b/>
          <w:sz w:val="26"/>
          <w:szCs w:val="26"/>
        </w:rPr>
        <w:t>quốc gia (bậc</w:t>
      </w:r>
      <w:r w:rsidR="00F80AD4" w:rsidRPr="00331B92">
        <w:rPr>
          <w:rFonts w:ascii="Times New Roman" w:eastAsia="Times New Roman" w:hAnsi="Times New Roman" w:cs="Times New Roman"/>
          <w:b/>
          <w:sz w:val="26"/>
          <w:szCs w:val="26"/>
        </w:rPr>
        <w:t xml:space="preserve"> </w:t>
      </w:r>
      <w:r w:rsidR="00A623E8" w:rsidRPr="00331B92">
        <w:rPr>
          <w:rFonts w:ascii="Times New Roman" w:eastAsia="Times New Roman" w:hAnsi="Times New Roman" w:cs="Times New Roman"/>
          <w:b/>
          <w:sz w:val="26"/>
          <w:szCs w:val="26"/>
        </w:rPr>
        <w:t>7</w:t>
      </w:r>
      <w:r w:rsidRPr="00331B92">
        <w:rPr>
          <w:rFonts w:ascii="Times New Roman" w:eastAsia="Times New Roman" w:hAnsi="Times New Roman" w:cs="Times New Roman"/>
          <w:b/>
          <w:sz w:val="26"/>
          <w:szCs w:val="26"/>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394"/>
      </w:tblGrid>
      <w:tr w:rsidR="00331B92" w:rsidRPr="00331B92" w:rsidTr="00D92851">
        <w:trPr>
          <w:trHeight w:val="151"/>
        </w:trPr>
        <w:tc>
          <w:tcPr>
            <w:tcW w:w="4678" w:type="dxa"/>
            <w:vAlign w:val="center"/>
          </w:tcPr>
          <w:p w:rsidR="007F3117" w:rsidRPr="00331B92" w:rsidRDefault="007F3117" w:rsidP="003A2B48">
            <w:pPr>
              <w:spacing w:before="60" w:line="276" w:lineRule="auto"/>
              <w:jc w:val="center"/>
              <w:rPr>
                <w:rFonts w:ascii="Times New Roman" w:eastAsia="Times New Roman" w:hAnsi="Times New Roman" w:cs="Times New Roman"/>
                <w:b/>
                <w:sz w:val="26"/>
                <w:szCs w:val="26"/>
              </w:rPr>
            </w:pPr>
            <w:bookmarkStart w:id="0" w:name="page6"/>
            <w:bookmarkEnd w:id="0"/>
            <w:r w:rsidRPr="00331B92">
              <w:rPr>
                <w:rFonts w:ascii="Times New Roman" w:eastAsia="Times New Roman" w:hAnsi="Times New Roman" w:cs="Times New Roman"/>
                <w:b/>
                <w:sz w:val="26"/>
                <w:szCs w:val="26"/>
              </w:rPr>
              <w:t>Khung trình độ quốc gia</w:t>
            </w:r>
          </w:p>
        </w:tc>
        <w:tc>
          <w:tcPr>
            <w:tcW w:w="4394" w:type="dxa"/>
            <w:vAlign w:val="center"/>
          </w:tcPr>
          <w:p w:rsidR="007F3117" w:rsidRPr="00331B92" w:rsidRDefault="007F3117" w:rsidP="003A2B48">
            <w:pPr>
              <w:spacing w:before="60" w:line="276" w:lineRule="auto"/>
              <w:jc w:val="center"/>
              <w:rPr>
                <w:rFonts w:ascii="Times New Roman" w:eastAsia="Times New Roman" w:hAnsi="Times New Roman" w:cs="Times New Roman"/>
                <w:b/>
                <w:sz w:val="26"/>
                <w:szCs w:val="26"/>
                <w:lang w:val="fr-FR"/>
              </w:rPr>
            </w:pPr>
            <w:r w:rsidRPr="00331B92">
              <w:rPr>
                <w:rFonts w:ascii="Times New Roman" w:eastAsia="Times New Roman" w:hAnsi="Times New Roman" w:cs="Times New Roman"/>
                <w:b/>
                <w:sz w:val="26"/>
                <w:szCs w:val="26"/>
                <w:lang w:val="fr-FR"/>
              </w:rPr>
              <w:t>Chu</w:t>
            </w:r>
            <w:r w:rsidR="00732433" w:rsidRPr="00331B92">
              <w:rPr>
                <w:rFonts w:ascii="Times New Roman" w:eastAsia="Times New Roman" w:hAnsi="Times New Roman" w:cs="Times New Roman"/>
                <w:b/>
                <w:sz w:val="26"/>
                <w:szCs w:val="26"/>
                <w:lang w:val="fr-FR"/>
              </w:rPr>
              <w:t>ẩn đầu ra CTĐT thạc sĩ Kế toán</w:t>
            </w:r>
          </w:p>
        </w:tc>
      </w:tr>
      <w:tr w:rsidR="00331B92" w:rsidRPr="00331B92" w:rsidTr="00D92851">
        <w:trPr>
          <w:trHeight w:val="151"/>
        </w:trPr>
        <w:tc>
          <w:tcPr>
            <w:tcW w:w="4678" w:type="dxa"/>
          </w:tcPr>
          <w:p w:rsidR="007F3117" w:rsidRPr="00331B92" w:rsidRDefault="007F3117" w:rsidP="003A2B48">
            <w:pPr>
              <w:spacing w:before="60" w:line="276" w:lineRule="auto"/>
              <w:rPr>
                <w:rFonts w:ascii="Times New Roman" w:eastAsia="Times New Roman" w:hAnsi="Times New Roman" w:cs="Times New Roman"/>
                <w:b/>
                <w:i/>
                <w:sz w:val="26"/>
                <w:szCs w:val="26"/>
              </w:rPr>
            </w:pPr>
            <w:r w:rsidRPr="00331B92">
              <w:rPr>
                <w:rFonts w:ascii="Times New Roman" w:eastAsia="Times New Roman" w:hAnsi="Times New Roman" w:cs="Times New Roman"/>
                <w:b/>
                <w:i/>
                <w:sz w:val="26"/>
                <w:szCs w:val="26"/>
              </w:rPr>
              <w:t>Kiến thức</w:t>
            </w:r>
          </w:p>
        </w:tc>
        <w:tc>
          <w:tcPr>
            <w:tcW w:w="4394" w:type="dxa"/>
          </w:tcPr>
          <w:p w:rsidR="007F3117" w:rsidRPr="00331B92" w:rsidRDefault="007F3117" w:rsidP="003A2B48">
            <w:pPr>
              <w:spacing w:before="60" w:line="276" w:lineRule="auto"/>
              <w:rPr>
                <w:rFonts w:ascii="Times New Roman" w:eastAsia="Times New Roman" w:hAnsi="Times New Roman" w:cs="Times New Roman"/>
                <w:b/>
                <w:i/>
                <w:sz w:val="26"/>
                <w:szCs w:val="26"/>
              </w:rPr>
            </w:pPr>
          </w:p>
        </w:tc>
      </w:tr>
      <w:tr w:rsidR="00331B92" w:rsidRPr="00331B92" w:rsidTr="00D92851">
        <w:trPr>
          <w:trHeight w:val="151"/>
        </w:trPr>
        <w:tc>
          <w:tcPr>
            <w:tcW w:w="4678" w:type="dxa"/>
          </w:tcPr>
          <w:p w:rsidR="007F3117" w:rsidRPr="00331B92" w:rsidRDefault="00F80AD4"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Kiến thức thực tế và lý thuyết sâu, rộng</w:t>
            </w:r>
            <w:r w:rsidR="009F77B4" w:rsidRPr="00331B92">
              <w:rPr>
                <w:rFonts w:ascii="Times New Roman" w:eastAsia="Times New Roman" w:hAnsi="Times New Roman" w:cs="Times New Roman"/>
                <w:sz w:val="26"/>
                <w:szCs w:val="26"/>
              </w:rPr>
              <w:t>, tiên tiến, nắm vững các nguyên lý và học thuyết cơ bản trong lĩnh vực nghiên cứu thuộc chuyên ngành đào tạo.</w:t>
            </w:r>
          </w:p>
        </w:tc>
        <w:tc>
          <w:tcPr>
            <w:tcW w:w="4394" w:type="dxa"/>
          </w:tcPr>
          <w:p w:rsidR="00C3551E" w:rsidRPr="00331B92" w:rsidRDefault="00C3551E"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PLO1</w:t>
            </w:r>
            <w:r w:rsidR="00DD6DB6" w:rsidRPr="00331B92">
              <w:rPr>
                <w:rFonts w:ascii="Times New Roman" w:eastAsia="Times New Roman" w:hAnsi="Times New Roman" w:cs="Times New Roman"/>
                <w:sz w:val="26"/>
                <w:szCs w:val="26"/>
              </w:rPr>
              <w:t>.1</w:t>
            </w:r>
            <w:r w:rsidRPr="00331B92">
              <w:rPr>
                <w:rFonts w:ascii="Times New Roman" w:eastAsia="Times New Roman" w:hAnsi="Times New Roman" w:cs="Times New Roman"/>
                <w:sz w:val="26"/>
                <w:szCs w:val="26"/>
              </w:rPr>
              <w:t xml:space="preserve">: </w:t>
            </w:r>
            <w:r w:rsidR="004A216B" w:rsidRPr="00331B92">
              <w:rPr>
                <w:rFonts w:ascii="Times New Roman" w:eastAsia="Times New Roman" w:hAnsi="Times New Roman" w:cs="Times New Roman"/>
                <w:sz w:val="26"/>
                <w:szCs w:val="26"/>
              </w:rPr>
              <w:t>Vận dụng được những kiến thức nâng cao về đường lối, chính sách và định hướng phát triển kinh tế - xã hội ở Việt Nam</w:t>
            </w:r>
            <w:r w:rsidRPr="00331B92">
              <w:rPr>
                <w:rFonts w:ascii="Times New Roman" w:eastAsia="Times New Roman" w:hAnsi="Times New Roman" w:cs="Times New Roman"/>
                <w:sz w:val="26"/>
                <w:szCs w:val="26"/>
              </w:rPr>
              <w:t>.</w:t>
            </w:r>
          </w:p>
          <w:p w:rsidR="00C258DD" w:rsidRPr="00331B92" w:rsidRDefault="00C3551E"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1.</w:t>
            </w:r>
            <w:r w:rsidRPr="00331B92">
              <w:rPr>
                <w:rFonts w:ascii="Times New Roman" w:eastAsia="Times New Roman" w:hAnsi="Times New Roman" w:cs="Times New Roman"/>
                <w:sz w:val="26"/>
                <w:szCs w:val="26"/>
              </w:rPr>
              <w:t xml:space="preserve">2: </w:t>
            </w:r>
            <w:r w:rsidR="004A216B" w:rsidRPr="00331B92">
              <w:rPr>
                <w:rFonts w:ascii="Times New Roman" w:eastAsia="Times New Roman" w:hAnsi="Times New Roman" w:cs="Times New Roman"/>
                <w:sz w:val="26"/>
                <w:szCs w:val="26"/>
              </w:rPr>
              <w:t>Có kiến thức lý thuyết vững chắc và kiến thức thực tế sâu rộng để giải quyết các công việc phức tạp trong lĩnh vực kế toán, kiểm toán và phân tích</w:t>
            </w:r>
            <w:r w:rsidRPr="00331B92">
              <w:rPr>
                <w:rFonts w:ascii="Times New Roman" w:eastAsia="Times New Roman" w:hAnsi="Times New Roman" w:cs="Times New Roman"/>
                <w:sz w:val="26"/>
                <w:szCs w:val="26"/>
              </w:rPr>
              <w:t>.</w:t>
            </w:r>
          </w:p>
        </w:tc>
      </w:tr>
      <w:tr w:rsidR="00331B92" w:rsidRPr="00331B92" w:rsidTr="00D92851">
        <w:trPr>
          <w:trHeight w:val="151"/>
        </w:trPr>
        <w:tc>
          <w:tcPr>
            <w:tcW w:w="4678" w:type="dxa"/>
          </w:tcPr>
          <w:p w:rsidR="007F3117" w:rsidRPr="00331B92" w:rsidRDefault="009F77B4" w:rsidP="003A2B48">
            <w:pPr>
              <w:spacing w:before="60"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Kiến thức liên ngành có liên quan.</w:t>
            </w:r>
          </w:p>
        </w:tc>
        <w:tc>
          <w:tcPr>
            <w:tcW w:w="4394" w:type="dxa"/>
          </w:tcPr>
          <w:p w:rsidR="007F3117" w:rsidRPr="00331B92" w:rsidRDefault="00C3551E"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1.</w:t>
            </w:r>
            <w:r w:rsidRPr="00331B92">
              <w:rPr>
                <w:rFonts w:ascii="Times New Roman" w:eastAsia="Times New Roman" w:hAnsi="Times New Roman" w:cs="Times New Roman"/>
                <w:sz w:val="26"/>
                <w:szCs w:val="26"/>
              </w:rPr>
              <w:t xml:space="preserve">3: </w:t>
            </w:r>
            <w:r w:rsidR="004A216B" w:rsidRPr="00331B92">
              <w:rPr>
                <w:rFonts w:ascii="Times New Roman" w:eastAsia="Times New Roman" w:hAnsi="Times New Roman" w:cs="Times New Roman"/>
                <w:sz w:val="26"/>
                <w:szCs w:val="26"/>
              </w:rPr>
              <w:t>Vận dụng kiến thức chung về tài chính, quản trị và quản lý để điều hành các hoạt động chuyên môn kế toán, kiểm toán và phân tích</w:t>
            </w:r>
          </w:p>
        </w:tc>
      </w:tr>
      <w:tr w:rsidR="00331B92" w:rsidRPr="00331B92" w:rsidTr="00D92851">
        <w:trPr>
          <w:trHeight w:val="151"/>
        </w:trPr>
        <w:tc>
          <w:tcPr>
            <w:tcW w:w="4678" w:type="dxa"/>
          </w:tcPr>
          <w:p w:rsidR="007F3117" w:rsidRPr="00331B92" w:rsidRDefault="009F77B4" w:rsidP="003A2B48">
            <w:pPr>
              <w:spacing w:before="60"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Kiến thức chung về quản trị và quản lý.</w:t>
            </w:r>
          </w:p>
        </w:tc>
        <w:tc>
          <w:tcPr>
            <w:tcW w:w="4394" w:type="dxa"/>
          </w:tcPr>
          <w:p w:rsidR="007F3117" w:rsidRPr="00331B92" w:rsidRDefault="003D40AB"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1.</w:t>
            </w:r>
            <w:r w:rsidRPr="00331B92">
              <w:rPr>
                <w:rFonts w:ascii="Times New Roman" w:eastAsia="Times New Roman" w:hAnsi="Times New Roman" w:cs="Times New Roman"/>
                <w:sz w:val="26"/>
                <w:szCs w:val="26"/>
              </w:rPr>
              <w:t>3</w:t>
            </w:r>
            <w:r w:rsidR="00C3551E" w:rsidRPr="00331B92">
              <w:rPr>
                <w:rFonts w:ascii="Times New Roman" w:eastAsia="Times New Roman" w:hAnsi="Times New Roman" w:cs="Times New Roman"/>
                <w:sz w:val="26"/>
                <w:szCs w:val="26"/>
              </w:rPr>
              <w:t xml:space="preserve">: </w:t>
            </w:r>
            <w:r w:rsidR="004A216B" w:rsidRPr="00331B92">
              <w:rPr>
                <w:rFonts w:ascii="Times New Roman" w:eastAsia="Times New Roman" w:hAnsi="Times New Roman" w:cs="Times New Roman"/>
                <w:sz w:val="26"/>
                <w:szCs w:val="26"/>
              </w:rPr>
              <w:t>Vận dụng kiến thức chung về tài chính, quản trị và quản lý để điều hành các hoạt động chuyên môn kế toán, kiểm toán và phân tích</w:t>
            </w:r>
            <w:r w:rsidR="00C3551E" w:rsidRPr="00331B92">
              <w:rPr>
                <w:rFonts w:ascii="Times New Roman" w:eastAsia="Times New Roman" w:hAnsi="Times New Roman" w:cs="Times New Roman"/>
                <w:sz w:val="26"/>
                <w:szCs w:val="26"/>
              </w:rPr>
              <w:t>.</w:t>
            </w:r>
          </w:p>
        </w:tc>
      </w:tr>
      <w:tr w:rsidR="00331B92" w:rsidRPr="00331B92" w:rsidTr="00D92851">
        <w:trPr>
          <w:trHeight w:val="151"/>
        </w:trPr>
        <w:tc>
          <w:tcPr>
            <w:tcW w:w="4678" w:type="dxa"/>
          </w:tcPr>
          <w:p w:rsidR="007F3117" w:rsidRPr="00331B92" w:rsidRDefault="007F3117" w:rsidP="003A2B48">
            <w:pPr>
              <w:spacing w:before="60" w:line="276" w:lineRule="auto"/>
              <w:rPr>
                <w:rFonts w:ascii="Times New Roman" w:eastAsia="Times New Roman" w:hAnsi="Times New Roman" w:cs="Times New Roman"/>
                <w:i/>
                <w:sz w:val="26"/>
                <w:szCs w:val="26"/>
              </w:rPr>
            </w:pPr>
            <w:r w:rsidRPr="00331B92">
              <w:rPr>
                <w:rFonts w:ascii="Times New Roman" w:eastAsia="Times New Roman" w:hAnsi="Times New Roman" w:cs="Times New Roman"/>
                <w:b/>
                <w:bCs/>
                <w:i/>
                <w:sz w:val="26"/>
                <w:szCs w:val="26"/>
                <w:lang w:val="vi-VN"/>
              </w:rPr>
              <w:t>Kỹ năng</w:t>
            </w:r>
          </w:p>
        </w:tc>
        <w:tc>
          <w:tcPr>
            <w:tcW w:w="4394" w:type="dxa"/>
          </w:tcPr>
          <w:p w:rsidR="007F3117" w:rsidRPr="00331B92" w:rsidRDefault="007F3117" w:rsidP="003A2B48">
            <w:pPr>
              <w:spacing w:before="60" w:line="276" w:lineRule="auto"/>
              <w:jc w:val="both"/>
              <w:rPr>
                <w:rFonts w:ascii="Times New Roman" w:eastAsia="Times New Roman" w:hAnsi="Times New Roman" w:cs="Times New Roman"/>
                <w:i/>
                <w:sz w:val="26"/>
                <w:szCs w:val="26"/>
              </w:rPr>
            </w:pPr>
          </w:p>
        </w:tc>
      </w:tr>
      <w:tr w:rsidR="00331B92" w:rsidRPr="00331B92" w:rsidTr="00D92851">
        <w:trPr>
          <w:trHeight w:val="151"/>
        </w:trPr>
        <w:tc>
          <w:tcPr>
            <w:tcW w:w="4678" w:type="dxa"/>
          </w:tcPr>
          <w:p w:rsidR="007F3117" w:rsidRPr="00331B92" w:rsidRDefault="009F77B4"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Kỹ năng phân tích, tổng hợp, đánh giá dữ liệu và thông tin để đưa ra giải pháp xử lý các vấn đề một cách khoa học.</w:t>
            </w:r>
          </w:p>
        </w:tc>
        <w:tc>
          <w:tcPr>
            <w:tcW w:w="4394" w:type="dxa"/>
          </w:tcPr>
          <w:p w:rsidR="007F3117" w:rsidRPr="00331B92" w:rsidRDefault="00A43F5C"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2.1</w:t>
            </w:r>
            <w:r w:rsidRPr="00331B92">
              <w:rPr>
                <w:rFonts w:ascii="Times New Roman" w:eastAsia="Times New Roman" w:hAnsi="Times New Roman" w:cs="Times New Roman"/>
                <w:sz w:val="26"/>
                <w:szCs w:val="26"/>
              </w:rPr>
              <w:t xml:space="preserve">: </w:t>
            </w:r>
            <w:r w:rsidR="003D40AB" w:rsidRPr="00331B92">
              <w:rPr>
                <w:rFonts w:ascii="Times New Roman" w:eastAsia="Times New Roman" w:hAnsi="Times New Roman" w:cs="Times New Roman"/>
                <w:sz w:val="26"/>
                <w:szCs w:val="26"/>
              </w:rPr>
              <w:t>Phân tích cơ sở dữ liệu thông tin để đưa ra giải pháp xử lý các vấn đề thuộc chuyên môn nghiệp vụ kế toán một cách khoa học</w:t>
            </w:r>
            <w:r w:rsidR="00DB28AA" w:rsidRPr="00331B92">
              <w:rPr>
                <w:rFonts w:ascii="Times New Roman" w:eastAsia="Times New Roman" w:hAnsi="Times New Roman" w:cs="Times New Roman"/>
                <w:sz w:val="26"/>
                <w:szCs w:val="26"/>
              </w:rPr>
              <w:t>.</w:t>
            </w:r>
          </w:p>
        </w:tc>
      </w:tr>
      <w:tr w:rsidR="00331B92" w:rsidRPr="00331B92" w:rsidTr="00D92851">
        <w:trPr>
          <w:trHeight w:val="151"/>
        </w:trPr>
        <w:tc>
          <w:tcPr>
            <w:tcW w:w="4678" w:type="dxa"/>
          </w:tcPr>
          <w:p w:rsidR="007F3117" w:rsidRPr="00331B92" w:rsidRDefault="009F77B4"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Có kỹ năng truyền đạt tri thức dựa trên nghiên cứu, thảo luận các vấn đề chuyên môn và khoa học với người cùng ngành và với những người khác.</w:t>
            </w:r>
          </w:p>
        </w:tc>
        <w:tc>
          <w:tcPr>
            <w:tcW w:w="4394" w:type="dxa"/>
          </w:tcPr>
          <w:p w:rsidR="007F3117" w:rsidRPr="00331B92" w:rsidRDefault="00A43F5C"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2.2</w:t>
            </w:r>
            <w:r w:rsidRPr="00331B92">
              <w:rPr>
                <w:rFonts w:ascii="Times New Roman" w:eastAsia="Times New Roman" w:hAnsi="Times New Roman" w:cs="Times New Roman"/>
                <w:sz w:val="26"/>
                <w:szCs w:val="26"/>
              </w:rPr>
              <w:t xml:space="preserve">: </w:t>
            </w:r>
            <w:r w:rsidR="003D40AB" w:rsidRPr="00331B92">
              <w:rPr>
                <w:rFonts w:ascii="Times New Roman" w:eastAsia="Times New Roman" w:hAnsi="Times New Roman" w:cs="Times New Roman"/>
                <w:sz w:val="26"/>
                <w:szCs w:val="26"/>
              </w:rPr>
              <w:t>Truyền đạt tri thức dựa trên nghiên cứu, thảo luận các vấn đề chuyên môn và khoa học trong lĩnh vực kế toán, kiểm toán</w:t>
            </w:r>
            <w:r w:rsidRPr="00331B92">
              <w:rPr>
                <w:rFonts w:ascii="Times New Roman" w:eastAsia="Times New Roman" w:hAnsi="Times New Roman" w:cs="Times New Roman"/>
                <w:sz w:val="26"/>
                <w:szCs w:val="26"/>
              </w:rPr>
              <w:t>.</w:t>
            </w:r>
          </w:p>
        </w:tc>
      </w:tr>
      <w:tr w:rsidR="00331B92" w:rsidRPr="00331B92" w:rsidTr="00D92851">
        <w:trPr>
          <w:trHeight w:val="151"/>
        </w:trPr>
        <w:tc>
          <w:tcPr>
            <w:tcW w:w="4678" w:type="dxa"/>
          </w:tcPr>
          <w:p w:rsidR="007F3117" w:rsidRPr="00331B92" w:rsidRDefault="009F77B4"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Kỹ năng tổ chức, quản trị và quản lý các hoạt động nghề nghiệp tiên tiến.</w:t>
            </w:r>
          </w:p>
        </w:tc>
        <w:tc>
          <w:tcPr>
            <w:tcW w:w="4394" w:type="dxa"/>
          </w:tcPr>
          <w:p w:rsidR="007F3117" w:rsidRPr="00331B92" w:rsidRDefault="001E1347"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2.3</w:t>
            </w:r>
            <w:r w:rsidRPr="00331B92">
              <w:rPr>
                <w:rFonts w:ascii="Times New Roman" w:eastAsia="Times New Roman" w:hAnsi="Times New Roman" w:cs="Times New Roman"/>
                <w:sz w:val="26"/>
                <w:szCs w:val="26"/>
              </w:rPr>
              <w:t xml:space="preserve">: </w:t>
            </w:r>
            <w:r w:rsidR="003D40AB" w:rsidRPr="00331B92">
              <w:rPr>
                <w:rFonts w:ascii="Times New Roman" w:eastAsia="Times New Roman" w:hAnsi="Times New Roman" w:cs="Times New Roman"/>
                <w:sz w:val="26"/>
                <w:szCs w:val="26"/>
              </w:rPr>
              <w:t>Đánh giá thực trạng công việc để nâng cao hiệu quả công tác kế toán trong các doanh nghiệp, đơn vị hành chính sự nghiệp, các tổ chức kinh tế, xã hội</w:t>
            </w:r>
            <w:r w:rsidR="00D87613" w:rsidRPr="00331B92">
              <w:rPr>
                <w:rFonts w:ascii="Times New Roman" w:eastAsia="Times New Roman" w:hAnsi="Times New Roman" w:cs="Times New Roman"/>
                <w:sz w:val="26"/>
                <w:szCs w:val="26"/>
              </w:rPr>
              <w:t>.</w:t>
            </w:r>
          </w:p>
        </w:tc>
      </w:tr>
      <w:tr w:rsidR="00331B92" w:rsidRPr="00331B92" w:rsidTr="00D92851">
        <w:trPr>
          <w:trHeight w:val="151"/>
        </w:trPr>
        <w:tc>
          <w:tcPr>
            <w:tcW w:w="4678" w:type="dxa"/>
          </w:tcPr>
          <w:p w:rsidR="003D40AB" w:rsidRPr="00331B92" w:rsidRDefault="003D40AB"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Kỹ năng nghiên cứu phát triển và sử dụng các công nghệ một cách sáng tạo trong </w:t>
            </w:r>
            <w:r w:rsidRPr="00331B92">
              <w:rPr>
                <w:rFonts w:ascii="Times New Roman" w:eastAsia="Times New Roman" w:hAnsi="Times New Roman" w:cs="Times New Roman"/>
                <w:sz w:val="26"/>
                <w:szCs w:val="26"/>
              </w:rPr>
              <w:lastRenderedPageBreak/>
              <w:t>lĩnh vực học thuật và nghề nghiệp.</w:t>
            </w:r>
          </w:p>
        </w:tc>
        <w:tc>
          <w:tcPr>
            <w:tcW w:w="4394" w:type="dxa"/>
            <w:vAlign w:val="center"/>
          </w:tcPr>
          <w:p w:rsidR="003D40AB" w:rsidRPr="00331B92" w:rsidRDefault="00DD6DB6"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lastRenderedPageBreak/>
              <w:t xml:space="preserve">PLO2.4: </w:t>
            </w:r>
            <w:r w:rsidR="003D40AB" w:rsidRPr="00331B92">
              <w:rPr>
                <w:rFonts w:ascii="Times New Roman" w:eastAsia="Times New Roman" w:hAnsi="Times New Roman" w:cs="Times New Roman"/>
                <w:sz w:val="26"/>
                <w:szCs w:val="26"/>
              </w:rPr>
              <w:t>Phát triển những giải pháp mới trong lĩnh vực kế toán.</w:t>
            </w:r>
          </w:p>
        </w:tc>
      </w:tr>
      <w:tr w:rsidR="00331B92" w:rsidRPr="00331B92" w:rsidTr="00D92851">
        <w:trPr>
          <w:trHeight w:val="151"/>
        </w:trPr>
        <w:tc>
          <w:tcPr>
            <w:tcW w:w="4678" w:type="dxa"/>
          </w:tcPr>
          <w:p w:rsidR="003D40AB" w:rsidRPr="00331B92" w:rsidRDefault="003D40AB"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lastRenderedPageBreak/>
              <w:t>Có trình độ ngoại ngữ tương đương bậc 3/6 Khung năng lực ngoại ngữ Việt Nam.</w:t>
            </w:r>
          </w:p>
        </w:tc>
        <w:tc>
          <w:tcPr>
            <w:tcW w:w="4394" w:type="dxa"/>
          </w:tcPr>
          <w:p w:rsidR="003D40AB" w:rsidRPr="00331B92" w:rsidRDefault="003D40AB"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2.5</w:t>
            </w:r>
            <w:r w:rsidRPr="00331B92">
              <w:rPr>
                <w:rFonts w:ascii="Times New Roman" w:eastAsia="Times New Roman" w:hAnsi="Times New Roman" w:cs="Times New Roman"/>
                <w:sz w:val="26"/>
                <w:szCs w:val="26"/>
              </w:rPr>
              <w:t>: Sử dụng trình độ ngoại ngữ tương đương bậc 4 theo Khung năng lực ngoại ngữ 6 bậc dùng cho Việt Nam phục vụ công tác chuyên môn.</w:t>
            </w:r>
          </w:p>
        </w:tc>
      </w:tr>
      <w:tr w:rsidR="00331B92" w:rsidRPr="00331B92" w:rsidTr="00D92851">
        <w:trPr>
          <w:trHeight w:val="465"/>
        </w:trPr>
        <w:tc>
          <w:tcPr>
            <w:tcW w:w="4678" w:type="dxa"/>
          </w:tcPr>
          <w:p w:rsidR="003D40AB" w:rsidRPr="00331B92" w:rsidRDefault="003D40AB" w:rsidP="003A2B48">
            <w:pPr>
              <w:spacing w:before="60" w:line="276" w:lineRule="auto"/>
              <w:rPr>
                <w:rFonts w:ascii="Times New Roman" w:eastAsia="Times New Roman" w:hAnsi="Times New Roman" w:cs="Times New Roman"/>
                <w:i/>
                <w:sz w:val="26"/>
                <w:szCs w:val="26"/>
              </w:rPr>
            </w:pPr>
            <w:r w:rsidRPr="00331B92">
              <w:rPr>
                <w:rFonts w:ascii="Times New Roman" w:eastAsia="Times New Roman" w:hAnsi="Times New Roman" w:cs="Times New Roman"/>
                <w:b/>
                <w:bCs/>
                <w:i/>
                <w:sz w:val="26"/>
                <w:szCs w:val="26"/>
                <w:lang w:val="vi-VN"/>
              </w:rPr>
              <w:t>Mức tự chủ và trách nhiệm</w:t>
            </w:r>
          </w:p>
        </w:tc>
        <w:tc>
          <w:tcPr>
            <w:tcW w:w="4394" w:type="dxa"/>
          </w:tcPr>
          <w:p w:rsidR="003D40AB" w:rsidRPr="00331B92" w:rsidRDefault="003D40AB" w:rsidP="003A2B48">
            <w:pPr>
              <w:spacing w:line="276" w:lineRule="auto"/>
              <w:jc w:val="both"/>
              <w:rPr>
                <w:rFonts w:ascii="Times New Roman" w:eastAsia="Times New Roman" w:hAnsi="Times New Roman" w:cs="Times New Roman"/>
                <w:sz w:val="26"/>
                <w:szCs w:val="26"/>
              </w:rPr>
            </w:pPr>
          </w:p>
        </w:tc>
      </w:tr>
      <w:tr w:rsidR="00331B92" w:rsidRPr="00331B92" w:rsidTr="00D92851">
        <w:trPr>
          <w:trHeight w:val="557"/>
        </w:trPr>
        <w:tc>
          <w:tcPr>
            <w:tcW w:w="4678" w:type="dxa"/>
          </w:tcPr>
          <w:p w:rsidR="003D40AB" w:rsidRPr="00331B92" w:rsidRDefault="003D40AB"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Nghiên cứu, đưa ra những sáng kiến quan trọng.</w:t>
            </w:r>
          </w:p>
        </w:tc>
        <w:tc>
          <w:tcPr>
            <w:tcW w:w="4394" w:type="dxa"/>
          </w:tcPr>
          <w:p w:rsidR="003D40AB" w:rsidRPr="00331B92" w:rsidRDefault="003D40AB"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3.1</w:t>
            </w:r>
            <w:r w:rsidRPr="00331B92">
              <w:rPr>
                <w:rFonts w:ascii="Times New Roman" w:eastAsia="Times New Roman" w:hAnsi="Times New Roman" w:cs="Times New Roman"/>
                <w:sz w:val="26"/>
                <w:szCs w:val="26"/>
              </w:rPr>
              <w:t>: Đề xuất các sáng kiến quan trọng trong quản trị tài chính, kế toán tại đơn vị.</w:t>
            </w:r>
          </w:p>
        </w:tc>
      </w:tr>
      <w:tr w:rsidR="00331B92" w:rsidRPr="00331B92" w:rsidTr="00D92851">
        <w:trPr>
          <w:trHeight w:val="151"/>
        </w:trPr>
        <w:tc>
          <w:tcPr>
            <w:tcW w:w="4678" w:type="dxa"/>
          </w:tcPr>
          <w:p w:rsidR="003D40AB" w:rsidRPr="00331B92" w:rsidRDefault="003D40AB"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Thích nghi, tự định hướng và hướng dẫn người khác.</w:t>
            </w:r>
          </w:p>
        </w:tc>
        <w:tc>
          <w:tcPr>
            <w:tcW w:w="4394" w:type="dxa"/>
          </w:tcPr>
          <w:p w:rsidR="003D40AB" w:rsidRPr="00331B92" w:rsidRDefault="003D40AB"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3.2</w:t>
            </w:r>
            <w:r w:rsidRPr="00331B92">
              <w:rPr>
                <w:rFonts w:ascii="Times New Roman" w:eastAsia="Times New Roman" w:hAnsi="Times New Roman" w:cs="Times New Roman"/>
                <w:sz w:val="26"/>
                <w:szCs w:val="26"/>
              </w:rPr>
              <w:t xml:space="preserve">: </w:t>
            </w:r>
            <w:r w:rsidR="00DD6DB6" w:rsidRPr="00331B92">
              <w:rPr>
                <w:rFonts w:ascii="Times New Roman" w:eastAsia="Times New Roman" w:hAnsi="Times New Roman" w:cs="Times New Roman"/>
                <w:sz w:val="26"/>
                <w:szCs w:val="26"/>
              </w:rPr>
              <w:t>Hướng dẫn người khác thực hiện tốt các hoạt động chuyên môn về kế toán, kiểm toán và phân tích</w:t>
            </w:r>
          </w:p>
        </w:tc>
      </w:tr>
      <w:tr w:rsidR="00331B92" w:rsidRPr="00331B92" w:rsidTr="00D92851">
        <w:trPr>
          <w:trHeight w:val="151"/>
        </w:trPr>
        <w:tc>
          <w:tcPr>
            <w:tcW w:w="4678" w:type="dxa"/>
          </w:tcPr>
          <w:p w:rsidR="003D40AB" w:rsidRPr="00331B92" w:rsidRDefault="003D40AB"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Đưa ra những kết luận mang tính chuyên gia trong lĩnh vực chuyên môn.</w:t>
            </w:r>
          </w:p>
        </w:tc>
        <w:tc>
          <w:tcPr>
            <w:tcW w:w="4394" w:type="dxa"/>
          </w:tcPr>
          <w:p w:rsidR="003D40AB" w:rsidRPr="00331B92" w:rsidRDefault="003D40AB"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PLO</w:t>
            </w:r>
            <w:r w:rsidR="00DD6DB6" w:rsidRPr="00331B92">
              <w:rPr>
                <w:rFonts w:ascii="Times New Roman" w:eastAsia="Times New Roman" w:hAnsi="Times New Roman" w:cs="Times New Roman"/>
                <w:sz w:val="26"/>
                <w:szCs w:val="26"/>
              </w:rPr>
              <w:t>3.3</w:t>
            </w:r>
            <w:r w:rsidRPr="00331B92">
              <w:rPr>
                <w:rFonts w:ascii="Times New Roman" w:eastAsia="Times New Roman" w:hAnsi="Times New Roman" w:cs="Times New Roman"/>
                <w:sz w:val="26"/>
                <w:szCs w:val="26"/>
              </w:rPr>
              <w:t xml:space="preserve">: </w:t>
            </w:r>
            <w:r w:rsidR="00DD6DB6" w:rsidRPr="00331B92">
              <w:rPr>
                <w:rFonts w:ascii="Times New Roman" w:eastAsia="Times New Roman" w:hAnsi="Times New Roman" w:cs="Times New Roman"/>
                <w:sz w:val="26"/>
                <w:szCs w:val="26"/>
              </w:rPr>
              <w:t>Đưa ra được những kết luận mang tính chuyên gia về các vấn đề liên quan đến chuyên môn, nghiệp vụ kế toán, kiểm toán</w:t>
            </w:r>
            <w:r w:rsidRPr="00331B92">
              <w:rPr>
                <w:rFonts w:ascii="Times New Roman" w:eastAsia="Times New Roman" w:hAnsi="Times New Roman" w:cs="Times New Roman"/>
                <w:sz w:val="26"/>
                <w:szCs w:val="26"/>
              </w:rPr>
              <w:t>.</w:t>
            </w:r>
          </w:p>
        </w:tc>
      </w:tr>
      <w:tr w:rsidR="003D40AB" w:rsidRPr="00331B92" w:rsidTr="00D92851">
        <w:trPr>
          <w:trHeight w:val="151"/>
        </w:trPr>
        <w:tc>
          <w:tcPr>
            <w:tcW w:w="4678" w:type="dxa"/>
          </w:tcPr>
          <w:p w:rsidR="003D40AB" w:rsidRPr="00331B92" w:rsidRDefault="003D40AB" w:rsidP="003A2B48">
            <w:pPr>
              <w:spacing w:before="60" w:line="276" w:lineRule="auto"/>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Quản lý, đánh giá và cải tiến các hoạt động chuyên môn.</w:t>
            </w:r>
          </w:p>
        </w:tc>
        <w:tc>
          <w:tcPr>
            <w:tcW w:w="4394" w:type="dxa"/>
          </w:tcPr>
          <w:p w:rsidR="003D40AB" w:rsidRPr="00331B92" w:rsidRDefault="00DD6DB6" w:rsidP="003A2B48">
            <w:pPr>
              <w:spacing w:line="276"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PL3.4</w:t>
            </w:r>
            <w:r w:rsidR="003D40AB" w:rsidRPr="00331B92">
              <w:rPr>
                <w:rFonts w:ascii="Times New Roman" w:eastAsia="Times New Roman" w:hAnsi="Times New Roman" w:cs="Times New Roman"/>
                <w:sz w:val="26"/>
                <w:szCs w:val="26"/>
              </w:rPr>
              <w:t xml:space="preserve">: </w:t>
            </w:r>
            <w:r w:rsidRPr="00331B92">
              <w:rPr>
                <w:rFonts w:ascii="Times New Roman" w:eastAsia="Times New Roman" w:hAnsi="Times New Roman" w:cs="Times New Roman"/>
                <w:sz w:val="26"/>
                <w:szCs w:val="26"/>
              </w:rPr>
              <w:t>Thực hiện được các hoạt động quản lý, đánh giá và cải tiến chuyên môn nghề nghiệp kế toán, kiểm toán và phân tích.</w:t>
            </w:r>
          </w:p>
        </w:tc>
      </w:tr>
    </w:tbl>
    <w:p w:rsidR="009F77B4" w:rsidRPr="00331B92" w:rsidRDefault="009F77B4" w:rsidP="003A2B48">
      <w:pPr>
        <w:jc w:val="center"/>
        <w:rPr>
          <w:rFonts w:ascii="Times New Roman" w:eastAsia="Times New Roman" w:hAnsi="Times New Roman" w:cs="Times New Roman"/>
          <w:b/>
          <w:sz w:val="26"/>
          <w:szCs w:val="26"/>
        </w:rPr>
      </w:pPr>
    </w:p>
    <w:p w:rsidR="007F3117" w:rsidRPr="00331B92" w:rsidRDefault="007F3117" w:rsidP="003A2B48">
      <w:pPr>
        <w:tabs>
          <w:tab w:val="left" w:pos="9356"/>
        </w:tabs>
        <w:spacing w:line="360"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c) Ma trận đáp ứng của</w:t>
      </w:r>
      <w:r w:rsidR="0077137B" w:rsidRPr="00331B92">
        <w:rPr>
          <w:rFonts w:ascii="Times New Roman" w:eastAsia="Times New Roman" w:hAnsi="Times New Roman" w:cs="Times New Roman"/>
          <w:b/>
          <w:sz w:val="26"/>
          <w:szCs w:val="26"/>
        </w:rPr>
        <w:t xml:space="preserve"> </w:t>
      </w:r>
      <w:r w:rsidR="0077137B" w:rsidRPr="00331B92">
        <w:rPr>
          <w:rFonts w:ascii="Times New Roman" w:eastAsia="Times New Roman" w:hAnsi="Times New Roman" w:cs="Times New Roman"/>
          <w:sz w:val="26"/>
          <w:szCs w:val="26"/>
        </w:rPr>
        <w:t>chuẩn đầu ra</w:t>
      </w:r>
      <w:r w:rsidRPr="00331B92">
        <w:rPr>
          <w:rFonts w:ascii="Times New Roman" w:eastAsia="Times New Roman" w:hAnsi="Times New Roman" w:cs="Times New Roman"/>
          <w:sz w:val="26"/>
          <w:szCs w:val="26"/>
        </w:rPr>
        <w:t xml:space="preserve"> </w:t>
      </w:r>
      <w:r w:rsidR="0077137B" w:rsidRPr="00331B92">
        <w:rPr>
          <w:rFonts w:ascii="Times New Roman" w:eastAsia="Times New Roman" w:hAnsi="Times New Roman" w:cs="Times New Roman"/>
          <w:sz w:val="26"/>
          <w:szCs w:val="26"/>
        </w:rPr>
        <w:t>(</w:t>
      </w:r>
      <w:r w:rsidRPr="00331B92">
        <w:rPr>
          <w:rFonts w:ascii="Times New Roman" w:eastAsia="Times New Roman" w:hAnsi="Times New Roman" w:cs="Times New Roman"/>
          <w:sz w:val="26"/>
          <w:szCs w:val="26"/>
        </w:rPr>
        <w:t>CĐR</w:t>
      </w:r>
      <w:r w:rsidR="0077137B" w:rsidRPr="00331B92">
        <w:rPr>
          <w:rFonts w:ascii="Times New Roman" w:eastAsia="Times New Roman" w:hAnsi="Times New Roman" w:cs="Times New Roman"/>
          <w:sz w:val="26"/>
          <w:szCs w:val="26"/>
        </w:rPr>
        <w:t>)</w:t>
      </w:r>
      <w:r w:rsidRPr="00331B92">
        <w:rPr>
          <w:rFonts w:ascii="Times New Roman" w:eastAsia="Times New Roman" w:hAnsi="Times New Roman" w:cs="Times New Roman"/>
          <w:sz w:val="26"/>
          <w:szCs w:val="26"/>
        </w:rPr>
        <w:t xml:space="preserve"> đối với các tiêu chu</w:t>
      </w:r>
      <w:r w:rsidR="001715E0" w:rsidRPr="00331B92">
        <w:rPr>
          <w:rFonts w:ascii="Times New Roman" w:eastAsia="Times New Roman" w:hAnsi="Times New Roman" w:cs="Times New Roman"/>
          <w:sz w:val="26"/>
          <w:szCs w:val="26"/>
        </w:rPr>
        <w:t xml:space="preserve">ẩn và tầm nhìn, sứ mạng của </w:t>
      </w:r>
      <w:r w:rsidR="00554C59" w:rsidRPr="00331B92">
        <w:rPr>
          <w:rFonts w:ascii="Times New Roman" w:eastAsia="Times New Roman" w:hAnsi="Times New Roman" w:cs="Times New Roman"/>
          <w:sz w:val="26"/>
          <w:szCs w:val="26"/>
        </w:rPr>
        <w:t>N</w:t>
      </w:r>
      <w:r w:rsidR="001715E0" w:rsidRPr="00331B92">
        <w:rPr>
          <w:rFonts w:ascii="Times New Roman" w:eastAsia="Times New Roman" w:hAnsi="Times New Roman" w:cs="Times New Roman"/>
          <w:sz w:val="26"/>
          <w:szCs w:val="26"/>
        </w:rPr>
        <w:t xml:space="preserve">hà </w:t>
      </w:r>
      <w:r w:rsidRPr="00331B92">
        <w:rPr>
          <w:rFonts w:ascii="Times New Roman" w:eastAsia="Times New Roman" w:hAnsi="Times New Roman" w:cs="Times New Roman"/>
          <w:sz w:val="26"/>
          <w:szCs w:val="26"/>
        </w:rPr>
        <w:t>trường và nhu cầu của nhà sử dụng lao động</w:t>
      </w:r>
    </w:p>
    <w:p w:rsidR="007F3117" w:rsidRPr="00331B92" w:rsidRDefault="007F3117" w:rsidP="003A2B48">
      <w:pPr>
        <w:tabs>
          <w:tab w:val="left" w:pos="9356"/>
        </w:tabs>
        <w:spacing w:line="360" w:lineRule="auto"/>
        <w:ind w:firstLine="567"/>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Mức độ đáp ứng được mã hóa theo 3 mức từ I, R và M trong đó:</w:t>
      </w:r>
    </w:p>
    <w:p w:rsidR="007F3117" w:rsidRPr="00331B92" w:rsidRDefault="007F3117" w:rsidP="003A2B48">
      <w:pPr>
        <w:tabs>
          <w:tab w:val="left" w:pos="9356"/>
        </w:tabs>
        <w:spacing w:line="360" w:lineRule="auto"/>
        <w:ind w:firstLine="567"/>
        <w:jc w:val="both"/>
        <w:rPr>
          <w:rFonts w:ascii="Times New Roman" w:eastAsia="Times New Roman" w:hAnsi="Times New Roman" w:cs="Times New Roman"/>
          <w:i/>
          <w:sz w:val="26"/>
          <w:szCs w:val="26"/>
        </w:rPr>
      </w:pPr>
      <w:r w:rsidRPr="00331B92">
        <w:rPr>
          <w:rFonts w:ascii="Times New Roman" w:eastAsia="Times New Roman" w:hAnsi="Times New Roman" w:cs="Times New Roman"/>
          <w:i/>
          <w:sz w:val="26"/>
          <w:szCs w:val="26"/>
        </w:rPr>
        <w:t>Mức I (Intro</w:t>
      </w:r>
      <w:r w:rsidR="00554C59" w:rsidRPr="00331B92">
        <w:rPr>
          <w:rFonts w:ascii="Times New Roman" w:eastAsia="Times New Roman" w:hAnsi="Times New Roman" w:cs="Times New Roman"/>
          <w:i/>
          <w:sz w:val="26"/>
          <w:szCs w:val="26"/>
        </w:rPr>
        <w:t>duction):  Giới thiệu (làm quen)</w:t>
      </w:r>
    </w:p>
    <w:p w:rsidR="007F3117" w:rsidRPr="00331B92" w:rsidRDefault="007F3117" w:rsidP="003A2B48">
      <w:pPr>
        <w:tabs>
          <w:tab w:val="left" w:pos="9356"/>
        </w:tabs>
        <w:spacing w:line="360" w:lineRule="auto"/>
        <w:ind w:firstLine="567"/>
        <w:jc w:val="both"/>
        <w:rPr>
          <w:rFonts w:ascii="Times New Roman" w:eastAsia="Times New Roman" w:hAnsi="Times New Roman" w:cs="Times New Roman"/>
          <w:i/>
          <w:sz w:val="26"/>
          <w:szCs w:val="26"/>
        </w:rPr>
      </w:pPr>
      <w:r w:rsidRPr="00331B92">
        <w:rPr>
          <w:rFonts w:ascii="Times New Roman" w:eastAsia="Times New Roman" w:hAnsi="Times New Roman" w:cs="Times New Roman"/>
          <w:i/>
          <w:sz w:val="26"/>
          <w:szCs w:val="26"/>
        </w:rPr>
        <w:t>Mức R (Reinforced): Tăng cường (củng cố)</w:t>
      </w:r>
    </w:p>
    <w:p w:rsidR="007F3117" w:rsidRPr="00331B92" w:rsidRDefault="007F3117" w:rsidP="003A2B48">
      <w:pPr>
        <w:tabs>
          <w:tab w:val="left" w:pos="9356"/>
        </w:tabs>
        <w:spacing w:line="360" w:lineRule="auto"/>
        <w:ind w:firstLine="567"/>
        <w:jc w:val="both"/>
        <w:rPr>
          <w:rFonts w:ascii="Times New Roman" w:eastAsia="Times New Roman" w:hAnsi="Times New Roman" w:cs="Times New Roman"/>
          <w:i/>
          <w:sz w:val="26"/>
          <w:szCs w:val="26"/>
        </w:rPr>
      </w:pPr>
      <w:r w:rsidRPr="00331B92">
        <w:rPr>
          <w:rFonts w:ascii="Times New Roman" w:eastAsia="Times New Roman" w:hAnsi="Times New Roman" w:cs="Times New Roman"/>
          <w:i/>
          <w:sz w:val="26"/>
          <w:szCs w:val="26"/>
        </w:rPr>
        <w:t xml:space="preserve">Mức M (Master): Đáp ứng đầy đủ (chuyên sâu) </w:t>
      </w:r>
    </w:p>
    <w:p w:rsidR="000C59B2" w:rsidRPr="00331B92" w:rsidRDefault="007F3117" w:rsidP="003A2B48">
      <w:pPr>
        <w:tabs>
          <w:tab w:val="left" w:pos="9356"/>
        </w:tabs>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Bảng</w:t>
      </w:r>
      <w:r w:rsidR="00180F42" w:rsidRPr="00331B92">
        <w:rPr>
          <w:rFonts w:ascii="Times New Roman" w:eastAsia="Times New Roman" w:hAnsi="Times New Roman" w:cs="Times New Roman"/>
          <w:b/>
          <w:sz w:val="26"/>
          <w:szCs w:val="26"/>
        </w:rPr>
        <w:t xml:space="preserve"> </w:t>
      </w:r>
      <w:r w:rsidR="00C7448A" w:rsidRPr="00331B92">
        <w:rPr>
          <w:rFonts w:ascii="Times New Roman" w:eastAsia="Times New Roman" w:hAnsi="Times New Roman" w:cs="Times New Roman"/>
          <w:b/>
          <w:sz w:val="26"/>
          <w:szCs w:val="26"/>
        </w:rPr>
        <w:t>5</w:t>
      </w:r>
      <w:r w:rsidRPr="00331B92">
        <w:rPr>
          <w:rFonts w:ascii="Times New Roman" w:eastAsia="Times New Roman" w:hAnsi="Times New Roman" w:cs="Times New Roman"/>
          <w:b/>
          <w:sz w:val="26"/>
          <w:szCs w:val="26"/>
        </w:rPr>
        <w:t xml:space="preserve">: Quan hệ giữa CĐR của CTĐT với chuẩn nghề nghiệp, tầm nhìn, </w:t>
      </w:r>
    </w:p>
    <w:p w:rsidR="007F3117" w:rsidRPr="00331B92" w:rsidRDefault="007F3117" w:rsidP="003A2B48">
      <w:pPr>
        <w:tabs>
          <w:tab w:val="left" w:pos="9356"/>
        </w:tabs>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 xml:space="preserve">sứ mạng của </w:t>
      </w:r>
      <w:r w:rsidR="00A623E8" w:rsidRPr="00331B92">
        <w:rPr>
          <w:rFonts w:ascii="Times New Roman" w:eastAsia="Times New Roman" w:hAnsi="Times New Roman" w:cs="Times New Roman"/>
          <w:b/>
          <w:sz w:val="26"/>
          <w:szCs w:val="26"/>
        </w:rPr>
        <w:t>Nhà t</w:t>
      </w:r>
      <w:r w:rsidRPr="00331B92">
        <w:rPr>
          <w:rFonts w:ascii="Times New Roman" w:eastAsia="Times New Roman" w:hAnsi="Times New Roman" w:cs="Times New Roman"/>
          <w:b/>
          <w:sz w:val="26"/>
          <w:szCs w:val="26"/>
        </w:rPr>
        <w:t>rường và yêu cầu của nhà sử dụng lao động</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259"/>
        <w:gridCol w:w="2835"/>
      </w:tblGrid>
      <w:tr w:rsidR="00331B92" w:rsidRPr="00331B92" w:rsidTr="00C12C23">
        <w:trPr>
          <w:trHeight w:val="713"/>
        </w:trPr>
        <w:tc>
          <w:tcPr>
            <w:tcW w:w="2552" w:type="dxa"/>
            <w:vAlign w:val="center"/>
          </w:tcPr>
          <w:p w:rsidR="00221317" w:rsidRPr="00331B92" w:rsidRDefault="00221317" w:rsidP="003A2B48">
            <w:pPr>
              <w:tabs>
                <w:tab w:val="left" w:pos="1292"/>
              </w:tabs>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Chuẩn đầu ra CTĐT</w:t>
            </w:r>
          </w:p>
        </w:tc>
        <w:tc>
          <w:tcPr>
            <w:tcW w:w="3259" w:type="dxa"/>
            <w:vAlign w:val="center"/>
          </w:tcPr>
          <w:p w:rsidR="00221317" w:rsidRPr="00331B92" w:rsidRDefault="00221317" w:rsidP="003A2B48">
            <w:pPr>
              <w:tabs>
                <w:tab w:val="left" w:pos="1292"/>
              </w:tabs>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 xml:space="preserve">Tầm nhìn, sứ mạng </w:t>
            </w:r>
          </w:p>
          <w:p w:rsidR="00221317" w:rsidRPr="00331B92" w:rsidRDefault="00221317" w:rsidP="003A2B48">
            <w:pPr>
              <w:tabs>
                <w:tab w:val="left" w:pos="1292"/>
              </w:tabs>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của Nhà trường</w:t>
            </w:r>
          </w:p>
        </w:tc>
        <w:tc>
          <w:tcPr>
            <w:tcW w:w="2835" w:type="dxa"/>
            <w:vAlign w:val="center"/>
          </w:tcPr>
          <w:p w:rsidR="00221317" w:rsidRPr="00331B92" w:rsidRDefault="00221317" w:rsidP="003A2B48">
            <w:pPr>
              <w:tabs>
                <w:tab w:val="left" w:pos="1292"/>
              </w:tabs>
              <w:spacing w:line="360"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Yêu cầu của nhà sử dụng lao động</w:t>
            </w:r>
          </w:p>
        </w:tc>
      </w:tr>
      <w:tr w:rsidR="00331B92" w:rsidRPr="00331B92" w:rsidTr="00C12C23">
        <w:trPr>
          <w:trHeight w:val="48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rPr>
            </w:pPr>
            <w:r w:rsidRPr="00331B92">
              <w:rPr>
                <w:rFonts w:ascii="Times New Roman" w:hAnsi="Times New Roman" w:cs="Times New Roman"/>
                <w:sz w:val="26"/>
                <w:szCs w:val="26"/>
              </w:rPr>
              <w:t>PLO1.1</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rPr>
            </w:pPr>
            <w:r w:rsidRPr="00331B92">
              <w:rPr>
                <w:rFonts w:ascii="Times New Roman" w:hAnsi="Times New Roman" w:cs="Times New Roman"/>
                <w:sz w:val="26"/>
                <w:szCs w:val="26"/>
              </w:rPr>
              <w:t>PLO1.2</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rPr>
            </w:pPr>
            <w:r w:rsidRPr="00331B92">
              <w:rPr>
                <w:rFonts w:ascii="Times New Roman" w:hAnsi="Times New Roman" w:cs="Times New Roman"/>
                <w:sz w:val="26"/>
                <w:szCs w:val="26"/>
              </w:rPr>
              <w:t>PLO1.3</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PLO2.1</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lang w:val="vi-VN" w:eastAsia="vi-VN"/>
              </w:rPr>
            </w:pPr>
            <w:r w:rsidRPr="00331B92">
              <w:rPr>
                <w:rFonts w:ascii="Times New Roman" w:hAnsi="Times New Roman" w:cs="Times New Roman"/>
                <w:sz w:val="26"/>
                <w:szCs w:val="26"/>
                <w:lang w:eastAsia="vi-VN"/>
              </w:rPr>
              <w:t>PLO2.2</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lastRenderedPageBreak/>
              <w:t>PLO2.3</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PLO2.4</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C12C23">
        <w:trPr>
          <w:trHeight w:val="305"/>
        </w:trPr>
        <w:tc>
          <w:tcPr>
            <w:tcW w:w="2552" w:type="dxa"/>
            <w:vAlign w:val="center"/>
          </w:tcPr>
          <w:p w:rsidR="00DD6DB6" w:rsidRPr="00331B92" w:rsidRDefault="00DD6DB6" w:rsidP="003A2B48">
            <w:pPr>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PLO2.5</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r>
      <w:tr w:rsidR="00331B92" w:rsidRPr="00331B92" w:rsidTr="00C12C23">
        <w:trPr>
          <w:trHeight w:val="305"/>
        </w:trPr>
        <w:tc>
          <w:tcPr>
            <w:tcW w:w="2552" w:type="dxa"/>
            <w:vAlign w:val="center"/>
          </w:tcPr>
          <w:p w:rsidR="00DD6DB6" w:rsidRPr="00331B92" w:rsidRDefault="00DD6DB6"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PLO3.1</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r>
      <w:tr w:rsidR="00331B92" w:rsidRPr="00331B92" w:rsidTr="00C12C23">
        <w:trPr>
          <w:trHeight w:val="305"/>
        </w:trPr>
        <w:tc>
          <w:tcPr>
            <w:tcW w:w="2552" w:type="dxa"/>
            <w:vAlign w:val="center"/>
          </w:tcPr>
          <w:p w:rsidR="00DD6DB6" w:rsidRPr="00331B92" w:rsidRDefault="00DD6DB6"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PLO3.2</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C12C23">
        <w:trPr>
          <w:trHeight w:val="305"/>
        </w:trPr>
        <w:tc>
          <w:tcPr>
            <w:tcW w:w="2552" w:type="dxa"/>
            <w:vAlign w:val="center"/>
          </w:tcPr>
          <w:p w:rsidR="00DD6DB6" w:rsidRPr="00331B92" w:rsidRDefault="00DD6DB6"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PLO3.3</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DD6DB6" w:rsidRPr="00331B92" w:rsidTr="00C12C23">
        <w:trPr>
          <w:trHeight w:val="305"/>
        </w:trPr>
        <w:tc>
          <w:tcPr>
            <w:tcW w:w="2552" w:type="dxa"/>
            <w:vAlign w:val="center"/>
          </w:tcPr>
          <w:p w:rsidR="00DD6DB6" w:rsidRPr="00331B92" w:rsidRDefault="00DD6DB6" w:rsidP="003A2B48">
            <w:pPr>
              <w:widowControl w:val="0"/>
              <w:tabs>
                <w:tab w:val="left" w:pos="897"/>
                <w:tab w:val="left" w:pos="1276"/>
              </w:tabs>
              <w:autoSpaceDE w:val="0"/>
              <w:autoSpaceDN w:val="0"/>
              <w:spacing w:before="40" w:after="40"/>
              <w:jc w:val="center"/>
              <w:rPr>
                <w:rFonts w:ascii="Times New Roman" w:hAnsi="Times New Roman" w:cs="Times New Roman"/>
                <w:sz w:val="26"/>
                <w:szCs w:val="26"/>
                <w:lang w:eastAsia="vi-VN"/>
              </w:rPr>
            </w:pPr>
            <w:r w:rsidRPr="00331B92">
              <w:rPr>
                <w:rFonts w:ascii="Times New Roman" w:hAnsi="Times New Roman" w:cs="Times New Roman"/>
                <w:sz w:val="26"/>
                <w:szCs w:val="26"/>
                <w:lang w:eastAsia="vi-VN"/>
              </w:rPr>
              <w:t>PLO3.4</w:t>
            </w:r>
          </w:p>
        </w:tc>
        <w:tc>
          <w:tcPr>
            <w:tcW w:w="3259"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2835" w:type="dxa"/>
            <w:vAlign w:val="center"/>
          </w:tcPr>
          <w:p w:rsidR="00DD6DB6" w:rsidRPr="00331B92" w:rsidRDefault="00DD6DB6" w:rsidP="003A2B48">
            <w:pPr>
              <w:tabs>
                <w:tab w:val="left" w:pos="1292"/>
              </w:tabs>
              <w:spacing w:before="60" w:line="360"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bl>
    <w:p w:rsidR="00DD6DB6" w:rsidRPr="00331B92" w:rsidRDefault="00DD6DB6" w:rsidP="003A2B48">
      <w:pPr>
        <w:spacing w:before="60" w:after="60" w:line="312" w:lineRule="auto"/>
        <w:rPr>
          <w:rFonts w:ascii="Times New Roman" w:hAnsi="Times New Roman" w:cs="Times New Roman"/>
          <w:b/>
          <w:sz w:val="26"/>
          <w:szCs w:val="26"/>
          <w:lang w:val="de-DE"/>
        </w:rPr>
      </w:pPr>
    </w:p>
    <w:p w:rsidR="00F71465" w:rsidRPr="00331B92" w:rsidRDefault="00F71465" w:rsidP="003A2B48">
      <w:pPr>
        <w:spacing w:before="60" w:after="60" w:line="312" w:lineRule="auto"/>
        <w:rPr>
          <w:rFonts w:ascii="Times New Roman" w:hAnsi="Times New Roman" w:cs="Times New Roman"/>
          <w:b/>
          <w:sz w:val="26"/>
          <w:szCs w:val="26"/>
          <w:lang w:val="de-DE"/>
        </w:rPr>
      </w:pPr>
      <w:r w:rsidRPr="00331B92">
        <w:rPr>
          <w:rFonts w:ascii="Times New Roman" w:hAnsi="Times New Roman" w:cs="Times New Roman"/>
          <w:b/>
          <w:sz w:val="26"/>
          <w:szCs w:val="26"/>
          <w:lang w:val="de-DE"/>
        </w:rPr>
        <w:t>5. Đối tượng và tiêu chí tuyển sinh</w:t>
      </w:r>
    </w:p>
    <w:p w:rsidR="00F71465" w:rsidRPr="00331B92" w:rsidRDefault="00F71465" w:rsidP="003A2B48">
      <w:pPr>
        <w:spacing w:before="60" w:after="60" w:line="312" w:lineRule="auto"/>
        <w:rPr>
          <w:rFonts w:ascii="Times New Roman" w:hAnsi="Times New Roman" w:cs="Times New Roman"/>
          <w:b/>
          <w:sz w:val="26"/>
          <w:szCs w:val="26"/>
          <w:lang w:val="de-DE"/>
        </w:rPr>
      </w:pPr>
      <w:r w:rsidRPr="00331B92">
        <w:rPr>
          <w:rFonts w:ascii="Times New Roman" w:hAnsi="Times New Roman" w:cs="Times New Roman"/>
          <w:b/>
          <w:sz w:val="26"/>
          <w:szCs w:val="26"/>
          <w:lang w:val="de-DE"/>
        </w:rPr>
        <w:t>6. Q</w:t>
      </w:r>
      <w:r w:rsidR="000136ED" w:rsidRPr="00331B92">
        <w:rPr>
          <w:rFonts w:ascii="Times New Roman" w:hAnsi="Times New Roman" w:cs="Times New Roman"/>
          <w:b/>
          <w:sz w:val="26"/>
          <w:szCs w:val="26"/>
          <w:lang w:val="de-DE"/>
        </w:rPr>
        <w:t>uá</w:t>
      </w:r>
      <w:r w:rsidRPr="00331B92">
        <w:rPr>
          <w:rFonts w:ascii="Times New Roman" w:hAnsi="Times New Roman" w:cs="Times New Roman"/>
          <w:b/>
          <w:sz w:val="26"/>
          <w:szCs w:val="26"/>
          <w:lang w:val="de-DE"/>
        </w:rPr>
        <w:t xml:space="preserve"> trình đào tạo và điều kiện tốt nghiệp</w:t>
      </w:r>
    </w:p>
    <w:p w:rsidR="000136ED" w:rsidRPr="00331B92" w:rsidRDefault="000136ED" w:rsidP="003A2B48">
      <w:pPr>
        <w:spacing w:before="60" w:after="60" w:line="312" w:lineRule="auto"/>
        <w:rPr>
          <w:rFonts w:ascii="Times New Roman" w:hAnsi="Times New Roman" w:cs="Times New Roman"/>
          <w:b/>
          <w:i/>
          <w:sz w:val="26"/>
          <w:szCs w:val="26"/>
          <w:lang w:val="de-DE"/>
        </w:rPr>
      </w:pPr>
      <w:r w:rsidRPr="00331B92">
        <w:rPr>
          <w:rFonts w:ascii="Times New Roman" w:hAnsi="Times New Roman" w:cs="Times New Roman"/>
          <w:b/>
          <w:i/>
          <w:sz w:val="26"/>
          <w:szCs w:val="26"/>
          <w:lang w:val="de-DE"/>
        </w:rPr>
        <w:t>6.1. Quá trình đào tạo</w:t>
      </w:r>
    </w:p>
    <w:p w:rsidR="002979FF" w:rsidRPr="00331B92" w:rsidRDefault="00615D0C" w:rsidP="003A2B48">
      <w:pPr>
        <w:spacing w:before="60" w:after="60" w:line="312" w:lineRule="auto"/>
        <w:ind w:firstLine="567"/>
        <w:jc w:val="both"/>
        <w:rPr>
          <w:rFonts w:ascii="Times New Roman" w:eastAsia="Times New Roman" w:hAnsi="Times New Roman" w:cs="Times New Roman"/>
          <w:sz w:val="26"/>
          <w:szCs w:val="26"/>
        </w:rPr>
      </w:pPr>
      <w:r w:rsidRPr="00331B92">
        <w:rPr>
          <w:rFonts w:ascii="Times New Roman" w:hAnsi="Times New Roman" w:cs="Times New Roman"/>
          <w:sz w:val="26"/>
          <w:szCs w:val="26"/>
          <w:lang w:val="de-DE"/>
        </w:rPr>
        <w:tab/>
        <w:t>CTĐT thạc sĩ ngành Kế toán</w:t>
      </w:r>
      <w:r w:rsidR="002979FF" w:rsidRPr="00331B92">
        <w:rPr>
          <w:rFonts w:ascii="Times New Roman" w:hAnsi="Times New Roman" w:cs="Times New Roman"/>
          <w:sz w:val="26"/>
          <w:szCs w:val="26"/>
          <w:lang w:val="de-DE"/>
        </w:rPr>
        <w:t xml:space="preserve"> của trường ĐH Kinh tế và QTKD được cấu trúc theo hệ thống tín chỉ cho phép người học linh </w:t>
      </w:r>
      <w:r w:rsidR="002979FF" w:rsidRPr="00331B92">
        <w:rPr>
          <w:rFonts w:ascii="Times New Roman" w:eastAsia="Times New Roman" w:hAnsi="Times New Roman" w:cs="Times New Roman"/>
          <w:sz w:val="26"/>
          <w:szCs w:val="26"/>
        </w:rPr>
        <w:t>hoạt trong kế hoạch học tập, từ đó có thể tố</w:t>
      </w:r>
      <w:r w:rsidRPr="00331B92">
        <w:rPr>
          <w:rFonts w:ascii="Times New Roman" w:eastAsia="Times New Roman" w:hAnsi="Times New Roman" w:cs="Times New Roman"/>
          <w:sz w:val="26"/>
          <w:szCs w:val="26"/>
        </w:rPr>
        <w:t>t nghiệp trong thời gian 1,5 - 2</w:t>
      </w:r>
      <w:r w:rsidR="002979FF" w:rsidRPr="00331B92">
        <w:rPr>
          <w:rFonts w:ascii="Times New Roman" w:eastAsia="Times New Roman" w:hAnsi="Times New Roman" w:cs="Times New Roman"/>
          <w:sz w:val="26"/>
          <w:szCs w:val="26"/>
        </w:rPr>
        <w:t xml:space="preserve"> năm</w:t>
      </w:r>
      <w:r w:rsidR="002614C3" w:rsidRPr="00331B92">
        <w:rPr>
          <w:rFonts w:ascii="Times New Roman" w:eastAsia="Times New Roman" w:hAnsi="Times New Roman" w:cs="Times New Roman"/>
          <w:sz w:val="26"/>
          <w:szCs w:val="26"/>
        </w:rPr>
        <w:t xml:space="preserve"> đối với hình thức đào tạo chính quy và 2 - 2,5 năm đối với hình thức VLVH</w:t>
      </w:r>
      <w:r w:rsidR="002979FF" w:rsidRPr="00331B92">
        <w:rPr>
          <w:rFonts w:ascii="Times New Roman" w:eastAsia="Times New Roman" w:hAnsi="Times New Roman" w:cs="Times New Roman"/>
          <w:sz w:val="26"/>
          <w:szCs w:val="26"/>
        </w:rPr>
        <w:t>, tổng số tín chỉ của CTĐT là 60 tín chỉ.</w:t>
      </w:r>
      <w:r w:rsidR="002979FF" w:rsidRPr="00331B92">
        <w:t xml:space="preserve"> </w:t>
      </w:r>
      <w:r w:rsidR="002979FF" w:rsidRPr="00331B92">
        <w:rPr>
          <w:rFonts w:ascii="Times New Roman" w:eastAsia="Times New Roman" w:hAnsi="Times New Roman" w:cs="Times New Roman"/>
          <w:sz w:val="26"/>
          <w:szCs w:val="26"/>
        </w:rPr>
        <w:t>Quá trình đào tạo tuân theo quy định của Bộ GD&amp;ĐT, Đại học Thái Nguyên và trường Đại học Kinh tế và Quản trị kinh doanh. Mỗi năm học gồm hai học kỳ chính.</w:t>
      </w:r>
    </w:p>
    <w:p w:rsidR="000136ED" w:rsidRPr="00331B92" w:rsidRDefault="00290A04" w:rsidP="003A2B48">
      <w:pPr>
        <w:spacing w:before="60" w:after="60" w:line="312" w:lineRule="auto"/>
        <w:rPr>
          <w:rFonts w:ascii="Times New Roman" w:hAnsi="Times New Roman" w:cs="Times New Roman"/>
          <w:b/>
          <w:i/>
          <w:sz w:val="26"/>
          <w:szCs w:val="26"/>
          <w:lang w:val="de-DE"/>
        </w:rPr>
      </w:pPr>
      <w:r w:rsidRPr="00331B92">
        <w:rPr>
          <w:rFonts w:ascii="Times New Roman" w:hAnsi="Times New Roman" w:cs="Times New Roman"/>
          <w:b/>
          <w:i/>
          <w:sz w:val="26"/>
          <w:szCs w:val="26"/>
          <w:lang w:val="de-DE"/>
        </w:rPr>
        <w:t>6.2. Điều kiện tốt nghiệp</w:t>
      </w:r>
    </w:p>
    <w:p w:rsidR="00290A04" w:rsidRPr="00331B92" w:rsidRDefault="00230B94" w:rsidP="003A2B48">
      <w:pPr>
        <w:spacing w:before="60" w:after="60" w:line="312" w:lineRule="auto"/>
        <w:jc w:val="both"/>
        <w:rPr>
          <w:rFonts w:ascii="Times New Roman" w:hAnsi="Times New Roman" w:cs="Times New Roman"/>
          <w:sz w:val="26"/>
          <w:szCs w:val="26"/>
          <w:lang w:val="de-DE"/>
        </w:rPr>
      </w:pPr>
      <w:r w:rsidRPr="00331B92">
        <w:rPr>
          <w:rFonts w:ascii="Times New Roman" w:hAnsi="Times New Roman" w:cs="Times New Roman"/>
          <w:sz w:val="26"/>
          <w:szCs w:val="26"/>
          <w:lang w:val="de-DE"/>
        </w:rPr>
        <w:tab/>
        <w:t xml:space="preserve">Để được xét tốt nghiệp, học viên </w:t>
      </w:r>
      <w:r w:rsidR="00127912" w:rsidRPr="00331B92">
        <w:rPr>
          <w:rFonts w:ascii="Times New Roman" w:hAnsi="Times New Roman" w:cs="Times New Roman"/>
          <w:sz w:val="26"/>
          <w:szCs w:val="26"/>
          <w:lang w:val="de-DE"/>
        </w:rPr>
        <w:t>phải đáp ứng các điều kiện sau:</w:t>
      </w:r>
    </w:p>
    <w:p w:rsidR="00656E9B" w:rsidRPr="00331B92" w:rsidRDefault="00127912" w:rsidP="003A2B48">
      <w:pPr>
        <w:spacing w:before="60" w:after="60" w:line="312" w:lineRule="auto"/>
        <w:ind w:firstLine="709"/>
        <w:jc w:val="both"/>
        <w:rPr>
          <w:rFonts w:ascii="Times New Roman" w:hAnsi="Times New Roman" w:cs="Times New Roman"/>
          <w:sz w:val="26"/>
          <w:szCs w:val="26"/>
          <w:lang w:val="de-DE"/>
        </w:rPr>
      </w:pPr>
      <w:r w:rsidRPr="00331B92">
        <w:rPr>
          <w:rFonts w:ascii="Times New Roman" w:hAnsi="Times New Roman" w:cs="Times New Roman"/>
          <w:sz w:val="26"/>
          <w:szCs w:val="26"/>
          <w:lang w:val="de-DE"/>
        </w:rPr>
        <w:t>1. Có đủ điều kiện bảo vệ luận văn quy định tại Khoản 2 Điều 27 Quy định đào tạo trình độ thạc sĩ ban hành kèm theo Quyết định số 1131/QĐ-ĐHTN ngày 30/7/2014 của Giám đốc Đại họ</w:t>
      </w:r>
      <w:r w:rsidR="00656E9B" w:rsidRPr="00331B92">
        <w:rPr>
          <w:rFonts w:ascii="Times New Roman" w:hAnsi="Times New Roman" w:cs="Times New Roman"/>
          <w:sz w:val="26"/>
          <w:szCs w:val="26"/>
          <w:lang w:val="de-DE"/>
        </w:rPr>
        <w:t>c Thái Nguyên.</w:t>
      </w:r>
    </w:p>
    <w:p w:rsidR="00127912" w:rsidRPr="00331B92" w:rsidRDefault="00127912" w:rsidP="003A2B48">
      <w:pPr>
        <w:spacing w:before="60" w:after="60" w:line="312" w:lineRule="auto"/>
        <w:ind w:firstLine="709"/>
        <w:jc w:val="both"/>
        <w:rPr>
          <w:rFonts w:ascii="Times New Roman" w:hAnsi="Times New Roman" w:cs="Times New Roman"/>
          <w:sz w:val="26"/>
          <w:szCs w:val="26"/>
          <w:lang w:val="de-DE"/>
        </w:rPr>
      </w:pPr>
      <w:r w:rsidRPr="00331B92">
        <w:rPr>
          <w:rFonts w:ascii="Times New Roman" w:hAnsi="Times New Roman" w:cs="Times New Roman"/>
          <w:sz w:val="26"/>
          <w:szCs w:val="26"/>
          <w:lang w:val="de-DE"/>
        </w:rPr>
        <w:t>2. Điểm luận văn đạt từ 5,5 trở lên.</w:t>
      </w:r>
    </w:p>
    <w:p w:rsidR="00127912" w:rsidRPr="00331B92" w:rsidRDefault="00127912" w:rsidP="003A2B48">
      <w:pPr>
        <w:spacing w:before="60" w:after="60" w:line="312" w:lineRule="auto"/>
        <w:ind w:firstLine="709"/>
        <w:jc w:val="both"/>
        <w:rPr>
          <w:rFonts w:ascii="Times New Roman" w:hAnsi="Times New Roman" w:cs="Times New Roman"/>
          <w:sz w:val="26"/>
          <w:szCs w:val="26"/>
          <w:lang w:val="de-DE"/>
        </w:rPr>
      </w:pPr>
      <w:r w:rsidRPr="00331B92">
        <w:rPr>
          <w:rFonts w:ascii="Times New Roman" w:hAnsi="Times New Roman" w:cs="Times New Roman"/>
          <w:sz w:val="26"/>
          <w:szCs w:val="26"/>
          <w:lang w:val="de-DE"/>
        </w:rPr>
        <w:t xml:space="preserve">3. Đã nộp luận văn được hội đồng đánh giá đạt yêu cầu trở lên, có xác nhận của người hướng dẫn và chủ tịch hội đồng hoặc xác nhận của người có thẩm quyền được Hiệu trưởng giao nhiệm vụ về việc luận văn đã được chỉnh sửa theo kết luận của Hội đồng, đóng kèm bản báo cáo giải trình, bản sao kết luận của hội đồng đánh giá luận văn và nhận xét của các phản biện cho cơ sở đào tạo để sử dụng làm tài liệu tham khảo tại thư viện và lưu trữ theo quy định tại Điểm c, Khoản 2, Điều 33 Quy định đào tạo trình độ thạc sĩ ban hành kèm theo Quyết định số 1131/QĐ-ĐHTN ngày 30/7/2014 của Giám đốc Đại học Thái Nguyên. </w:t>
      </w:r>
    </w:p>
    <w:p w:rsidR="00127912" w:rsidRPr="00331B92" w:rsidRDefault="00127912" w:rsidP="003A2B48">
      <w:pPr>
        <w:spacing w:before="60" w:after="60" w:line="312" w:lineRule="auto"/>
        <w:ind w:firstLine="709"/>
        <w:jc w:val="both"/>
        <w:rPr>
          <w:rFonts w:ascii="Times New Roman" w:hAnsi="Times New Roman" w:cs="Times New Roman"/>
          <w:sz w:val="26"/>
          <w:szCs w:val="26"/>
          <w:lang w:val="de-DE"/>
        </w:rPr>
      </w:pPr>
      <w:r w:rsidRPr="00331B92">
        <w:rPr>
          <w:rFonts w:ascii="Times New Roman" w:hAnsi="Times New Roman" w:cs="Times New Roman"/>
          <w:sz w:val="26"/>
          <w:szCs w:val="26"/>
          <w:lang w:val="de-DE"/>
        </w:rPr>
        <w:t>4. Đã công bố công khai toàn văn luận văn trên website của Nhà trường và Trung tâm Học liệu thuộc ĐHTN.</w:t>
      </w:r>
    </w:p>
    <w:p w:rsidR="00BF5800" w:rsidRPr="00331B92" w:rsidRDefault="00290A04" w:rsidP="003A2B48">
      <w:pPr>
        <w:spacing w:before="60" w:after="60" w:line="312" w:lineRule="auto"/>
        <w:rPr>
          <w:rFonts w:ascii="Times New Roman" w:hAnsi="Times New Roman" w:cs="Times New Roman"/>
          <w:b/>
          <w:sz w:val="26"/>
          <w:szCs w:val="26"/>
          <w:lang w:val="de-DE"/>
        </w:rPr>
      </w:pPr>
      <w:r w:rsidRPr="00331B92">
        <w:rPr>
          <w:rFonts w:ascii="Times New Roman" w:hAnsi="Times New Roman" w:cs="Times New Roman"/>
          <w:b/>
          <w:sz w:val="26"/>
          <w:szCs w:val="26"/>
          <w:lang w:val="de-DE"/>
        </w:rPr>
        <w:lastRenderedPageBreak/>
        <w:t>7.</w:t>
      </w:r>
      <w:r w:rsidR="00BF5800" w:rsidRPr="00331B92">
        <w:rPr>
          <w:rFonts w:ascii="Times New Roman" w:hAnsi="Times New Roman" w:cs="Times New Roman"/>
          <w:b/>
          <w:sz w:val="26"/>
          <w:szCs w:val="26"/>
          <w:lang w:val="de-DE"/>
        </w:rPr>
        <w:t xml:space="preserve"> </w:t>
      </w:r>
      <w:r w:rsidRPr="00331B92">
        <w:rPr>
          <w:rFonts w:ascii="Times New Roman" w:hAnsi="Times New Roman" w:cs="Times New Roman"/>
          <w:b/>
          <w:sz w:val="26"/>
          <w:szCs w:val="26"/>
          <w:lang w:val="de-DE"/>
        </w:rPr>
        <w:t>Chương trình dạy học</w:t>
      </w:r>
    </w:p>
    <w:p w:rsidR="00290A04" w:rsidRPr="00331B92" w:rsidRDefault="00290A04" w:rsidP="003A2B48">
      <w:pPr>
        <w:spacing w:before="60" w:after="60" w:line="312" w:lineRule="auto"/>
        <w:rPr>
          <w:rFonts w:ascii="Times New Roman" w:hAnsi="Times New Roman" w:cs="Times New Roman"/>
          <w:b/>
          <w:i/>
          <w:sz w:val="26"/>
          <w:szCs w:val="26"/>
          <w:lang w:val="de-DE"/>
        </w:rPr>
      </w:pPr>
      <w:r w:rsidRPr="00331B92">
        <w:rPr>
          <w:rFonts w:ascii="Times New Roman" w:hAnsi="Times New Roman" w:cs="Times New Roman"/>
          <w:b/>
          <w:i/>
          <w:sz w:val="26"/>
          <w:szCs w:val="26"/>
          <w:lang w:val="de-DE"/>
        </w:rPr>
        <w:t>7.1. Cấu trúc chương trình dạy học và kế hoạch giảng dạy</w:t>
      </w:r>
    </w:p>
    <w:p w:rsidR="001634E2" w:rsidRPr="00331B92" w:rsidRDefault="00290A04" w:rsidP="003A2B48">
      <w:pPr>
        <w:spacing w:before="60" w:after="60" w:line="312" w:lineRule="auto"/>
        <w:rPr>
          <w:rFonts w:ascii="Times New Roman" w:hAnsi="Times New Roman" w:cs="Times New Roman"/>
          <w:i/>
          <w:sz w:val="26"/>
          <w:szCs w:val="26"/>
          <w:lang w:val="de-DE"/>
        </w:rPr>
      </w:pPr>
      <w:r w:rsidRPr="00331B92">
        <w:rPr>
          <w:rFonts w:ascii="Times New Roman" w:hAnsi="Times New Roman" w:cs="Times New Roman"/>
          <w:i/>
          <w:sz w:val="26"/>
          <w:szCs w:val="26"/>
          <w:lang w:val="de-DE"/>
        </w:rPr>
        <w:t>7.1.1</w:t>
      </w:r>
      <w:r w:rsidR="00554C59" w:rsidRPr="00331B92">
        <w:rPr>
          <w:rFonts w:ascii="Times New Roman" w:hAnsi="Times New Roman" w:cs="Times New Roman"/>
          <w:i/>
          <w:sz w:val="26"/>
          <w:szCs w:val="26"/>
          <w:lang w:val="de-DE"/>
        </w:rPr>
        <w:t>.</w:t>
      </w:r>
      <w:r w:rsidR="001634E2" w:rsidRPr="00331B92">
        <w:rPr>
          <w:rFonts w:ascii="Times New Roman" w:hAnsi="Times New Roman" w:cs="Times New Roman"/>
          <w:i/>
          <w:sz w:val="26"/>
          <w:szCs w:val="26"/>
          <w:lang w:val="de-DE"/>
        </w:rPr>
        <w:t xml:space="preserve"> Cấu trúc chương trình dạy học</w:t>
      </w:r>
    </w:p>
    <w:p w:rsidR="007F3117" w:rsidRPr="00331B92" w:rsidRDefault="00731151" w:rsidP="003A2B48">
      <w:pPr>
        <w:spacing w:before="60" w:after="60" w:line="312" w:lineRule="auto"/>
        <w:ind w:left="6" w:firstLine="576"/>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Chương trình đào tạo trình độ thạc sĩ gồm ba phần: </w:t>
      </w:r>
      <w:r w:rsidR="008720FA" w:rsidRPr="00331B92">
        <w:rPr>
          <w:rFonts w:ascii="Times New Roman" w:eastAsia="Times New Roman" w:hAnsi="Times New Roman" w:cs="Times New Roman"/>
          <w:sz w:val="26"/>
          <w:szCs w:val="26"/>
        </w:rPr>
        <w:t>K</w:t>
      </w:r>
      <w:r w:rsidR="007F3117" w:rsidRPr="00331B92">
        <w:rPr>
          <w:rFonts w:ascii="Times New Roman" w:eastAsia="Times New Roman" w:hAnsi="Times New Roman" w:cs="Times New Roman"/>
          <w:sz w:val="26"/>
          <w:szCs w:val="26"/>
        </w:rPr>
        <w:t xml:space="preserve">iến thức </w:t>
      </w:r>
      <w:r w:rsidR="00C809E0" w:rsidRPr="00331B92">
        <w:rPr>
          <w:rFonts w:ascii="Times New Roman" w:eastAsia="Times New Roman" w:hAnsi="Times New Roman" w:cs="Times New Roman"/>
          <w:sz w:val="26"/>
          <w:szCs w:val="26"/>
        </w:rPr>
        <w:t>chung</w:t>
      </w:r>
      <w:r w:rsidR="007F3117" w:rsidRPr="00331B92">
        <w:rPr>
          <w:rFonts w:ascii="Times New Roman" w:eastAsia="Times New Roman" w:hAnsi="Times New Roman" w:cs="Times New Roman"/>
          <w:sz w:val="26"/>
          <w:szCs w:val="26"/>
        </w:rPr>
        <w:t xml:space="preserve">, kiến thức </w:t>
      </w:r>
      <w:r w:rsidRPr="00331B92">
        <w:rPr>
          <w:rFonts w:ascii="Times New Roman" w:eastAsia="Times New Roman" w:hAnsi="Times New Roman" w:cs="Times New Roman"/>
          <w:sz w:val="26"/>
          <w:szCs w:val="26"/>
        </w:rPr>
        <w:t>cơ sở và chuyên ngành, luận văn thạc sĩ. T</w:t>
      </w:r>
      <w:r w:rsidR="007F3117" w:rsidRPr="00331B92">
        <w:rPr>
          <w:rFonts w:ascii="Times New Roman" w:eastAsia="Times New Roman" w:hAnsi="Times New Roman" w:cs="Times New Roman"/>
          <w:sz w:val="26"/>
          <w:szCs w:val="26"/>
        </w:rPr>
        <w:t>rong đó</w:t>
      </w:r>
      <w:r w:rsidRPr="00331B92">
        <w:rPr>
          <w:rFonts w:ascii="Times New Roman" w:eastAsia="Times New Roman" w:hAnsi="Times New Roman" w:cs="Times New Roman"/>
          <w:sz w:val="26"/>
          <w:szCs w:val="26"/>
        </w:rPr>
        <w:t xml:space="preserve"> phần kiến thức cơ sở và chuyên ngành bao gồm các</w:t>
      </w:r>
      <w:r w:rsidR="007F3117" w:rsidRPr="00331B92">
        <w:rPr>
          <w:rFonts w:ascii="Times New Roman" w:eastAsia="Times New Roman" w:hAnsi="Times New Roman" w:cs="Times New Roman"/>
          <w:sz w:val="26"/>
          <w:szCs w:val="26"/>
        </w:rPr>
        <w:t xml:space="preserve"> học phần bắt buộc và học phần tự chọn với số tín chỉ trong mỗi khối được cho trong Bảng </w:t>
      </w:r>
      <w:r w:rsidR="00C7448A" w:rsidRPr="00331B92">
        <w:rPr>
          <w:rFonts w:ascii="Times New Roman" w:eastAsia="Times New Roman" w:hAnsi="Times New Roman" w:cs="Times New Roman"/>
          <w:sz w:val="26"/>
          <w:szCs w:val="26"/>
        </w:rPr>
        <w:t>6</w:t>
      </w:r>
      <w:r w:rsidR="007F3117" w:rsidRPr="00331B92">
        <w:rPr>
          <w:rFonts w:ascii="Times New Roman" w:eastAsia="Times New Roman" w:hAnsi="Times New Roman" w:cs="Times New Roman"/>
          <w:sz w:val="26"/>
          <w:szCs w:val="26"/>
        </w:rPr>
        <w:t>.</w:t>
      </w:r>
    </w:p>
    <w:p w:rsidR="007F3117" w:rsidRPr="00331B92" w:rsidRDefault="007F3117" w:rsidP="003A2B48">
      <w:pPr>
        <w:spacing w:before="60" w:after="60" w:line="312"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 xml:space="preserve">Bảng </w:t>
      </w:r>
      <w:r w:rsidR="00C7448A" w:rsidRPr="00331B92">
        <w:rPr>
          <w:rFonts w:ascii="Times New Roman" w:eastAsia="Times New Roman" w:hAnsi="Times New Roman" w:cs="Times New Roman"/>
          <w:b/>
          <w:iCs/>
          <w:sz w:val="26"/>
          <w:szCs w:val="26"/>
        </w:rPr>
        <w:t>6</w:t>
      </w:r>
      <w:r w:rsidR="00180F42" w:rsidRPr="00331B92">
        <w:rPr>
          <w:rFonts w:ascii="Times New Roman" w:eastAsia="Times New Roman" w:hAnsi="Times New Roman" w:cs="Times New Roman"/>
          <w:b/>
          <w:iCs/>
          <w:sz w:val="26"/>
          <w:szCs w:val="26"/>
        </w:rPr>
        <w:t>:</w:t>
      </w:r>
      <w:r w:rsidRPr="00331B92">
        <w:rPr>
          <w:rFonts w:ascii="Times New Roman" w:eastAsia="Times New Roman" w:hAnsi="Times New Roman" w:cs="Times New Roman"/>
          <w:b/>
          <w:iCs/>
          <w:sz w:val="26"/>
          <w:szCs w:val="26"/>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331B92" w:rsidRPr="00331B92" w:rsidTr="00731151">
        <w:trPr>
          <w:jc w:val="center"/>
        </w:trPr>
        <w:tc>
          <w:tcPr>
            <w:tcW w:w="925" w:type="dxa"/>
            <w:vMerge w:val="restart"/>
            <w:vAlign w:val="center"/>
          </w:tcPr>
          <w:p w:rsidR="00A27B8F" w:rsidRPr="00331B92" w:rsidRDefault="00A27B8F" w:rsidP="003A2B48">
            <w:pPr>
              <w:spacing w:line="312"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TT</w:t>
            </w:r>
          </w:p>
        </w:tc>
        <w:tc>
          <w:tcPr>
            <w:tcW w:w="4478" w:type="dxa"/>
            <w:vMerge w:val="restart"/>
            <w:vAlign w:val="center"/>
          </w:tcPr>
          <w:p w:rsidR="00A27B8F" w:rsidRPr="00331B92" w:rsidRDefault="00A27B8F" w:rsidP="003A2B48">
            <w:pPr>
              <w:spacing w:line="312"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Chương trình dạy học</w:t>
            </w:r>
          </w:p>
        </w:tc>
        <w:tc>
          <w:tcPr>
            <w:tcW w:w="3704" w:type="dxa"/>
            <w:gridSpan w:val="2"/>
            <w:vAlign w:val="center"/>
          </w:tcPr>
          <w:p w:rsidR="00A27B8F" w:rsidRPr="00331B92" w:rsidRDefault="00A27B8F" w:rsidP="003A2B48">
            <w:pPr>
              <w:spacing w:line="312"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Số tín chỉ</w:t>
            </w:r>
          </w:p>
        </w:tc>
      </w:tr>
      <w:tr w:rsidR="00331B92" w:rsidRPr="00331B92" w:rsidTr="00731151">
        <w:trPr>
          <w:jc w:val="center"/>
        </w:trPr>
        <w:tc>
          <w:tcPr>
            <w:tcW w:w="925" w:type="dxa"/>
            <w:vMerge/>
            <w:vAlign w:val="center"/>
          </w:tcPr>
          <w:p w:rsidR="000157B8" w:rsidRPr="00331B92" w:rsidRDefault="000157B8" w:rsidP="003A2B48">
            <w:pPr>
              <w:spacing w:line="312" w:lineRule="auto"/>
              <w:jc w:val="center"/>
              <w:rPr>
                <w:rFonts w:ascii="Times New Roman" w:eastAsia="Times New Roman" w:hAnsi="Times New Roman" w:cs="Times New Roman"/>
                <w:b/>
                <w:iCs/>
                <w:sz w:val="26"/>
                <w:szCs w:val="26"/>
              </w:rPr>
            </w:pPr>
          </w:p>
        </w:tc>
        <w:tc>
          <w:tcPr>
            <w:tcW w:w="4478" w:type="dxa"/>
            <w:vMerge/>
            <w:vAlign w:val="center"/>
          </w:tcPr>
          <w:p w:rsidR="000157B8" w:rsidRPr="00331B92" w:rsidRDefault="000157B8" w:rsidP="003A2B48">
            <w:pPr>
              <w:spacing w:line="312" w:lineRule="auto"/>
              <w:jc w:val="center"/>
              <w:rPr>
                <w:rFonts w:ascii="Times New Roman" w:eastAsia="Times New Roman" w:hAnsi="Times New Roman" w:cs="Times New Roman"/>
                <w:b/>
                <w:iCs/>
                <w:sz w:val="26"/>
                <w:szCs w:val="26"/>
              </w:rPr>
            </w:pPr>
          </w:p>
        </w:tc>
        <w:tc>
          <w:tcPr>
            <w:tcW w:w="1908" w:type="dxa"/>
            <w:vAlign w:val="center"/>
          </w:tcPr>
          <w:p w:rsidR="000157B8" w:rsidRPr="00331B92" w:rsidRDefault="000157B8" w:rsidP="003A2B48">
            <w:pPr>
              <w:spacing w:line="312"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Bắt buộc</w:t>
            </w:r>
          </w:p>
        </w:tc>
        <w:tc>
          <w:tcPr>
            <w:tcW w:w="1796" w:type="dxa"/>
            <w:vAlign w:val="center"/>
          </w:tcPr>
          <w:p w:rsidR="000157B8" w:rsidRPr="00331B92" w:rsidRDefault="000157B8" w:rsidP="003A2B48">
            <w:pPr>
              <w:spacing w:line="312"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Tự chọn</w:t>
            </w:r>
          </w:p>
        </w:tc>
      </w:tr>
      <w:tr w:rsidR="00331B92" w:rsidRPr="00331B92" w:rsidTr="00731151">
        <w:trPr>
          <w:jc w:val="center"/>
        </w:trPr>
        <w:tc>
          <w:tcPr>
            <w:tcW w:w="925" w:type="dxa"/>
          </w:tcPr>
          <w:p w:rsidR="000157B8" w:rsidRPr="00331B92" w:rsidRDefault="000157B8" w:rsidP="003A2B48">
            <w:pPr>
              <w:tabs>
                <w:tab w:val="left" w:pos="0"/>
              </w:tabs>
              <w:spacing w:line="312" w:lineRule="auto"/>
              <w:jc w:val="center"/>
              <w:rPr>
                <w:rFonts w:ascii="Times New Roman" w:hAnsi="Times New Roman" w:cs="Times New Roman"/>
                <w:iCs/>
                <w:sz w:val="26"/>
                <w:szCs w:val="26"/>
              </w:rPr>
            </w:pPr>
            <w:r w:rsidRPr="00331B92">
              <w:rPr>
                <w:rFonts w:ascii="Times New Roman" w:hAnsi="Times New Roman" w:cs="Times New Roman"/>
                <w:iCs/>
                <w:sz w:val="26"/>
                <w:szCs w:val="26"/>
              </w:rPr>
              <w:t>I</w:t>
            </w:r>
          </w:p>
        </w:tc>
        <w:tc>
          <w:tcPr>
            <w:tcW w:w="4478" w:type="dxa"/>
          </w:tcPr>
          <w:p w:rsidR="000157B8" w:rsidRPr="00331B92" w:rsidRDefault="00421465"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Kiến thức cơ bản</w:t>
            </w:r>
          </w:p>
        </w:tc>
        <w:tc>
          <w:tcPr>
            <w:tcW w:w="1908" w:type="dxa"/>
          </w:tcPr>
          <w:p w:rsidR="000157B8" w:rsidRPr="00331B92" w:rsidRDefault="00421465"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12</w:t>
            </w:r>
          </w:p>
        </w:tc>
        <w:tc>
          <w:tcPr>
            <w:tcW w:w="1796" w:type="dxa"/>
          </w:tcPr>
          <w:p w:rsidR="000157B8" w:rsidRPr="00331B92" w:rsidRDefault="007D1352"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0</w:t>
            </w:r>
          </w:p>
        </w:tc>
      </w:tr>
      <w:tr w:rsidR="00331B92" w:rsidRPr="00331B92" w:rsidTr="00731151">
        <w:trPr>
          <w:jc w:val="center"/>
        </w:trPr>
        <w:tc>
          <w:tcPr>
            <w:tcW w:w="925" w:type="dxa"/>
          </w:tcPr>
          <w:p w:rsidR="000157B8" w:rsidRPr="00331B92" w:rsidRDefault="000157B8" w:rsidP="003A2B48">
            <w:pPr>
              <w:tabs>
                <w:tab w:val="left" w:pos="0"/>
              </w:tabs>
              <w:spacing w:line="312" w:lineRule="auto"/>
              <w:jc w:val="center"/>
              <w:rPr>
                <w:rFonts w:ascii="Times New Roman" w:hAnsi="Times New Roman" w:cs="Times New Roman"/>
                <w:iCs/>
                <w:sz w:val="26"/>
                <w:szCs w:val="26"/>
              </w:rPr>
            </w:pPr>
            <w:r w:rsidRPr="00331B92">
              <w:rPr>
                <w:rFonts w:ascii="Times New Roman" w:hAnsi="Times New Roman" w:cs="Times New Roman"/>
                <w:iCs/>
                <w:sz w:val="26"/>
                <w:szCs w:val="26"/>
              </w:rPr>
              <w:t>II</w:t>
            </w:r>
          </w:p>
        </w:tc>
        <w:tc>
          <w:tcPr>
            <w:tcW w:w="4478" w:type="dxa"/>
          </w:tcPr>
          <w:p w:rsidR="000157B8" w:rsidRPr="00331B92" w:rsidRDefault="00421465"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K</w:t>
            </w:r>
            <w:r w:rsidR="000157B8" w:rsidRPr="00331B92">
              <w:rPr>
                <w:rFonts w:ascii="Times New Roman" w:hAnsi="Times New Roman" w:cs="Times New Roman"/>
                <w:iCs/>
                <w:sz w:val="26"/>
                <w:szCs w:val="26"/>
              </w:rPr>
              <w:t xml:space="preserve">iến thức </w:t>
            </w:r>
            <w:r w:rsidRPr="00331B92">
              <w:rPr>
                <w:rFonts w:ascii="Times New Roman" w:hAnsi="Times New Roman" w:cs="Times New Roman"/>
                <w:iCs/>
                <w:sz w:val="26"/>
                <w:szCs w:val="26"/>
              </w:rPr>
              <w:t>ngành</w:t>
            </w:r>
          </w:p>
        </w:tc>
        <w:tc>
          <w:tcPr>
            <w:tcW w:w="1908" w:type="dxa"/>
          </w:tcPr>
          <w:p w:rsidR="000157B8" w:rsidRPr="00331B92" w:rsidRDefault="0050326D"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9</w:t>
            </w:r>
          </w:p>
        </w:tc>
        <w:tc>
          <w:tcPr>
            <w:tcW w:w="1796" w:type="dxa"/>
          </w:tcPr>
          <w:p w:rsidR="000157B8" w:rsidRPr="00331B92" w:rsidRDefault="0050326D"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6</w:t>
            </w:r>
          </w:p>
        </w:tc>
      </w:tr>
      <w:tr w:rsidR="00331B92" w:rsidRPr="00331B92" w:rsidTr="00731151">
        <w:trPr>
          <w:jc w:val="center"/>
        </w:trPr>
        <w:tc>
          <w:tcPr>
            <w:tcW w:w="925" w:type="dxa"/>
          </w:tcPr>
          <w:p w:rsidR="000157B8" w:rsidRPr="00331B92" w:rsidRDefault="00421465" w:rsidP="003A2B48">
            <w:pPr>
              <w:tabs>
                <w:tab w:val="left" w:pos="0"/>
              </w:tabs>
              <w:spacing w:line="312" w:lineRule="auto"/>
              <w:jc w:val="center"/>
              <w:rPr>
                <w:rFonts w:ascii="Times New Roman" w:hAnsi="Times New Roman" w:cs="Times New Roman"/>
                <w:iCs/>
                <w:sz w:val="26"/>
                <w:szCs w:val="26"/>
              </w:rPr>
            </w:pPr>
            <w:r w:rsidRPr="00331B92">
              <w:rPr>
                <w:rFonts w:ascii="Times New Roman" w:hAnsi="Times New Roman" w:cs="Times New Roman"/>
                <w:iCs/>
                <w:sz w:val="26"/>
                <w:szCs w:val="26"/>
              </w:rPr>
              <w:t>III</w:t>
            </w:r>
          </w:p>
        </w:tc>
        <w:tc>
          <w:tcPr>
            <w:tcW w:w="4478" w:type="dxa"/>
          </w:tcPr>
          <w:p w:rsidR="000157B8" w:rsidRPr="00331B92" w:rsidRDefault="00421465"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K</w:t>
            </w:r>
            <w:r w:rsidR="000157B8" w:rsidRPr="00331B92">
              <w:rPr>
                <w:rFonts w:ascii="Times New Roman" w:hAnsi="Times New Roman" w:cs="Times New Roman"/>
                <w:iCs/>
                <w:sz w:val="26"/>
                <w:szCs w:val="26"/>
              </w:rPr>
              <w:t>iến thức chuyên ngành</w:t>
            </w:r>
          </w:p>
        </w:tc>
        <w:tc>
          <w:tcPr>
            <w:tcW w:w="1908" w:type="dxa"/>
          </w:tcPr>
          <w:p w:rsidR="000157B8" w:rsidRPr="00331B92" w:rsidRDefault="007D1352"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9</w:t>
            </w:r>
          </w:p>
        </w:tc>
        <w:tc>
          <w:tcPr>
            <w:tcW w:w="1796" w:type="dxa"/>
          </w:tcPr>
          <w:p w:rsidR="000157B8" w:rsidRPr="00331B92" w:rsidRDefault="007D1352"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9</w:t>
            </w:r>
          </w:p>
        </w:tc>
      </w:tr>
      <w:tr w:rsidR="00331B92" w:rsidRPr="00331B92" w:rsidTr="00731151">
        <w:trPr>
          <w:jc w:val="center"/>
        </w:trPr>
        <w:tc>
          <w:tcPr>
            <w:tcW w:w="925" w:type="dxa"/>
          </w:tcPr>
          <w:p w:rsidR="000157B8" w:rsidRPr="00331B92" w:rsidRDefault="00421465" w:rsidP="003A2B48">
            <w:pPr>
              <w:tabs>
                <w:tab w:val="left" w:pos="0"/>
              </w:tabs>
              <w:spacing w:line="312" w:lineRule="auto"/>
              <w:jc w:val="center"/>
              <w:rPr>
                <w:rFonts w:ascii="Times New Roman" w:hAnsi="Times New Roman" w:cs="Times New Roman"/>
                <w:iCs/>
                <w:sz w:val="26"/>
                <w:szCs w:val="26"/>
              </w:rPr>
            </w:pPr>
            <w:r w:rsidRPr="00331B92">
              <w:rPr>
                <w:rFonts w:ascii="Times New Roman" w:hAnsi="Times New Roman" w:cs="Times New Roman"/>
                <w:iCs/>
                <w:sz w:val="26"/>
                <w:szCs w:val="26"/>
              </w:rPr>
              <w:t>IV</w:t>
            </w:r>
          </w:p>
        </w:tc>
        <w:tc>
          <w:tcPr>
            <w:tcW w:w="4478" w:type="dxa"/>
          </w:tcPr>
          <w:p w:rsidR="000157B8" w:rsidRPr="00331B92" w:rsidRDefault="00421465"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Thực tập và Đề án tốt nghiệp</w:t>
            </w:r>
          </w:p>
        </w:tc>
        <w:tc>
          <w:tcPr>
            <w:tcW w:w="1908" w:type="dxa"/>
          </w:tcPr>
          <w:p w:rsidR="000157B8" w:rsidRPr="00331B92" w:rsidRDefault="0050326D"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15</w:t>
            </w:r>
          </w:p>
        </w:tc>
        <w:tc>
          <w:tcPr>
            <w:tcW w:w="1796" w:type="dxa"/>
          </w:tcPr>
          <w:p w:rsidR="000157B8" w:rsidRPr="00331B92" w:rsidRDefault="007D1352" w:rsidP="003A2B48">
            <w:pPr>
              <w:spacing w:line="312" w:lineRule="auto"/>
              <w:jc w:val="center"/>
              <w:rPr>
                <w:rFonts w:ascii="Times New Roman" w:eastAsia="Times New Roman" w:hAnsi="Times New Roman" w:cs="Times New Roman"/>
                <w:iCs/>
                <w:sz w:val="26"/>
                <w:szCs w:val="26"/>
              </w:rPr>
            </w:pPr>
            <w:r w:rsidRPr="00331B92">
              <w:rPr>
                <w:rFonts w:ascii="Times New Roman" w:eastAsia="Times New Roman" w:hAnsi="Times New Roman" w:cs="Times New Roman"/>
                <w:iCs/>
                <w:sz w:val="26"/>
                <w:szCs w:val="26"/>
              </w:rPr>
              <w:t>0</w:t>
            </w:r>
          </w:p>
        </w:tc>
      </w:tr>
    </w:tbl>
    <w:p w:rsidR="007F3117" w:rsidRPr="00331B92" w:rsidRDefault="007F3117" w:rsidP="003A2B48">
      <w:pPr>
        <w:tabs>
          <w:tab w:val="left" w:pos="8931"/>
        </w:tabs>
        <w:spacing w:before="120" w:line="360" w:lineRule="auto"/>
        <w:ind w:firstLine="709"/>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Các khối kiến thức được thiết kế nhằm đáp ứng được chuẩn đầu ra của CTĐT, được thể hiện trong Bảng </w:t>
      </w:r>
      <w:r w:rsidR="00C7448A" w:rsidRPr="00331B92">
        <w:rPr>
          <w:rFonts w:ascii="Times New Roman" w:eastAsia="Times New Roman" w:hAnsi="Times New Roman" w:cs="Times New Roman"/>
          <w:sz w:val="26"/>
          <w:szCs w:val="26"/>
        </w:rPr>
        <w:t>7</w:t>
      </w:r>
      <w:r w:rsidRPr="00331B92">
        <w:rPr>
          <w:rFonts w:ascii="Times New Roman" w:eastAsia="Times New Roman" w:hAnsi="Times New Roman" w:cs="Times New Roman"/>
          <w:sz w:val="26"/>
          <w:szCs w:val="26"/>
        </w:rPr>
        <w:t>.</w:t>
      </w:r>
    </w:p>
    <w:p w:rsidR="007F3117" w:rsidRPr="00331B92" w:rsidRDefault="007F3117" w:rsidP="003A2B48">
      <w:pPr>
        <w:tabs>
          <w:tab w:val="left" w:pos="8931"/>
        </w:tabs>
        <w:spacing w:line="360"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 xml:space="preserve">Bảng </w:t>
      </w:r>
      <w:r w:rsidR="00C7448A" w:rsidRPr="00331B92">
        <w:rPr>
          <w:rFonts w:ascii="Times New Roman" w:eastAsia="Times New Roman" w:hAnsi="Times New Roman" w:cs="Times New Roman"/>
          <w:b/>
          <w:iCs/>
          <w:sz w:val="26"/>
          <w:szCs w:val="26"/>
        </w:rPr>
        <w:t>7</w:t>
      </w:r>
      <w:r w:rsidR="00180F42" w:rsidRPr="00331B92">
        <w:rPr>
          <w:rFonts w:ascii="Times New Roman" w:eastAsia="Times New Roman" w:hAnsi="Times New Roman" w:cs="Times New Roman"/>
          <w:b/>
          <w:iCs/>
          <w:sz w:val="26"/>
          <w:szCs w:val="26"/>
        </w:rPr>
        <w:t>:</w:t>
      </w:r>
      <w:r w:rsidRPr="00331B92">
        <w:rPr>
          <w:rFonts w:ascii="Times New Roman" w:eastAsia="Times New Roman" w:hAnsi="Times New Roman" w:cs="Times New Roman"/>
          <w:b/>
          <w:iCs/>
          <w:sz w:val="26"/>
          <w:szCs w:val="26"/>
        </w:rPr>
        <w:t xml:space="preserve"> Ma trận giữa các khối kiến thức và PLOs</w:t>
      </w:r>
    </w:p>
    <w:tbl>
      <w:tblPr>
        <w:tblStyle w:val="TableGrid"/>
        <w:tblW w:w="10065" w:type="dxa"/>
        <w:tblInd w:w="-601" w:type="dxa"/>
        <w:tblLayout w:type="fixed"/>
        <w:tblLook w:val="04A0" w:firstRow="1" w:lastRow="0" w:firstColumn="1" w:lastColumn="0" w:noHBand="0" w:noVBand="1"/>
      </w:tblPr>
      <w:tblGrid>
        <w:gridCol w:w="607"/>
        <w:gridCol w:w="2652"/>
        <w:gridCol w:w="617"/>
        <w:gridCol w:w="616"/>
        <w:gridCol w:w="464"/>
        <w:gridCol w:w="464"/>
        <w:gridCol w:w="465"/>
        <w:gridCol w:w="464"/>
        <w:gridCol w:w="465"/>
        <w:gridCol w:w="464"/>
        <w:gridCol w:w="464"/>
        <w:gridCol w:w="465"/>
        <w:gridCol w:w="464"/>
        <w:gridCol w:w="465"/>
        <w:gridCol w:w="464"/>
        <w:gridCol w:w="465"/>
      </w:tblGrid>
      <w:tr w:rsidR="001553B3" w:rsidRPr="00331B92" w:rsidTr="00D3048B">
        <w:tc>
          <w:tcPr>
            <w:tcW w:w="607" w:type="dxa"/>
            <w:vMerge w:val="restart"/>
            <w:vAlign w:val="center"/>
          </w:tcPr>
          <w:p w:rsidR="001553B3" w:rsidRPr="00331B92" w:rsidRDefault="001553B3" w:rsidP="003A2B48">
            <w:pPr>
              <w:tabs>
                <w:tab w:val="left" w:pos="8931"/>
              </w:tabs>
              <w:spacing w:line="288" w:lineRule="auto"/>
              <w:jc w:val="center"/>
              <w:rPr>
                <w:rFonts w:ascii="Times New Roman" w:eastAsia="Times New Roman" w:hAnsi="Times New Roman" w:cs="Times New Roman"/>
                <w:b/>
                <w:sz w:val="24"/>
                <w:szCs w:val="24"/>
              </w:rPr>
            </w:pPr>
          </w:p>
        </w:tc>
        <w:tc>
          <w:tcPr>
            <w:tcW w:w="2652" w:type="dxa"/>
            <w:vMerge w:val="restart"/>
            <w:vAlign w:val="center"/>
          </w:tcPr>
          <w:p w:rsidR="001553B3" w:rsidRPr="00331B92" w:rsidRDefault="001553B3" w:rsidP="003A2B48">
            <w:pPr>
              <w:tabs>
                <w:tab w:val="left" w:pos="8931"/>
              </w:tabs>
              <w:spacing w:line="288" w:lineRule="auto"/>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Khối kiến thức</w:t>
            </w:r>
          </w:p>
        </w:tc>
        <w:tc>
          <w:tcPr>
            <w:tcW w:w="617" w:type="dxa"/>
            <w:vMerge w:val="restart"/>
            <w:vAlign w:val="center"/>
          </w:tcPr>
          <w:p w:rsidR="001553B3" w:rsidRPr="00331B92" w:rsidRDefault="001553B3" w:rsidP="003A2B48">
            <w:pPr>
              <w:tabs>
                <w:tab w:val="left" w:pos="8931"/>
              </w:tabs>
              <w:spacing w:line="288" w:lineRule="auto"/>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Số tín chỉ</w:t>
            </w:r>
          </w:p>
        </w:tc>
        <w:tc>
          <w:tcPr>
            <w:tcW w:w="616" w:type="dxa"/>
            <w:vMerge w:val="restart"/>
            <w:vAlign w:val="center"/>
          </w:tcPr>
          <w:p w:rsidR="001553B3" w:rsidRPr="00331B92" w:rsidRDefault="001553B3" w:rsidP="003A2B48">
            <w:pPr>
              <w:tabs>
                <w:tab w:val="left" w:pos="8931"/>
              </w:tabs>
              <w:spacing w:line="288" w:lineRule="auto"/>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Tỷ lệ (%)</w:t>
            </w:r>
          </w:p>
        </w:tc>
        <w:tc>
          <w:tcPr>
            <w:tcW w:w="5573" w:type="dxa"/>
            <w:gridSpan w:val="12"/>
            <w:vAlign w:val="center"/>
          </w:tcPr>
          <w:p w:rsidR="001553B3" w:rsidRPr="00331B92" w:rsidRDefault="001553B3" w:rsidP="003A2B48">
            <w:pPr>
              <w:tabs>
                <w:tab w:val="left" w:pos="8931"/>
              </w:tabs>
              <w:spacing w:line="288" w:lineRule="auto"/>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PLOs</w:t>
            </w:r>
          </w:p>
        </w:tc>
      </w:tr>
      <w:tr w:rsidR="00A96059" w:rsidRPr="00331B92" w:rsidTr="001553B3">
        <w:tc>
          <w:tcPr>
            <w:tcW w:w="607" w:type="dxa"/>
            <w:vMerge/>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b/>
                <w:sz w:val="24"/>
                <w:szCs w:val="24"/>
              </w:rPr>
            </w:pPr>
          </w:p>
        </w:tc>
        <w:tc>
          <w:tcPr>
            <w:tcW w:w="2652" w:type="dxa"/>
            <w:vMerge/>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b/>
                <w:sz w:val="24"/>
                <w:szCs w:val="24"/>
              </w:rPr>
            </w:pPr>
          </w:p>
        </w:tc>
        <w:tc>
          <w:tcPr>
            <w:tcW w:w="617" w:type="dxa"/>
            <w:vMerge/>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b/>
                <w:sz w:val="24"/>
                <w:szCs w:val="24"/>
              </w:rPr>
            </w:pPr>
          </w:p>
        </w:tc>
        <w:tc>
          <w:tcPr>
            <w:tcW w:w="616" w:type="dxa"/>
            <w:vMerge/>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b/>
                <w:sz w:val="24"/>
                <w:szCs w:val="24"/>
              </w:rPr>
            </w:pPr>
          </w:p>
        </w:tc>
        <w:tc>
          <w:tcPr>
            <w:tcW w:w="464" w:type="dxa"/>
            <w:vAlign w:val="center"/>
          </w:tcPr>
          <w:p w:rsidR="00A96059" w:rsidRPr="00331B92" w:rsidRDefault="00A96059"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w:t>
            </w:r>
            <w:r w:rsidR="001553B3" w:rsidRPr="00331B92">
              <w:rPr>
                <w:rFonts w:ascii="Times New Roman" w:eastAsia="Times New Roman" w:hAnsi="Times New Roman" w:cs="Times New Roman"/>
                <w:sz w:val="24"/>
                <w:szCs w:val="24"/>
              </w:rPr>
              <w:t>.1</w:t>
            </w:r>
          </w:p>
        </w:tc>
        <w:tc>
          <w:tcPr>
            <w:tcW w:w="464"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w:t>
            </w:r>
            <w:r w:rsidR="00A96059" w:rsidRPr="00331B92">
              <w:rPr>
                <w:rFonts w:ascii="Times New Roman" w:eastAsia="Times New Roman" w:hAnsi="Times New Roman" w:cs="Times New Roman"/>
                <w:sz w:val="24"/>
                <w:szCs w:val="24"/>
              </w:rPr>
              <w:t>2</w:t>
            </w:r>
          </w:p>
        </w:tc>
        <w:tc>
          <w:tcPr>
            <w:tcW w:w="465"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w:t>
            </w:r>
            <w:r w:rsidR="00A96059" w:rsidRPr="00331B92">
              <w:rPr>
                <w:rFonts w:ascii="Times New Roman" w:eastAsia="Times New Roman" w:hAnsi="Times New Roman" w:cs="Times New Roman"/>
                <w:sz w:val="24"/>
                <w:szCs w:val="24"/>
              </w:rPr>
              <w:t>3</w:t>
            </w:r>
          </w:p>
        </w:tc>
        <w:tc>
          <w:tcPr>
            <w:tcW w:w="464"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2.1</w:t>
            </w:r>
          </w:p>
        </w:tc>
        <w:tc>
          <w:tcPr>
            <w:tcW w:w="465"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2.2</w:t>
            </w:r>
          </w:p>
        </w:tc>
        <w:tc>
          <w:tcPr>
            <w:tcW w:w="464"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2.3</w:t>
            </w:r>
          </w:p>
        </w:tc>
        <w:tc>
          <w:tcPr>
            <w:tcW w:w="464"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2.4</w:t>
            </w:r>
          </w:p>
        </w:tc>
        <w:tc>
          <w:tcPr>
            <w:tcW w:w="465"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2.5</w:t>
            </w:r>
          </w:p>
        </w:tc>
        <w:tc>
          <w:tcPr>
            <w:tcW w:w="464"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3.1</w:t>
            </w:r>
          </w:p>
        </w:tc>
        <w:tc>
          <w:tcPr>
            <w:tcW w:w="465"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3.2</w:t>
            </w:r>
          </w:p>
        </w:tc>
        <w:tc>
          <w:tcPr>
            <w:tcW w:w="464"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3.3</w:t>
            </w:r>
          </w:p>
        </w:tc>
        <w:tc>
          <w:tcPr>
            <w:tcW w:w="465" w:type="dxa"/>
            <w:vAlign w:val="center"/>
          </w:tcPr>
          <w:p w:rsidR="00A96059" w:rsidRPr="00331B92" w:rsidRDefault="001553B3" w:rsidP="003A2B48">
            <w:pPr>
              <w:tabs>
                <w:tab w:val="left" w:pos="8931"/>
              </w:tabs>
              <w:spacing w:line="288" w:lineRule="auto"/>
              <w:ind w:left="-56"/>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3.4</w:t>
            </w:r>
          </w:p>
        </w:tc>
      </w:tr>
      <w:tr w:rsidR="00A96059" w:rsidRPr="00331B92" w:rsidTr="002614C3">
        <w:tc>
          <w:tcPr>
            <w:tcW w:w="607" w:type="dxa"/>
          </w:tcPr>
          <w:p w:rsidR="00A96059" w:rsidRPr="00331B92" w:rsidRDefault="00A96059" w:rsidP="003A2B48">
            <w:pPr>
              <w:tabs>
                <w:tab w:val="left" w:pos="0"/>
              </w:tabs>
              <w:spacing w:line="312" w:lineRule="auto"/>
              <w:jc w:val="center"/>
              <w:rPr>
                <w:rFonts w:ascii="Times New Roman" w:hAnsi="Times New Roman" w:cs="Times New Roman"/>
                <w:iCs/>
                <w:sz w:val="24"/>
                <w:szCs w:val="24"/>
              </w:rPr>
            </w:pPr>
            <w:r w:rsidRPr="00331B92">
              <w:rPr>
                <w:rFonts w:ascii="Times New Roman" w:hAnsi="Times New Roman" w:cs="Times New Roman"/>
                <w:iCs/>
                <w:sz w:val="24"/>
                <w:szCs w:val="24"/>
              </w:rPr>
              <w:t>I</w:t>
            </w:r>
          </w:p>
        </w:tc>
        <w:tc>
          <w:tcPr>
            <w:tcW w:w="2652" w:type="dxa"/>
          </w:tcPr>
          <w:p w:rsidR="00A96059" w:rsidRPr="00331B92" w:rsidRDefault="00A96059"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Kiến thức cơ bản</w:t>
            </w:r>
          </w:p>
        </w:tc>
        <w:tc>
          <w:tcPr>
            <w:tcW w:w="617"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12</w:t>
            </w:r>
          </w:p>
        </w:tc>
        <w:tc>
          <w:tcPr>
            <w:tcW w:w="616"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20</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p>
        </w:tc>
        <w:tc>
          <w:tcPr>
            <w:tcW w:w="464" w:type="dxa"/>
            <w:vAlign w:val="center"/>
          </w:tcPr>
          <w:p w:rsidR="00A96059" w:rsidRPr="00331B92" w:rsidRDefault="002614C3"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p>
        </w:tc>
        <w:tc>
          <w:tcPr>
            <w:tcW w:w="465" w:type="dxa"/>
            <w:vAlign w:val="center"/>
          </w:tcPr>
          <w:p w:rsidR="00A96059" w:rsidRPr="00331B92" w:rsidRDefault="002614C3"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p>
        </w:tc>
        <w:tc>
          <w:tcPr>
            <w:tcW w:w="464" w:type="dxa"/>
            <w:vAlign w:val="center"/>
          </w:tcPr>
          <w:p w:rsidR="00A96059" w:rsidRPr="00331B92" w:rsidRDefault="002614C3"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p>
        </w:tc>
      </w:tr>
      <w:tr w:rsidR="00A96059" w:rsidRPr="00331B92" w:rsidTr="002614C3">
        <w:tc>
          <w:tcPr>
            <w:tcW w:w="607" w:type="dxa"/>
          </w:tcPr>
          <w:p w:rsidR="00A96059" w:rsidRPr="00331B92" w:rsidRDefault="00A96059" w:rsidP="003A2B48">
            <w:pPr>
              <w:tabs>
                <w:tab w:val="left" w:pos="0"/>
              </w:tabs>
              <w:spacing w:line="288" w:lineRule="auto"/>
              <w:jc w:val="center"/>
              <w:rPr>
                <w:rFonts w:ascii="Times New Roman" w:hAnsi="Times New Roman" w:cs="Times New Roman"/>
                <w:iCs/>
                <w:sz w:val="24"/>
                <w:szCs w:val="24"/>
              </w:rPr>
            </w:pPr>
            <w:r w:rsidRPr="00331B92">
              <w:rPr>
                <w:rFonts w:ascii="Times New Roman" w:hAnsi="Times New Roman" w:cs="Times New Roman"/>
                <w:iCs/>
                <w:sz w:val="24"/>
                <w:szCs w:val="24"/>
              </w:rPr>
              <w:t>II</w:t>
            </w:r>
          </w:p>
        </w:tc>
        <w:tc>
          <w:tcPr>
            <w:tcW w:w="2652" w:type="dxa"/>
          </w:tcPr>
          <w:p w:rsidR="00A96059" w:rsidRPr="00331B92" w:rsidRDefault="00A96059"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Kiến thức ngành</w:t>
            </w:r>
          </w:p>
        </w:tc>
        <w:tc>
          <w:tcPr>
            <w:tcW w:w="617" w:type="dxa"/>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15</w:t>
            </w:r>
          </w:p>
        </w:tc>
        <w:tc>
          <w:tcPr>
            <w:tcW w:w="616" w:type="dxa"/>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25</w:t>
            </w:r>
          </w:p>
        </w:tc>
        <w:tc>
          <w:tcPr>
            <w:tcW w:w="464" w:type="dxa"/>
            <w:vAlign w:val="center"/>
          </w:tcPr>
          <w:p w:rsidR="00A96059" w:rsidRPr="00331B92" w:rsidRDefault="00A96059" w:rsidP="003A2B48">
            <w:pPr>
              <w:tabs>
                <w:tab w:val="left" w:pos="8931"/>
              </w:tabs>
              <w:spacing w:line="288" w:lineRule="auto"/>
              <w:jc w:val="center"/>
              <w:rPr>
                <w:rFonts w:ascii="Times New Roman" w:eastAsia="Times New Roman" w:hAnsi="Times New Roman" w:cs="Times New Roman"/>
                <w:sz w:val="24"/>
                <w:szCs w:val="24"/>
              </w:rPr>
            </w:pPr>
          </w:p>
        </w:tc>
        <w:tc>
          <w:tcPr>
            <w:tcW w:w="464"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2614C3" w:rsidP="003A2B48">
            <w:pPr>
              <w:tabs>
                <w:tab w:val="left" w:pos="8931"/>
              </w:tabs>
              <w:spacing w:line="288"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r>
      <w:tr w:rsidR="00A96059" w:rsidRPr="00331B92" w:rsidTr="002614C3">
        <w:tc>
          <w:tcPr>
            <w:tcW w:w="607" w:type="dxa"/>
          </w:tcPr>
          <w:p w:rsidR="00A96059" w:rsidRPr="00331B92" w:rsidRDefault="00A96059" w:rsidP="003A2B48">
            <w:pPr>
              <w:tabs>
                <w:tab w:val="left" w:pos="0"/>
              </w:tabs>
              <w:spacing w:line="312" w:lineRule="auto"/>
              <w:jc w:val="center"/>
              <w:rPr>
                <w:rFonts w:ascii="Times New Roman" w:hAnsi="Times New Roman" w:cs="Times New Roman"/>
                <w:iCs/>
                <w:sz w:val="24"/>
                <w:szCs w:val="24"/>
              </w:rPr>
            </w:pPr>
            <w:r w:rsidRPr="00331B92">
              <w:rPr>
                <w:rFonts w:ascii="Times New Roman" w:hAnsi="Times New Roman" w:cs="Times New Roman"/>
                <w:iCs/>
                <w:sz w:val="24"/>
                <w:szCs w:val="24"/>
              </w:rPr>
              <w:t>III</w:t>
            </w:r>
          </w:p>
        </w:tc>
        <w:tc>
          <w:tcPr>
            <w:tcW w:w="2652" w:type="dxa"/>
          </w:tcPr>
          <w:p w:rsidR="00A96059" w:rsidRPr="00331B92" w:rsidRDefault="00A96059"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Kiến thức chuyên ngành</w:t>
            </w:r>
          </w:p>
        </w:tc>
        <w:tc>
          <w:tcPr>
            <w:tcW w:w="617"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18</w:t>
            </w:r>
          </w:p>
        </w:tc>
        <w:tc>
          <w:tcPr>
            <w:tcW w:w="616"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30</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r>
      <w:tr w:rsidR="00A96059" w:rsidRPr="00331B92" w:rsidTr="002614C3">
        <w:tc>
          <w:tcPr>
            <w:tcW w:w="607" w:type="dxa"/>
          </w:tcPr>
          <w:p w:rsidR="00A96059" w:rsidRPr="00331B92" w:rsidRDefault="00A96059" w:rsidP="003A2B48">
            <w:pPr>
              <w:tabs>
                <w:tab w:val="left" w:pos="0"/>
              </w:tabs>
              <w:spacing w:line="312" w:lineRule="auto"/>
              <w:jc w:val="center"/>
              <w:rPr>
                <w:rFonts w:ascii="Times New Roman" w:hAnsi="Times New Roman" w:cs="Times New Roman"/>
                <w:iCs/>
                <w:sz w:val="24"/>
                <w:szCs w:val="24"/>
              </w:rPr>
            </w:pPr>
            <w:r w:rsidRPr="00331B92">
              <w:rPr>
                <w:rFonts w:ascii="Times New Roman" w:hAnsi="Times New Roman" w:cs="Times New Roman"/>
                <w:iCs/>
                <w:sz w:val="24"/>
                <w:szCs w:val="24"/>
              </w:rPr>
              <w:t>IV</w:t>
            </w:r>
          </w:p>
        </w:tc>
        <w:tc>
          <w:tcPr>
            <w:tcW w:w="2652" w:type="dxa"/>
          </w:tcPr>
          <w:p w:rsidR="00A96059" w:rsidRPr="00331B92" w:rsidRDefault="00A96059" w:rsidP="003A2B48">
            <w:pPr>
              <w:spacing w:line="312" w:lineRule="auto"/>
              <w:jc w:val="both"/>
              <w:rPr>
                <w:rFonts w:ascii="Times New Roman" w:hAnsi="Times New Roman" w:cs="Times New Roman"/>
                <w:iCs/>
                <w:sz w:val="26"/>
                <w:szCs w:val="26"/>
              </w:rPr>
            </w:pPr>
            <w:r w:rsidRPr="00331B92">
              <w:rPr>
                <w:rFonts w:ascii="Times New Roman" w:hAnsi="Times New Roman" w:cs="Times New Roman"/>
                <w:iCs/>
                <w:sz w:val="26"/>
                <w:szCs w:val="26"/>
              </w:rPr>
              <w:t>Thực tập và Đề án tốt nghiệp</w:t>
            </w:r>
          </w:p>
        </w:tc>
        <w:tc>
          <w:tcPr>
            <w:tcW w:w="617"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15</w:t>
            </w:r>
          </w:p>
        </w:tc>
        <w:tc>
          <w:tcPr>
            <w:tcW w:w="616"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25</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4"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c>
          <w:tcPr>
            <w:tcW w:w="465" w:type="dxa"/>
            <w:vAlign w:val="center"/>
          </w:tcPr>
          <w:p w:rsidR="00A96059" w:rsidRPr="00331B92" w:rsidRDefault="00A96059" w:rsidP="003A2B48">
            <w:pPr>
              <w:tabs>
                <w:tab w:val="left" w:pos="8931"/>
              </w:tabs>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x</w:t>
            </w:r>
          </w:p>
        </w:tc>
      </w:tr>
      <w:tr w:rsidR="00A96059" w:rsidRPr="00331B92" w:rsidTr="001553B3">
        <w:tc>
          <w:tcPr>
            <w:tcW w:w="607"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2652" w:type="dxa"/>
          </w:tcPr>
          <w:p w:rsidR="00A96059" w:rsidRPr="00331B92" w:rsidRDefault="00A96059" w:rsidP="003A2B48">
            <w:pPr>
              <w:tabs>
                <w:tab w:val="left" w:pos="8931"/>
              </w:tabs>
              <w:spacing w:line="312" w:lineRule="auto"/>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Tổng</w:t>
            </w:r>
          </w:p>
        </w:tc>
        <w:tc>
          <w:tcPr>
            <w:tcW w:w="617"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60</w:t>
            </w:r>
          </w:p>
        </w:tc>
        <w:tc>
          <w:tcPr>
            <w:tcW w:w="616"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r w:rsidRPr="00331B92">
              <w:rPr>
                <w:rFonts w:ascii="Times New Roman" w:eastAsia="Times New Roman" w:hAnsi="Times New Roman" w:cs="Times New Roman"/>
                <w:b/>
                <w:sz w:val="24"/>
                <w:szCs w:val="24"/>
              </w:rPr>
              <w:t>100</w:t>
            </w: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5"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5"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5"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5"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4"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c>
          <w:tcPr>
            <w:tcW w:w="465" w:type="dxa"/>
          </w:tcPr>
          <w:p w:rsidR="00A96059" w:rsidRPr="00331B92" w:rsidRDefault="00A96059" w:rsidP="003A2B48">
            <w:pPr>
              <w:tabs>
                <w:tab w:val="left" w:pos="8931"/>
              </w:tabs>
              <w:spacing w:line="312" w:lineRule="auto"/>
              <w:jc w:val="center"/>
              <w:rPr>
                <w:rFonts w:ascii="Times New Roman" w:eastAsia="Times New Roman" w:hAnsi="Times New Roman" w:cs="Times New Roman"/>
                <w:b/>
                <w:sz w:val="24"/>
                <w:szCs w:val="24"/>
              </w:rPr>
            </w:pPr>
          </w:p>
        </w:tc>
      </w:tr>
    </w:tbl>
    <w:p w:rsidR="00290A04" w:rsidRPr="00331B92" w:rsidRDefault="00290A04" w:rsidP="003A2B48">
      <w:pPr>
        <w:tabs>
          <w:tab w:val="left" w:pos="8931"/>
        </w:tabs>
        <w:spacing w:before="240" w:line="360" w:lineRule="auto"/>
        <w:ind w:firstLine="709"/>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Danh sách các học phần trong chương trình dạy học phân theo khối kiến thức cụ thể như sau:</w:t>
      </w:r>
    </w:p>
    <w:p w:rsidR="00290A04" w:rsidRPr="00331B92" w:rsidRDefault="00290A04" w:rsidP="003A2B48">
      <w:pPr>
        <w:tabs>
          <w:tab w:val="left" w:pos="8931"/>
        </w:tabs>
        <w:spacing w:line="360"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 xml:space="preserve">Bảng </w:t>
      </w:r>
      <w:r w:rsidR="00C7448A" w:rsidRPr="00331B92">
        <w:rPr>
          <w:rFonts w:ascii="Times New Roman" w:eastAsia="Times New Roman" w:hAnsi="Times New Roman" w:cs="Times New Roman"/>
          <w:b/>
          <w:iCs/>
          <w:sz w:val="26"/>
          <w:szCs w:val="26"/>
        </w:rPr>
        <w:t>8</w:t>
      </w:r>
      <w:r w:rsidRPr="00331B92">
        <w:rPr>
          <w:rFonts w:ascii="Times New Roman" w:eastAsia="Times New Roman" w:hAnsi="Times New Roman" w:cs="Times New Roman"/>
          <w:b/>
          <w:iCs/>
          <w:sz w:val="26"/>
          <w:szCs w:val="26"/>
        </w:rPr>
        <w:t xml:space="preserve">: </w:t>
      </w:r>
      <w:r w:rsidR="004C0A6C" w:rsidRPr="00331B92">
        <w:rPr>
          <w:rFonts w:ascii="Times New Roman" w:eastAsia="Times New Roman" w:hAnsi="Times New Roman" w:cs="Times New Roman"/>
          <w:b/>
          <w:iCs/>
          <w:sz w:val="26"/>
          <w:szCs w:val="26"/>
        </w:rPr>
        <w:t>Danh mục các học phần trong chương trình đào tạo</w:t>
      </w:r>
    </w:p>
    <w:tbl>
      <w:tblPr>
        <w:tblW w:w="9448" w:type="dxa"/>
        <w:tblInd w:w="93" w:type="dxa"/>
        <w:tblLook w:val="04A0" w:firstRow="1" w:lastRow="0" w:firstColumn="1" w:lastColumn="0" w:noHBand="0" w:noVBand="1"/>
      </w:tblPr>
      <w:tblGrid>
        <w:gridCol w:w="2850"/>
        <w:gridCol w:w="1418"/>
        <w:gridCol w:w="4300"/>
        <w:gridCol w:w="880"/>
      </w:tblGrid>
      <w:tr w:rsidR="00331B92" w:rsidRPr="00331B92" w:rsidTr="002614C3">
        <w:trPr>
          <w:trHeight w:val="33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TT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Mã HP</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Học phần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Số TC</w:t>
            </w:r>
          </w:p>
        </w:tc>
      </w:tr>
      <w:tr w:rsidR="00331B92" w:rsidRPr="00331B92" w:rsidTr="002614C3">
        <w:trPr>
          <w:trHeight w:val="3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r>
      <w:tr w:rsidR="00331B92" w:rsidRPr="00331B92" w:rsidTr="002614C3">
        <w:trPr>
          <w:trHeight w:val="3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3630D" w:rsidRPr="00331B92" w:rsidRDefault="0013630D" w:rsidP="003A2B48">
            <w:pPr>
              <w:rPr>
                <w:rFonts w:ascii="Times New Roman" w:eastAsia="Times New Roman" w:hAnsi="Times New Roman" w:cs="Times New Roman"/>
                <w:b/>
                <w:bCs/>
                <w:sz w:val="26"/>
                <w:szCs w:val="26"/>
              </w:rPr>
            </w:pPr>
          </w:p>
        </w:tc>
      </w:tr>
      <w:tr w:rsidR="00331B92" w:rsidRPr="00331B92" w:rsidTr="002614C3">
        <w:trPr>
          <w:trHeight w:val="330"/>
        </w:trPr>
        <w:tc>
          <w:tcPr>
            <w:tcW w:w="8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1. Kiến thức cơ bản</w:t>
            </w:r>
          </w:p>
        </w:tc>
        <w:tc>
          <w:tcPr>
            <w:tcW w:w="88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12</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w:t>
            </w:r>
          </w:p>
        </w:tc>
        <w:tc>
          <w:tcPr>
            <w:tcW w:w="1418" w:type="dxa"/>
            <w:tcBorders>
              <w:top w:val="nil"/>
              <w:left w:val="nil"/>
              <w:bottom w:val="single" w:sz="4" w:space="0" w:color="auto"/>
              <w:right w:val="single" w:sz="4" w:space="0" w:color="auto"/>
            </w:tcBorders>
            <w:shd w:val="clear" w:color="auto" w:fill="auto"/>
            <w:noWrap/>
            <w:vAlign w:val="bottom"/>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PHI 141</w:t>
            </w:r>
          </w:p>
        </w:tc>
        <w:tc>
          <w:tcPr>
            <w:tcW w:w="430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Triết học</w:t>
            </w:r>
          </w:p>
        </w:tc>
        <w:tc>
          <w:tcPr>
            <w:tcW w:w="88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4</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lastRenderedPageBreak/>
              <w:t>2</w:t>
            </w:r>
          </w:p>
        </w:tc>
        <w:tc>
          <w:tcPr>
            <w:tcW w:w="1418" w:type="dxa"/>
            <w:tcBorders>
              <w:top w:val="nil"/>
              <w:left w:val="nil"/>
              <w:bottom w:val="single" w:sz="4" w:space="0" w:color="auto"/>
              <w:right w:val="single" w:sz="4" w:space="0" w:color="auto"/>
            </w:tcBorders>
            <w:shd w:val="clear" w:color="auto" w:fill="auto"/>
            <w:noWrap/>
            <w:vAlign w:val="bottom"/>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ENG 151</w:t>
            </w:r>
          </w:p>
        </w:tc>
        <w:tc>
          <w:tcPr>
            <w:tcW w:w="430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Tiếng Anh</w:t>
            </w:r>
          </w:p>
        </w:tc>
        <w:tc>
          <w:tcPr>
            <w:tcW w:w="88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5</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c>
          <w:tcPr>
            <w:tcW w:w="1418" w:type="dxa"/>
            <w:tcBorders>
              <w:top w:val="nil"/>
              <w:left w:val="nil"/>
              <w:bottom w:val="single" w:sz="4" w:space="0" w:color="auto"/>
              <w:right w:val="single" w:sz="4" w:space="0" w:color="auto"/>
            </w:tcBorders>
            <w:shd w:val="clear" w:color="auto" w:fill="auto"/>
            <w:noWrap/>
            <w:vAlign w:val="bottom"/>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RMA131</w:t>
            </w:r>
          </w:p>
        </w:tc>
        <w:tc>
          <w:tcPr>
            <w:tcW w:w="430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Phương pháp nghiên cứu trong kế toán</w:t>
            </w:r>
          </w:p>
        </w:tc>
        <w:tc>
          <w:tcPr>
            <w:tcW w:w="88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2. Kiến thức ngành</w:t>
            </w:r>
          </w:p>
        </w:tc>
        <w:tc>
          <w:tcPr>
            <w:tcW w:w="1418"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430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88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15</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Các học phần bắt buộc</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9</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4</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AAT</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Lý thuyết kế toán</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5</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AUT</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Lý thuyết kiểm toán</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6</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AAI</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Hệ thống thông tin kế toán nâng cao</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Các học phần tự chọn (2 học phần)</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6</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7</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MAN</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Quản trị học nâng cao</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8</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MSR</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Phương pháp nghiên cứu khoa học</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9</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ECL</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Luật kinh tế</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10</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AIA</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Kế toán quốc tế nâng cao</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11</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PEA</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Đạo đức nghề nghiệp kế toán kiểm toán</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12</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BFI</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Tài chính doanh nghiệp</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13</w:t>
            </w:r>
          </w:p>
        </w:tc>
        <w:tc>
          <w:tcPr>
            <w:tcW w:w="1418"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SME</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Quản lý nhà nước về kinh tế</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3. Kiến thức chuyên ngành</w:t>
            </w:r>
          </w:p>
        </w:tc>
        <w:tc>
          <w:tcPr>
            <w:tcW w:w="1418" w:type="dxa"/>
            <w:tcBorders>
              <w:top w:val="nil"/>
              <w:left w:val="nil"/>
              <w:bottom w:val="single" w:sz="4" w:space="0" w:color="auto"/>
              <w:right w:val="single" w:sz="4" w:space="0" w:color="auto"/>
            </w:tcBorders>
            <w:shd w:val="clear" w:color="000000" w:fill="FFFFFF"/>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4300" w:type="dxa"/>
            <w:tcBorders>
              <w:top w:val="nil"/>
              <w:left w:val="nil"/>
              <w:bottom w:val="single" w:sz="4" w:space="0" w:color="auto"/>
              <w:right w:val="single" w:sz="4" w:space="0" w:color="auto"/>
            </w:tcBorders>
            <w:shd w:val="clear" w:color="000000" w:fill="FFFFFF"/>
            <w:noWrap/>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18</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1418" w:type="dxa"/>
            <w:tcBorders>
              <w:top w:val="nil"/>
              <w:left w:val="nil"/>
              <w:bottom w:val="nil"/>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p>
        </w:tc>
        <w:tc>
          <w:tcPr>
            <w:tcW w:w="4300" w:type="dxa"/>
            <w:tcBorders>
              <w:top w:val="nil"/>
              <w:left w:val="nil"/>
              <w:bottom w:val="nil"/>
              <w:right w:val="nil"/>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Các học phần bắt buộc</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9</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AFA</w:t>
            </w:r>
            <w:r w:rsidR="00846BE8" w:rsidRPr="00331B92">
              <w:rPr>
                <w:rFonts w:ascii="Times New Roman" w:eastAsia="Times New Roman" w:hAnsi="Times New Roman" w:cs="Times New Roman"/>
                <w:sz w:val="26"/>
                <w:szCs w:val="26"/>
              </w:rPr>
              <w:t xml:space="preserve"> 631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Kế toán tài chính nâng cao</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AMA</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Kế toán quản trị nâng cao</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16</w:t>
            </w:r>
          </w:p>
        </w:tc>
        <w:tc>
          <w:tcPr>
            <w:tcW w:w="1418" w:type="dxa"/>
            <w:tcBorders>
              <w:top w:val="nil"/>
              <w:left w:val="single" w:sz="4" w:space="0" w:color="auto"/>
              <w:bottom w:val="nil"/>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AAF</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nil"/>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Kiểm toán báo cáo tài chính nâng cao</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331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13630D" w:rsidRPr="00331B92" w:rsidRDefault="0013630D" w:rsidP="003A2B48">
            <w:pPr>
              <w:jc w:val="both"/>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Các học phần tự chọn (3 học phần)</w:t>
            </w:r>
          </w:p>
        </w:tc>
        <w:tc>
          <w:tcPr>
            <w:tcW w:w="880" w:type="dxa"/>
            <w:tcBorders>
              <w:top w:val="nil"/>
              <w:left w:val="nil"/>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9</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PAF</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Phân tích BCTC nâng cao</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MCO</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Kiểm soát quản lý</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19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AAU</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Kiểm toán nội bộ nâng cao</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CBA</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Kế toán ngân hàng thương mại</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CFS</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Báo cáo tài chính hợp nhất</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22</w:t>
            </w:r>
          </w:p>
        </w:tc>
        <w:tc>
          <w:tcPr>
            <w:tcW w:w="1418" w:type="dxa"/>
            <w:tcBorders>
              <w:top w:val="nil"/>
              <w:left w:val="single" w:sz="4" w:space="0" w:color="auto"/>
              <w:bottom w:val="nil"/>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AIC</w:t>
            </w:r>
            <w:r w:rsidR="00846BE8" w:rsidRPr="00331B92">
              <w:rPr>
                <w:rFonts w:ascii="Times New Roman" w:eastAsia="Times New Roman" w:hAnsi="Times New Roman" w:cs="Times New Roman"/>
                <w:sz w:val="26"/>
                <w:szCs w:val="26"/>
              </w:rPr>
              <w:t xml:space="preserve"> 631</w:t>
            </w:r>
          </w:p>
        </w:tc>
        <w:tc>
          <w:tcPr>
            <w:tcW w:w="4300" w:type="dxa"/>
            <w:tcBorders>
              <w:top w:val="nil"/>
              <w:left w:val="nil"/>
              <w:bottom w:val="nil"/>
              <w:right w:val="single" w:sz="4" w:space="0" w:color="auto"/>
            </w:tcBorders>
            <w:shd w:val="clear" w:color="auto" w:fill="auto"/>
            <w:vAlign w:val="center"/>
            <w:hideMark/>
          </w:tcPr>
          <w:p w:rsidR="0013630D" w:rsidRPr="00331B92" w:rsidRDefault="0013630D" w:rsidP="003A2B48">
            <w:pP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Kiểm soát nội bộ nâng cao</w:t>
            </w:r>
          </w:p>
        </w:tc>
        <w:tc>
          <w:tcPr>
            <w:tcW w:w="880" w:type="dxa"/>
            <w:tcBorders>
              <w:top w:val="nil"/>
              <w:left w:val="nil"/>
              <w:bottom w:val="nil"/>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4. Thực tập và Đề án tốt nghiệp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13630D" w:rsidRPr="00331B92" w:rsidRDefault="0013630D" w:rsidP="003A2B48">
            <w:pPr>
              <w:rPr>
                <w:rFonts w:ascii="Arial" w:eastAsia="Times New Roman" w:hAnsi="Arial" w:cs="Arial"/>
                <w:sz w:val="26"/>
                <w:szCs w:val="26"/>
              </w:rPr>
            </w:pPr>
            <w:r w:rsidRPr="00331B92">
              <w:rPr>
                <w:rFonts w:ascii="Arial" w:eastAsia="Times New Roman" w:hAnsi="Arial" w:cs="Arial"/>
                <w:sz w:val="26"/>
                <w:szCs w:val="2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15</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23</w:t>
            </w:r>
          </w:p>
        </w:tc>
        <w:tc>
          <w:tcPr>
            <w:tcW w:w="1418" w:type="dxa"/>
            <w:tcBorders>
              <w:top w:val="nil"/>
              <w:left w:val="nil"/>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430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both"/>
              <w:rPr>
                <w:rFonts w:ascii="Times New Roman" w:eastAsia="Times New Roman" w:hAnsi="Times New Roman" w:cs="Times New Roman"/>
                <w:sz w:val="25"/>
                <w:szCs w:val="25"/>
              </w:rPr>
            </w:pPr>
            <w:r w:rsidRPr="00331B92">
              <w:rPr>
                <w:rFonts w:ascii="Times New Roman" w:eastAsia="Times New Roman" w:hAnsi="Times New Roman" w:cs="Times New Roman"/>
                <w:sz w:val="25"/>
                <w:szCs w:val="25"/>
              </w:rPr>
              <w:t>Chuyên đề thực tế 1</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24</w:t>
            </w:r>
          </w:p>
        </w:tc>
        <w:tc>
          <w:tcPr>
            <w:tcW w:w="1418" w:type="dxa"/>
            <w:tcBorders>
              <w:top w:val="nil"/>
              <w:left w:val="nil"/>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430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both"/>
              <w:rPr>
                <w:rFonts w:ascii="Times New Roman" w:eastAsia="Times New Roman" w:hAnsi="Times New Roman" w:cs="Times New Roman"/>
                <w:sz w:val="25"/>
                <w:szCs w:val="25"/>
              </w:rPr>
            </w:pPr>
            <w:r w:rsidRPr="00331B92">
              <w:rPr>
                <w:rFonts w:ascii="Times New Roman" w:eastAsia="Times New Roman" w:hAnsi="Times New Roman" w:cs="Times New Roman"/>
                <w:sz w:val="25"/>
                <w:szCs w:val="25"/>
              </w:rPr>
              <w:t>Chuyên đề thực tế 2</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w:t>
            </w:r>
          </w:p>
        </w:tc>
      </w:tr>
      <w:tr w:rsidR="00331B92" w:rsidRPr="00331B92" w:rsidTr="002614C3">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25</w:t>
            </w:r>
          </w:p>
        </w:tc>
        <w:tc>
          <w:tcPr>
            <w:tcW w:w="1418" w:type="dxa"/>
            <w:tcBorders>
              <w:top w:val="nil"/>
              <w:left w:val="nil"/>
              <w:bottom w:val="single" w:sz="4" w:space="0" w:color="auto"/>
              <w:right w:val="nil"/>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r w:rsidR="00846BE8" w:rsidRPr="00331B92">
              <w:rPr>
                <w:rFonts w:ascii="Times New Roman" w:eastAsia="Times New Roman" w:hAnsi="Times New Roman" w:cs="Times New Roman"/>
                <w:sz w:val="26"/>
                <w:szCs w:val="26"/>
              </w:rPr>
              <w:t>ACC 907</w:t>
            </w:r>
          </w:p>
        </w:tc>
        <w:tc>
          <w:tcPr>
            <w:tcW w:w="4300" w:type="dxa"/>
            <w:tcBorders>
              <w:top w:val="nil"/>
              <w:left w:val="single" w:sz="4" w:space="0" w:color="auto"/>
              <w:bottom w:val="single" w:sz="4" w:space="0" w:color="auto"/>
              <w:right w:val="single" w:sz="4" w:space="0" w:color="auto"/>
            </w:tcBorders>
            <w:shd w:val="clear" w:color="auto" w:fill="auto"/>
            <w:vAlign w:val="center"/>
            <w:hideMark/>
          </w:tcPr>
          <w:p w:rsidR="0013630D" w:rsidRPr="00331B92" w:rsidRDefault="0013630D" w:rsidP="003A2B48">
            <w:pPr>
              <w:jc w:val="both"/>
              <w:rPr>
                <w:rFonts w:ascii="Times New Roman" w:eastAsia="Times New Roman" w:hAnsi="Times New Roman" w:cs="Times New Roman"/>
                <w:sz w:val="25"/>
                <w:szCs w:val="25"/>
              </w:rPr>
            </w:pPr>
            <w:r w:rsidRPr="00331B92">
              <w:rPr>
                <w:rFonts w:ascii="Times New Roman" w:eastAsia="Times New Roman" w:hAnsi="Times New Roman" w:cs="Times New Roman"/>
                <w:sz w:val="25"/>
                <w:szCs w:val="25"/>
              </w:rPr>
              <w:t>Đề án tốt nghiệp</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9</w:t>
            </w:r>
          </w:p>
        </w:tc>
      </w:tr>
      <w:tr w:rsidR="0013630D" w:rsidRPr="00331B92" w:rsidTr="002614C3">
        <w:trPr>
          <w:trHeight w:val="330"/>
        </w:trPr>
        <w:tc>
          <w:tcPr>
            <w:tcW w:w="8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 xml:space="preserve">Tổng tín chỉ toàn khóa </w:t>
            </w:r>
          </w:p>
        </w:tc>
        <w:tc>
          <w:tcPr>
            <w:tcW w:w="880" w:type="dxa"/>
            <w:tcBorders>
              <w:top w:val="nil"/>
              <w:left w:val="nil"/>
              <w:bottom w:val="single" w:sz="4" w:space="0" w:color="auto"/>
              <w:right w:val="single" w:sz="4" w:space="0" w:color="auto"/>
            </w:tcBorders>
            <w:shd w:val="clear" w:color="auto" w:fill="auto"/>
            <w:vAlign w:val="center"/>
            <w:hideMark/>
          </w:tcPr>
          <w:p w:rsidR="0013630D" w:rsidRPr="00331B92" w:rsidRDefault="0013630D" w:rsidP="003A2B48">
            <w:pPr>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60</w:t>
            </w:r>
          </w:p>
        </w:tc>
      </w:tr>
    </w:tbl>
    <w:p w:rsidR="00E053CA" w:rsidRPr="00331B92" w:rsidRDefault="00E053CA" w:rsidP="003A2B48">
      <w:pPr>
        <w:tabs>
          <w:tab w:val="left" w:pos="8931"/>
        </w:tabs>
        <w:jc w:val="center"/>
        <w:rPr>
          <w:rFonts w:ascii="Times New Roman" w:eastAsia="Times New Roman" w:hAnsi="Times New Roman" w:cs="Times New Roman"/>
          <w:b/>
          <w:sz w:val="26"/>
          <w:szCs w:val="26"/>
        </w:rPr>
      </w:pPr>
    </w:p>
    <w:p w:rsidR="00642E69" w:rsidRPr="00331B92" w:rsidRDefault="000B6735" w:rsidP="003A2B48">
      <w:pPr>
        <w:spacing w:line="360" w:lineRule="auto"/>
        <w:rPr>
          <w:rFonts w:ascii="Times New Roman" w:hAnsi="Times New Roman" w:cs="Times New Roman"/>
          <w:i/>
          <w:sz w:val="26"/>
          <w:szCs w:val="26"/>
          <w:lang w:val="de-DE"/>
        </w:rPr>
      </w:pPr>
      <w:r w:rsidRPr="00331B92">
        <w:rPr>
          <w:rFonts w:ascii="Times New Roman" w:hAnsi="Times New Roman" w:cs="Times New Roman"/>
          <w:i/>
          <w:sz w:val="26"/>
          <w:szCs w:val="26"/>
          <w:lang w:val="de-DE"/>
        </w:rPr>
        <w:t>7.1.2</w:t>
      </w:r>
      <w:r w:rsidR="00642E69" w:rsidRPr="00331B92">
        <w:rPr>
          <w:rFonts w:ascii="Times New Roman" w:hAnsi="Times New Roman" w:cs="Times New Roman"/>
          <w:i/>
          <w:sz w:val="26"/>
          <w:szCs w:val="26"/>
          <w:lang w:val="de-DE"/>
        </w:rPr>
        <w:t>. Kế hoạch giảng dạy</w:t>
      </w:r>
    </w:p>
    <w:p w:rsidR="00676B13" w:rsidRPr="00331B92" w:rsidRDefault="00676B13" w:rsidP="003A2B48">
      <w:pPr>
        <w:spacing w:line="360" w:lineRule="auto"/>
        <w:ind w:firstLine="567"/>
        <w:jc w:val="both"/>
        <w:rPr>
          <w:rFonts w:ascii="Times New Roman" w:hAnsi="Times New Roman" w:cs="Times New Roman"/>
          <w:sz w:val="26"/>
          <w:szCs w:val="26"/>
        </w:rPr>
      </w:pPr>
      <w:r w:rsidRPr="00331B92">
        <w:rPr>
          <w:rFonts w:ascii="Times New Roman" w:hAnsi="Times New Roman" w:cs="Times New Roman"/>
          <w:sz w:val="26"/>
          <w:szCs w:val="26"/>
        </w:rPr>
        <w:t xml:space="preserve">Trình tự nội dung chương trình và bản đồ chương trình dạy học được thể hiện trong </w:t>
      </w:r>
      <w:r w:rsidR="00311400" w:rsidRPr="00331B92">
        <w:rPr>
          <w:rFonts w:ascii="Times New Roman" w:hAnsi="Times New Roman" w:cs="Times New Roman"/>
          <w:sz w:val="26"/>
          <w:szCs w:val="26"/>
        </w:rPr>
        <w:t>S</w:t>
      </w:r>
      <w:r w:rsidRPr="00331B92">
        <w:rPr>
          <w:rFonts w:ascii="Times New Roman" w:hAnsi="Times New Roman" w:cs="Times New Roman"/>
          <w:sz w:val="26"/>
          <w:szCs w:val="26"/>
        </w:rPr>
        <w:t>ơ đồ</w:t>
      </w:r>
      <w:r w:rsidR="00311400" w:rsidRPr="00331B92">
        <w:rPr>
          <w:rFonts w:ascii="Times New Roman" w:hAnsi="Times New Roman" w:cs="Times New Roman"/>
          <w:sz w:val="26"/>
          <w:szCs w:val="26"/>
        </w:rPr>
        <w:t xml:space="preserve"> 1</w:t>
      </w:r>
      <w:r w:rsidRPr="00331B92">
        <w:rPr>
          <w:rFonts w:ascii="Times New Roman" w:hAnsi="Times New Roman" w:cs="Times New Roman"/>
          <w:sz w:val="26"/>
          <w:szCs w:val="26"/>
        </w:rPr>
        <w:t xml:space="preserve"> dưới đây:</w:t>
      </w:r>
    </w:p>
    <w:p w:rsidR="002614C3" w:rsidRPr="00331B92" w:rsidRDefault="002614C3" w:rsidP="003A2B48">
      <w:pPr>
        <w:spacing w:line="360" w:lineRule="auto"/>
        <w:ind w:firstLine="567"/>
        <w:jc w:val="both"/>
        <w:rPr>
          <w:rFonts w:ascii="Times New Roman" w:hAnsi="Times New Roman" w:cs="Times New Roman"/>
          <w:sz w:val="26"/>
          <w:szCs w:val="26"/>
        </w:rPr>
      </w:pPr>
    </w:p>
    <w:p w:rsidR="0013630D" w:rsidRPr="00331B92" w:rsidRDefault="0013630D" w:rsidP="003A2B48">
      <w:pPr>
        <w:spacing w:line="360" w:lineRule="auto"/>
        <w:ind w:firstLine="567"/>
        <w:jc w:val="both"/>
        <w:rPr>
          <w:rFonts w:ascii="Times New Roman" w:hAnsi="Times New Roman" w:cs="Times New Roman"/>
          <w:sz w:val="26"/>
          <w:szCs w:val="26"/>
        </w:rPr>
      </w:pPr>
    </w:p>
    <w:tbl>
      <w:tblPr>
        <w:tblW w:w="9214" w:type="dxa"/>
        <w:tblInd w:w="108" w:type="dxa"/>
        <w:tblLayout w:type="fixed"/>
        <w:tblLook w:val="01E0" w:firstRow="1" w:lastRow="1" w:firstColumn="1" w:lastColumn="1" w:noHBand="0" w:noVBand="0"/>
      </w:tblPr>
      <w:tblGrid>
        <w:gridCol w:w="3828"/>
        <w:gridCol w:w="850"/>
        <w:gridCol w:w="3686"/>
        <w:gridCol w:w="850"/>
      </w:tblGrid>
      <w:tr w:rsidR="00676B13" w:rsidRPr="00331B92" w:rsidTr="00716B6B">
        <w:tc>
          <w:tcPr>
            <w:tcW w:w="9214" w:type="dxa"/>
            <w:gridSpan w:val="4"/>
          </w:tcPr>
          <w:p w:rsidR="00676B13" w:rsidRPr="00331B92" w:rsidRDefault="00676B13" w:rsidP="003A2B48">
            <w:pPr>
              <w:spacing w:line="312" w:lineRule="auto"/>
              <w:rPr>
                <w:rFonts w:ascii="Times New Roman" w:hAnsi="Times New Roman" w:cs="Times New Roman"/>
                <w:b/>
                <w:bCs/>
                <w:sz w:val="25"/>
                <w:szCs w:val="25"/>
              </w:rPr>
            </w:pPr>
            <w:r w:rsidRPr="00331B92">
              <w:rPr>
                <w:rFonts w:ascii="Times New Roman" w:hAnsi="Times New Roman" w:cs="Times New Roman"/>
                <w:b/>
                <w:sz w:val="25"/>
                <w:szCs w:val="25"/>
              </w:rPr>
              <w:lastRenderedPageBreak/>
              <w:t>Năm thứ nhất</w:t>
            </w:r>
          </w:p>
        </w:tc>
      </w:tr>
      <w:tr w:rsidR="00676B13" w:rsidRPr="00331B92" w:rsidTr="00716B6B">
        <w:tc>
          <w:tcPr>
            <w:tcW w:w="4678" w:type="dxa"/>
            <w:gridSpan w:val="2"/>
          </w:tcPr>
          <w:p w:rsidR="00676B13" w:rsidRPr="00331B92" w:rsidRDefault="00676B13" w:rsidP="003A2B48">
            <w:pPr>
              <w:spacing w:line="312" w:lineRule="auto"/>
              <w:rPr>
                <w:rFonts w:ascii="Times New Roman" w:hAnsi="Times New Roman" w:cs="Times New Roman"/>
                <w:b/>
                <w:bCs/>
                <w:sz w:val="25"/>
                <w:szCs w:val="25"/>
              </w:rPr>
            </w:pPr>
            <w:r w:rsidRPr="00331B92">
              <w:rPr>
                <w:rFonts w:ascii="Times New Roman" w:hAnsi="Times New Roman" w:cs="Times New Roman"/>
                <w:b/>
                <w:sz w:val="25"/>
                <w:szCs w:val="25"/>
              </w:rPr>
              <w:t>Học kỳ 1</w:t>
            </w:r>
          </w:p>
        </w:tc>
        <w:tc>
          <w:tcPr>
            <w:tcW w:w="4536" w:type="dxa"/>
            <w:gridSpan w:val="2"/>
          </w:tcPr>
          <w:p w:rsidR="00676B13" w:rsidRPr="00331B92" w:rsidRDefault="00676B13" w:rsidP="003A2B48">
            <w:pPr>
              <w:spacing w:line="312" w:lineRule="auto"/>
              <w:rPr>
                <w:rFonts w:ascii="Times New Roman" w:hAnsi="Times New Roman" w:cs="Times New Roman"/>
                <w:b/>
                <w:bCs/>
                <w:sz w:val="25"/>
                <w:szCs w:val="25"/>
              </w:rPr>
            </w:pPr>
            <w:r w:rsidRPr="00331B92">
              <w:rPr>
                <w:rFonts w:ascii="Times New Roman" w:hAnsi="Times New Roman" w:cs="Times New Roman"/>
                <w:b/>
                <w:sz w:val="25"/>
                <w:szCs w:val="25"/>
              </w:rPr>
              <w:t>Học kỳ 2</w:t>
            </w:r>
          </w:p>
        </w:tc>
      </w:tr>
      <w:tr w:rsidR="00676B13" w:rsidRPr="00331B92" w:rsidTr="00716B6B">
        <w:tc>
          <w:tcPr>
            <w:tcW w:w="3828" w:type="dxa"/>
            <w:vAlign w:val="center"/>
          </w:tcPr>
          <w:p w:rsidR="00676B13" w:rsidRPr="00331B92" w:rsidRDefault="00676B13"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Học phần và mã  học phần</w:t>
            </w:r>
          </w:p>
        </w:tc>
        <w:tc>
          <w:tcPr>
            <w:tcW w:w="850" w:type="dxa"/>
            <w:vAlign w:val="center"/>
          </w:tcPr>
          <w:p w:rsidR="00676B13" w:rsidRPr="00331B92" w:rsidRDefault="00676B13"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Số tín chỉ</w:t>
            </w:r>
          </w:p>
        </w:tc>
        <w:tc>
          <w:tcPr>
            <w:tcW w:w="3686" w:type="dxa"/>
            <w:vAlign w:val="center"/>
          </w:tcPr>
          <w:p w:rsidR="00676B13" w:rsidRPr="00331B92" w:rsidRDefault="00676B13"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Học phần và mã  học phần</w:t>
            </w:r>
          </w:p>
        </w:tc>
        <w:tc>
          <w:tcPr>
            <w:tcW w:w="850" w:type="dxa"/>
            <w:vAlign w:val="center"/>
          </w:tcPr>
          <w:p w:rsidR="00676B13" w:rsidRPr="00331B92" w:rsidRDefault="00676B13"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Số tín chỉ</w:t>
            </w:r>
          </w:p>
        </w:tc>
      </w:tr>
      <w:tr w:rsidR="00676B13" w:rsidRPr="00331B92" w:rsidTr="00716B6B">
        <w:trPr>
          <w:trHeight w:val="1639"/>
        </w:trPr>
        <w:tc>
          <w:tcPr>
            <w:tcW w:w="3828" w:type="dxa"/>
          </w:tcPr>
          <w:p w:rsidR="00676B13" w:rsidRPr="00331B92" w:rsidRDefault="00676B13" w:rsidP="003A2B48">
            <w:pPr>
              <w:spacing w:line="312" w:lineRule="auto"/>
              <w:rPr>
                <w:rFonts w:ascii="Times New Roman" w:hAnsi="Times New Roman" w:cs="Times New Roman"/>
                <w:bCs/>
                <w:sz w:val="25"/>
                <w:szCs w:val="25"/>
              </w:rPr>
            </w:pPr>
            <w:r w:rsidRPr="00331B92">
              <w:rPr>
                <w:rFonts w:ascii="Times New Roman" w:hAnsi="Times New Roman" w:cs="Times New Roman"/>
                <w:sz w:val="25"/>
                <w:szCs w:val="25"/>
              </w:rPr>
              <w:t>- Bắt buộc</w:t>
            </w:r>
          </w:p>
          <w:p w:rsidR="00676B13" w:rsidRPr="00331B92" w:rsidRDefault="00676B13" w:rsidP="003A2B48">
            <w:pPr>
              <w:spacing w:line="312" w:lineRule="auto"/>
              <w:rPr>
                <w:rFonts w:ascii="Times New Roman" w:hAnsi="Times New Roman" w:cs="Times New Roman"/>
                <w:bCs/>
                <w:sz w:val="25"/>
                <w:szCs w:val="25"/>
              </w:rPr>
            </w:pPr>
            <w:r w:rsidRPr="00331B92">
              <w:rPr>
                <w:rFonts w:ascii="Times New Roman" w:hAnsi="Times New Roman" w:cs="Times New Roman"/>
                <w:sz w:val="25"/>
                <w:szCs w:val="25"/>
              </w:rPr>
              <w:t xml:space="preserve">+ </w:t>
            </w:r>
            <w:r w:rsidR="002F7990" w:rsidRPr="00331B92">
              <w:rPr>
                <w:rFonts w:ascii="Times New Roman" w:hAnsi="Times New Roman" w:cs="Times New Roman"/>
                <w:sz w:val="25"/>
                <w:szCs w:val="25"/>
              </w:rPr>
              <w:t xml:space="preserve">Triết học - </w:t>
            </w:r>
            <w:r w:rsidR="002F7990" w:rsidRPr="00331B92">
              <w:rPr>
                <w:rFonts w:ascii="Times New Roman" w:eastAsia="Times New Roman" w:hAnsi="Times New Roman" w:cs="Times New Roman"/>
                <w:sz w:val="25"/>
                <w:szCs w:val="25"/>
              </w:rPr>
              <w:t>PHI</w:t>
            </w:r>
            <w:r w:rsidR="002F7990" w:rsidRPr="00331B92">
              <w:rPr>
                <w:rFonts w:ascii="Times New Roman" w:eastAsia="Times New Roman" w:hAnsi="Times New Roman" w:cs="Times New Roman"/>
                <w:sz w:val="25"/>
                <w:szCs w:val="25"/>
                <w:lang w:val="vi-VN"/>
              </w:rPr>
              <w:t>141</w:t>
            </w:r>
          </w:p>
          <w:p w:rsidR="002F7990" w:rsidRPr="00331B92" w:rsidRDefault="002F7990" w:rsidP="003A2B48">
            <w:pPr>
              <w:spacing w:line="312" w:lineRule="auto"/>
              <w:rPr>
                <w:rFonts w:ascii="Times New Roman" w:eastAsia="Times New Roman" w:hAnsi="Times New Roman" w:cs="Times New Roman"/>
                <w:sz w:val="25"/>
                <w:szCs w:val="25"/>
              </w:rPr>
            </w:pPr>
            <w:r w:rsidRPr="00331B92">
              <w:rPr>
                <w:rFonts w:ascii="Times New Roman" w:hAnsi="Times New Roman" w:cs="Times New Roman"/>
                <w:sz w:val="25"/>
                <w:szCs w:val="25"/>
              </w:rPr>
              <w:t xml:space="preserve">+ Tiếng Anh - </w:t>
            </w:r>
            <w:r w:rsidRPr="00331B92">
              <w:rPr>
                <w:rFonts w:ascii="Times New Roman" w:eastAsia="Times New Roman" w:hAnsi="Times New Roman" w:cs="Times New Roman"/>
                <w:sz w:val="25"/>
                <w:szCs w:val="25"/>
              </w:rPr>
              <w:t>ENG</w:t>
            </w:r>
            <w:r w:rsidRPr="00331B92">
              <w:rPr>
                <w:rFonts w:ascii="Times New Roman" w:eastAsia="Times New Roman" w:hAnsi="Times New Roman" w:cs="Times New Roman"/>
                <w:sz w:val="25"/>
                <w:szCs w:val="25"/>
                <w:lang w:val="vi-VN"/>
              </w:rPr>
              <w:t>1</w:t>
            </w:r>
            <w:r w:rsidRPr="00331B92">
              <w:rPr>
                <w:rFonts w:ascii="Times New Roman" w:eastAsia="Times New Roman" w:hAnsi="Times New Roman" w:cs="Times New Roman"/>
                <w:sz w:val="25"/>
                <w:szCs w:val="25"/>
              </w:rPr>
              <w:t>5</w:t>
            </w:r>
            <w:r w:rsidRPr="00331B92">
              <w:rPr>
                <w:rFonts w:ascii="Times New Roman" w:eastAsia="Times New Roman" w:hAnsi="Times New Roman" w:cs="Times New Roman"/>
                <w:sz w:val="25"/>
                <w:szCs w:val="25"/>
                <w:lang w:val="vi-VN"/>
              </w:rPr>
              <w:t>1</w:t>
            </w:r>
          </w:p>
          <w:p w:rsidR="002F7990" w:rsidRPr="00331B92" w:rsidRDefault="002F7990" w:rsidP="003A2B48">
            <w:pPr>
              <w:spacing w:line="312" w:lineRule="auto"/>
              <w:rPr>
                <w:rFonts w:ascii="Times New Roman" w:eastAsia="Batang" w:hAnsi="Times New Roman" w:cs="Times New Roman"/>
                <w:sz w:val="25"/>
                <w:szCs w:val="25"/>
              </w:rPr>
            </w:pPr>
            <w:r w:rsidRPr="00331B92">
              <w:rPr>
                <w:rFonts w:ascii="Times New Roman" w:eastAsia="Times New Roman" w:hAnsi="Times New Roman" w:cs="Times New Roman"/>
                <w:sz w:val="25"/>
                <w:szCs w:val="25"/>
              </w:rPr>
              <w:t xml:space="preserve">+ </w:t>
            </w:r>
            <w:r w:rsidR="002155E4" w:rsidRPr="00331B92">
              <w:rPr>
                <w:rFonts w:ascii="Times New Roman" w:eastAsia="Batang" w:hAnsi="Times New Roman" w:cs="Times New Roman"/>
                <w:sz w:val="25"/>
                <w:szCs w:val="25"/>
                <w:lang w:val="vi-VN"/>
              </w:rPr>
              <w:t>Phương pháp nghiên cứu trong kế toán</w:t>
            </w:r>
            <w:r w:rsidR="002155E4" w:rsidRPr="00331B92">
              <w:rPr>
                <w:rFonts w:ascii="Times New Roman" w:eastAsia="Batang" w:hAnsi="Times New Roman" w:cs="Times New Roman"/>
                <w:sz w:val="25"/>
                <w:szCs w:val="25"/>
              </w:rPr>
              <w:t xml:space="preserve"> - RMA131</w:t>
            </w:r>
          </w:p>
          <w:p w:rsidR="00B507AC" w:rsidRPr="00331B92" w:rsidRDefault="00B507AC" w:rsidP="003A2B48">
            <w:pPr>
              <w:spacing w:line="312" w:lineRule="auto"/>
              <w:rPr>
                <w:rFonts w:ascii="Times New Roman" w:eastAsia="Times New Roman" w:hAnsi="Times New Roman" w:cs="Times New Roman"/>
                <w:sz w:val="25"/>
                <w:szCs w:val="25"/>
              </w:rPr>
            </w:pPr>
            <w:r w:rsidRPr="00331B92">
              <w:rPr>
                <w:rFonts w:ascii="Times New Roman" w:eastAsia="Batang" w:hAnsi="Times New Roman" w:cs="Times New Roman"/>
                <w:sz w:val="25"/>
                <w:szCs w:val="25"/>
              </w:rPr>
              <w:t>+ Lý thuyết kế toán –</w:t>
            </w:r>
            <w:r w:rsidR="00FD3BA3" w:rsidRPr="00331B92">
              <w:rPr>
                <w:rFonts w:ascii="Times New Roman" w:eastAsia="Batang" w:hAnsi="Times New Roman" w:cs="Times New Roman"/>
                <w:sz w:val="25"/>
                <w:szCs w:val="25"/>
              </w:rPr>
              <w:t xml:space="preserve"> AAT </w:t>
            </w:r>
            <w:r w:rsidR="00FD3BA3" w:rsidRPr="00331B92">
              <w:rPr>
                <w:rFonts w:ascii="Times New Roman" w:eastAsia="Times New Roman" w:hAnsi="Times New Roman" w:cs="Times New Roman"/>
                <w:sz w:val="26"/>
                <w:szCs w:val="26"/>
              </w:rPr>
              <w:t>631</w:t>
            </w:r>
          </w:p>
          <w:p w:rsidR="002F7990" w:rsidRPr="00331B92" w:rsidRDefault="002F7990" w:rsidP="003A2B48">
            <w:pPr>
              <w:spacing w:line="312" w:lineRule="auto"/>
              <w:rPr>
                <w:rFonts w:ascii="Times New Roman" w:hAnsi="Times New Roman" w:cs="Times New Roman"/>
                <w:sz w:val="25"/>
                <w:szCs w:val="25"/>
              </w:rPr>
            </w:pPr>
          </w:p>
        </w:tc>
        <w:tc>
          <w:tcPr>
            <w:tcW w:w="850" w:type="dxa"/>
          </w:tcPr>
          <w:p w:rsidR="00676B13" w:rsidRPr="00331B92" w:rsidRDefault="00676B13" w:rsidP="003A2B48">
            <w:pPr>
              <w:spacing w:line="312" w:lineRule="auto"/>
              <w:jc w:val="center"/>
              <w:rPr>
                <w:rFonts w:ascii="Times New Roman" w:hAnsi="Times New Roman" w:cs="Times New Roman"/>
                <w:bCs/>
                <w:sz w:val="25"/>
                <w:szCs w:val="25"/>
                <w:lang w:val="de-DE"/>
              </w:rPr>
            </w:pPr>
          </w:p>
          <w:p w:rsidR="00676B13" w:rsidRPr="00331B92" w:rsidRDefault="002F7990" w:rsidP="003A2B48">
            <w:pP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4</w:t>
            </w:r>
          </w:p>
          <w:p w:rsidR="002F7990" w:rsidRPr="00331B92" w:rsidRDefault="002F7990" w:rsidP="003A2B48">
            <w:pP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5</w:t>
            </w:r>
          </w:p>
          <w:p w:rsidR="002F7990" w:rsidRPr="00331B92" w:rsidRDefault="002F7990" w:rsidP="003A2B48">
            <w:pP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2F7990" w:rsidRPr="00331B92" w:rsidRDefault="002F7990" w:rsidP="003A2B48">
            <w:pPr>
              <w:spacing w:line="312" w:lineRule="auto"/>
              <w:jc w:val="center"/>
              <w:rPr>
                <w:rFonts w:ascii="Times New Roman" w:hAnsi="Times New Roman" w:cs="Times New Roman"/>
                <w:bCs/>
                <w:sz w:val="25"/>
                <w:szCs w:val="25"/>
                <w:lang w:val="de-DE"/>
              </w:rPr>
            </w:pPr>
          </w:p>
          <w:p w:rsidR="002F7990" w:rsidRPr="00331B92" w:rsidRDefault="002F7990" w:rsidP="003A2B48">
            <w:pPr>
              <w:pBdr>
                <w:bottom w:val="single" w:sz="4" w:space="1" w:color="auto"/>
              </w:pBd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676B13" w:rsidRPr="00331B92" w:rsidRDefault="002F7990" w:rsidP="003A2B48">
            <w:pPr>
              <w:spacing w:line="312" w:lineRule="auto"/>
              <w:jc w:val="center"/>
              <w:rPr>
                <w:rFonts w:ascii="Times New Roman" w:hAnsi="Times New Roman" w:cs="Times New Roman"/>
                <w:b/>
                <w:bCs/>
                <w:sz w:val="25"/>
                <w:szCs w:val="25"/>
                <w:lang w:val="de-DE"/>
              </w:rPr>
            </w:pPr>
            <w:r w:rsidRPr="00331B92">
              <w:rPr>
                <w:rFonts w:ascii="Times New Roman" w:hAnsi="Times New Roman" w:cs="Times New Roman"/>
                <w:b/>
                <w:bCs/>
                <w:sz w:val="25"/>
                <w:szCs w:val="25"/>
                <w:lang w:val="de-DE"/>
              </w:rPr>
              <w:t>1</w:t>
            </w:r>
            <w:r w:rsidR="00175A81" w:rsidRPr="00331B92">
              <w:rPr>
                <w:rFonts w:ascii="Times New Roman" w:hAnsi="Times New Roman" w:cs="Times New Roman"/>
                <w:b/>
                <w:bCs/>
                <w:sz w:val="25"/>
                <w:szCs w:val="25"/>
                <w:lang w:val="de-DE"/>
              </w:rPr>
              <w:t>5</w:t>
            </w:r>
          </w:p>
        </w:tc>
        <w:tc>
          <w:tcPr>
            <w:tcW w:w="3686" w:type="dxa"/>
          </w:tcPr>
          <w:p w:rsidR="00676B13" w:rsidRPr="00331B92" w:rsidRDefault="00676B13" w:rsidP="003A2B48">
            <w:pPr>
              <w:spacing w:line="312" w:lineRule="auto"/>
              <w:rPr>
                <w:rFonts w:ascii="Times New Roman" w:hAnsi="Times New Roman" w:cs="Times New Roman"/>
                <w:bCs/>
                <w:sz w:val="25"/>
                <w:szCs w:val="25"/>
                <w:lang w:val="de-DE"/>
              </w:rPr>
            </w:pPr>
            <w:r w:rsidRPr="00331B92">
              <w:rPr>
                <w:rFonts w:ascii="Times New Roman" w:hAnsi="Times New Roman" w:cs="Times New Roman"/>
                <w:sz w:val="25"/>
                <w:szCs w:val="25"/>
                <w:lang w:val="de-DE"/>
              </w:rPr>
              <w:t>- Bắt buộc</w:t>
            </w:r>
          </w:p>
          <w:p w:rsidR="009B4DB1" w:rsidRPr="00331B92" w:rsidRDefault="009B4DB1" w:rsidP="003A2B48">
            <w:pPr>
              <w:spacing w:line="312" w:lineRule="auto"/>
              <w:rPr>
                <w:rFonts w:ascii="Times New Roman" w:eastAsia="Times New Roman" w:hAnsi="Times New Roman" w:cs="Times New Roman"/>
                <w:sz w:val="25"/>
                <w:szCs w:val="25"/>
              </w:rPr>
            </w:pPr>
            <w:r w:rsidRPr="00331B92">
              <w:rPr>
                <w:rFonts w:ascii="Times New Roman" w:eastAsia="Batang" w:hAnsi="Times New Roman" w:cs="Times New Roman"/>
                <w:sz w:val="25"/>
                <w:szCs w:val="25"/>
              </w:rPr>
              <w:t xml:space="preserve">+ Lý thuyết kiểm toán </w:t>
            </w:r>
            <w:r w:rsidR="00FD3BA3" w:rsidRPr="00331B92">
              <w:rPr>
                <w:rFonts w:ascii="Times New Roman" w:eastAsia="Batang" w:hAnsi="Times New Roman" w:cs="Times New Roman"/>
                <w:sz w:val="25"/>
                <w:szCs w:val="25"/>
              </w:rPr>
              <w:t>–</w:t>
            </w:r>
            <w:r w:rsidRPr="00331B92">
              <w:rPr>
                <w:rFonts w:ascii="Times New Roman" w:eastAsia="Batang" w:hAnsi="Times New Roman" w:cs="Times New Roman"/>
                <w:sz w:val="25"/>
                <w:szCs w:val="25"/>
              </w:rPr>
              <w:t xml:space="preserve"> </w:t>
            </w:r>
            <w:r w:rsidRPr="00331B92">
              <w:rPr>
                <w:rFonts w:ascii="Times New Roman" w:eastAsia="Times New Roman" w:hAnsi="Times New Roman" w:cs="Times New Roman"/>
                <w:sz w:val="25"/>
                <w:szCs w:val="25"/>
              </w:rPr>
              <w:t>AUT</w:t>
            </w:r>
            <w:r w:rsidR="00FD3BA3" w:rsidRPr="00331B92">
              <w:rPr>
                <w:rFonts w:ascii="Times New Roman" w:eastAsia="Times New Roman" w:hAnsi="Times New Roman" w:cs="Times New Roman"/>
                <w:sz w:val="25"/>
                <w:szCs w:val="25"/>
                <w:lang w:val="vi-VN"/>
              </w:rPr>
              <w:t xml:space="preserve"> </w:t>
            </w:r>
            <w:r w:rsidR="00FD3BA3" w:rsidRPr="00331B92">
              <w:rPr>
                <w:rFonts w:ascii="Times New Roman" w:eastAsia="Times New Roman" w:hAnsi="Times New Roman" w:cs="Times New Roman"/>
                <w:sz w:val="26"/>
                <w:szCs w:val="26"/>
              </w:rPr>
              <w:t>631</w:t>
            </w:r>
          </w:p>
          <w:p w:rsidR="009B4DB1" w:rsidRPr="00331B92" w:rsidRDefault="009B4DB1" w:rsidP="003A2B48">
            <w:pPr>
              <w:spacing w:line="312" w:lineRule="auto"/>
              <w:rPr>
                <w:rFonts w:ascii="Times New Roman" w:eastAsia="Times New Roman" w:hAnsi="Times New Roman" w:cs="Times New Roman"/>
                <w:sz w:val="25"/>
                <w:szCs w:val="25"/>
              </w:rPr>
            </w:pPr>
            <w:r w:rsidRPr="00331B92">
              <w:rPr>
                <w:rFonts w:ascii="Times New Roman" w:eastAsia="Times New Roman" w:hAnsi="Times New Roman" w:cs="Times New Roman"/>
                <w:sz w:val="25"/>
                <w:szCs w:val="25"/>
              </w:rPr>
              <w:t xml:space="preserve">+ </w:t>
            </w:r>
            <w:r w:rsidRPr="00331B92">
              <w:rPr>
                <w:rFonts w:ascii="Times New Roman" w:eastAsia="Batang" w:hAnsi="Times New Roman" w:cs="Times New Roman"/>
                <w:spacing w:val="-6"/>
                <w:sz w:val="25"/>
                <w:szCs w:val="25"/>
              </w:rPr>
              <w:t>HTTTKT</w:t>
            </w:r>
            <w:r w:rsidRPr="00331B92">
              <w:rPr>
                <w:rFonts w:ascii="Times New Roman" w:eastAsia="Batang" w:hAnsi="Times New Roman" w:cs="Times New Roman"/>
                <w:spacing w:val="-6"/>
                <w:sz w:val="25"/>
                <w:szCs w:val="25"/>
                <w:lang w:val="vi-VN"/>
              </w:rPr>
              <w:t xml:space="preserve"> nâng cao</w:t>
            </w:r>
            <w:r w:rsidRPr="00331B92">
              <w:rPr>
                <w:rFonts w:ascii="Times New Roman" w:eastAsia="Batang" w:hAnsi="Times New Roman" w:cs="Times New Roman"/>
                <w:spacing w:val="-6"/>
                <w:sz w:val="25"/>
                <w:szCs w:val="25"/>
              </w:rPr>
              <w:t xml:space="preserve"> </w:t>
            </w:r>
            <w:r w:rsidR="00FD3BA3" w:rsidRPr="00331B92">
              <w:rPr>
                <w:rFonts w:ascii="Times New Roman" w:eastAsia="Batang" w:hAnsi="Times New Roman" w:cs="Times New Roman"/>
                <w:spacing w:val="-6"/>
                <w:sz w:val="25"/>
                <w:szCs w:val="25"/>
              </w:rPr>
              <w:t>–</w:t>
            </w:r>
            <w:r w:rsidRPr="00331B92">
              <w:rPr>
                <w:rFonts w:ascii="Times New Roman" w:eastAsia="Batang" w:hAnsi="Times New Roman" w:cs="Times New Roman"/>
                <w:spacing w:val="-6"/>
                <w:sz w:val="25"/>
                <w:szCs w:val="25"/>
              </w:rPr>
              <w:t xml:space="preserve"> </w:t>
            </w:r>
            <w:r w:rsidRPr="00331B92">
              <w:rPr>
                <w:rFonts w:ascii="Times New Roman" w:eastAsia="Times New Roman" w:hAnsi="Times New Roman" w:cs="Times New Roman"/>
                <w:sz w:val="25"/>
                <w:szCs w:val="25"/>
              </w:rPr>
              <w:t>AAI</w:t>
            </w:r>
            <w:r w:rsidR="00FD3BA3" w:rsidRPr="00331B92">
              <w:rPr>
                <w:rFonts w:ascii="Times New Roman" w:eastAsia="Times New Roman" w:hAnsi="Times New Roman" w:cs="Times New Roman"/>
                <w:sz w:val="25"/>
                <w:szCs w:val="25"/>
                <w:lang w:val="vi-VN"/>
              </w:rPr>
              <w:t xml:space="preserve"> </w:t>
            </w:r>
            <w:r w:rsidR="00FD3BA3" w:rsidRPr="00331B92">
              <w:rPr>
                <w:rFonts w:ascii="Times New Roman" w:eastAsia="Times New Roman" w:hAnsi="Times New Roman" w:cs="Times New Roman"/>
                <w:sz w:val="26"/>
                <w:szCs w:val="26"/>
              </w:rPr>
              <w:t>631</w:t>
            </w:r>
          </w:p>
          <w:p w:rsidR="00B507AC" w:rsidRPr="00331B92" w:rsidRDefault="00B507AC" w:rsidP="003A2B48">
            <w:pPr>
              <w:spacing w:line="312" w:lineRule="auto"/>
              <w:rPr>
                <w:rFonts w:ascii="Times New Roman" w:eastAsia="Times New Roman" w:hAnsi="Times New Roman" w:cs="Times New Roman"/>
                <w:sz w:val="25"/>
                <w:szCs w:val="25"/>
              </w:rPr>
            </w:pPr>
            <w:r w:rsidRPr="00331B92">
              <w:rPr>
                <w:rFonts w:ascii="Times New Roman" w:eastAsia="Times New Roman" w:hAnsi="Times New Roman" w:cs="Times New Roman"/>
                <w:sz w:val="25"/>
                <w:szCs w:val="25"/>
              </w:rPr>
              <w:t>+ Kế toán tài chính nâng cao - AFA 631</w:t>
            </w:r>
          </w:p>
          <w:p w:rsidR="00676B13" w:rsidRPr="00331B92" w:rsidRDefault="00676B13" w:rsidP="003A2B48">
            <w:pPr>
              <w:spacing w:line="312" w:lineRule="auto"/>
              <w:rPr>
                <w:rFonts w:ascii="Times New Roman" w:hAnsi="Times New Roman" w:cs="Times New Roman"/>
                <w:bCs/>
                <w:sz w:val="25"/>
                <w:szCs w:val="25"/>
                <w:lang w:val="de-DE"/>
              </w:rPr>
            </w:pPr>
            <w:r w:rsidRPr="00331B92">
              <w:rPr>
                <w:rFonts w:ascii="Times New Roman" w:hAnsi="Times New Roman" w:cs="Times New Roman"/>
                <w:sz w:val="25"/>
                <w:szCs w:val="25"/>
                <w:lang w:val="de-DE"/>
              </w:rPr>
              <w:t>- Tự chọn</w:t>
            </w:r>
          </w:p>
          <w:p w:rsidR="00B507AC" w:rsidRPr="00331B92" w:rsidRDefault="00B507AC" w:rsidP="003A2B48">
            <w:pPr>
              <w:spacing w:line="312" w:lineRule="auto"/>
              <w:rPr>
                <w:rFonts w:ascii="Times New Roman" w:hAnsi="Times New Roman" w:cs="Times New Roman"/>
                <w:sz w:val="25"/>
                <w:szCs w:val="25"/>
                <w:lang w:val="de-DE"/>
              </w:rPr>
            </w:pPr>
            <w:r w:rsidRPr="00331B92">
              <w:rPr>
                <w:rFonts w:ascii="Times New Roman" w:hAnsi="Times New Roman" w:cs="Times New Roman"/>
                <w:sz w:val="25"/>
                <w:szCs w:val="25"/>
                <w:lang w:val="de-DE"/>
              </w:rPr>
              <w:t xml:space="preserve">+ </w:t>
            </w:r>
            <w:r w:rsidRPr="00331B92">
              <w:rPr>
                <w:rFonts w:ascii="Times New Roman" w:hAnsi="Times New Roman" w:cs="Times New Roman"/>
                <w:sz w:val="25"/>
                <w:szCs w:val="25"/>
              </w:rPr>
              <w:t>Học phần</w:t>
            </w:r>
            <w:r w:rsidRPr="00331B92">
              <w:rPr>
                <w:rFonts w:ascii="Times New Roman" w:hAnsi="Times New Roman" w:cs="Times New Roman"/>
                <w:sz w:val="25"/>
                <w:szCs w:val="25"/>
                <w:lang w:val="de-DE"/>
              </w:rPr>
              <w:t xml:space="preserve"> 1 (Kiến thức ngành)</w:t>
            </w:r>
          </w:p>
          <w:p w:rsidR="00676B13" w:rsidRPr="00331B92" w:rsidRDefault="00676B13" w:rsidP="003A2B48">
            <w:pPr>
              <w:spacing w:line="312" w:lineRule="auto"/>
              <w:rPr>
                <w:rFonts w:ascii="Times New Roman" w:hAnsi="Times New Roman" w:cs="Times New Roman"/>
                <w:bCs/>
                <w:sz w:val="25"/>
                <w:szCs w:val="25"/>
                <w:lang w:val="de-DE"/>
              </w:rPr>
            </w:pPr>
            <w:r w:rsidRPr="00331B92">
              <w:rPr>
                <w:rFonts w:ascii="Times New Roman" w:hAnsi="Times New Roman" w:cs="Times New Roman"/>
                <w:sz w:val="25"/>
                <w:szCs w:val="25"/>
                <w:lang w:val="de-DE"/>
              </w:rPr>
              <w:t xml:space="preserve">+ </w:t>
            </w:r>
            <w:r w:rsidRPr="00331B92">
              <w:rPr>
                <w:rFonts w:ascii="Times New Roman" w:hAnsi="Times New Roman" w:cs="Times New Roman"/>
                <w:sz w:val="25"/>
                <w:szCs w:val="25"/>
              </w:rPr>
              <w:t>Học phần</w:t>
            </w:r>
            <w:r w:rsidRPr="00331B92">
              <w:rPr>
                <w:rFonts w:ascii="Times New Roman" w:hAnsi="Times New Roman" w:cs="Times New Roman"/>
                <w:sz w:val="25"/>
                <w:szCs w:val="25"/>
                <w:lang w:val="de-DE"/>
              </w:rPr>
              <w:t xml:space="preserve"> </w:t>
            </w:r>
            <w:r w:rsidR="00B507AC" w:rsidRPr="00331B92">
              <w:rPr>
                <w:rFonts w:ascii="Times New Roman" w:hAnsi="Times New Roman" w:cs="Times New Roman"/>
                <w:sz w:val="25"/>
                <w:szCs w:val="25"/>
                <w:lang w:val="de-DE"/>
              </w:rPr>
              <w:t>2 (Kiến thức ngành</w:t>
            </w:r>
            <w:r w:rsidR="00175A81" w:rsidRPr="00331B92">
              <w:rPr>
                <w:rFonts w:ascii="Times New Roman" w:hAnsi="Times New Roman" w:cs="Times New Roman"/>
                <w:sz w:val="25"/>
                <w:szCs w:val="25"/>
                <w:lang w:val="de-DE"/>
              </w:rPr>
              <w:t>)</w:t>
            </w:r>
          </w:p>
          <w:p w:rsidR="00676B13" w:rsidRPr="00331B92" w:rsidRDefault="00676B13" w:rsidP="003A2B48">
            <w:pPr>
              <w:spacing w:line="312" w:lineRule="auto"/>
              <w:rPr>
                <w:rFonts w:ascii="Times New Roman" w:hAnsi="Times New Roman" w:cs="Times New Roman"/>
                <w:bCs/>
                <w:sz w:val="25"/>
                <w:szCs w:val="25"/>
                <w:lang w:val="de-DE"/>
              </w:rPr>
            </w:pPr>
          </w:p>
        </w:tc>
        <w:tc>
          <w:tcPr>
            <w:tcW w:w="850" w:type="dxa"/>
          </w:tcPr>
          <w:p w:rsidR="00676B13" w:rsidRPr="00331B92" w:rsidRDefault="00676B13" w:rsidP="003A2B48">
            <w:pPr>
              <w:spacing w:line="312" w:lineRule="auto"/>
              <w:jc w:val="center"/>
              <w:rPr>
                <w:rFonts w:ascii="Times New Roman" w:hAnsi="Times New Roman" w:cs="Times New Roman"/>
                <w:bCs/>
                <w:sz w:val="25"/>
                <w:szCs w:val="25"/>
                <w:lang w:val="de-DE"/>
              </w:rPr>
            </w:pPr>
          </w:p>
          <w:p w:rsidR="009B4DB1" w:rsidRPr="00331B92" w:rsidRDefault="009B4DB1" w:rsidP="003A2B48">
            <w:pP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9B4DB1" w:rsidRPr="00331B92" w:rsidRDefault="009B4DB1" w:rsidP="003A2B48">
            <w:pP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9B4DB1" w:rsidRPr="00331B92" w:rsidRDefault="002155E4" w:rsidP="003A2B48">
            <w:pP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175A81" w:rsidRPr="00331B92" w:rsidRDefault="00175A81" w:rsidP="003A2B48">
            <w:pPr>
              <w:spacing w:line="312" w:lineRule="auto"/>
              <w:jc w:val="center"/>
              <w:rPr>
                <w:rFonts w:ascii="Times New Roman" w:hAnsi="Times New Roman" w:cs="Times New Roman"/>
                <w:sz w:val="25"/>
                <w:szCs w:val="25"/>
                <w:lang w:val="de-DE"/>
              </w:rPr>
            </w:pPr>
          </w:p>
          <w:p w:rsidR="00023314" w:rsidRPr="00331B92" w:rsidRDefault="00023314" w:rsidP="003A2B48">
            <w:pPr>
              <w:pBdr>
                <w:bottom w:val="single" w:sz="4" w:space="1" w:color="auto"/>
              </w:pBdr>
              <w:spacing w:line="312" w:lineRule="auto"/>
              <w:jc w:val="center"/>
              <w:rPr>
                <w:rFonts w:ascii="Times New Roman" w:hAnsi="Times New Roman" w:cs="Times New Roman"/>
                <w:sz w:val="25"/>
                <w:szCs w:val="25"/>
                <w:lang w:val="de-DE"/>
              </w:rPr>
            </w:pPr>
          </w:p>
          <w:p w:rsidR="00175A81" w:rsidRPr="00331B92" w:rsidRDefault="00175A81" w:rsidP="003A2B48">
            <w:pPr>
              <w:pBdr>
                <w:bottom w:val="single" w:sz="4" w:space="1" w:color="auto"/>
              </w:pBd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023314" w:rsidRPr="00331B92" w:rsidRDefault="00023314" w:rsidP="003A2B48">
            <w:pPr>
              <w:pBdr>
                <w:bottom w:val="single" w:sz="4" w:space="1" w:color="auto"/>
              </w:pBd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676B13" w:rsidRPr="00331B92" w:rsidRDefault="00023314" w:rsidP="003A2B48">
            <w:pPr>
              <w:spacing w:line="312" w:lineRule="auto"/>
              <w:jc w:val="center"/>
              <w:rPr>
                <w:rFonts w:ascii="Times New Roman" w:hAnsi="Times New Roman" w:cs="Times New Roman"/>
                <w:b/>
                <w:sz w:val="25"/>
                <w:szCs w:val="25"/>
                <w:lang w:val="de-DE"/>
              </w:rPr>
            </w:pPr>
            <w:r w:rsidRPr="00331B92">
              <w:rPr>
                <w:rFonts w:ascii="Times New Roman" w:hAnsi="Times New Roman" w:cs="Times New Roman"/>
                <w:b/>
                <w:sz w:val="25"/>
                <w:szCs w:val="25"/>
                <w:lang w:val="de-DE"/>
              </w:rPr>
              <w:t>15</w:t>
            </w:r>
          </w:p>
        </w:tc>
      </w:tr>
    </w:tbl>
    <w:p w:rsidR="00F334A6" w:rsidRPr="00331B92" w:rsidRDefault="00F334A6" w:rsidP="003A2B48">
      <w:pPr>
        <w:tabs>
          <w:tab w:val="center" w:pos="4465"/>
        </w:tabs>
        <w:rPr>
          <w:bCs/>
          <w:sz w:val="24"/>
          <w:szCs w:val="24"/>
          <w:lang w:val="de-DE"/>
        </w:rPr>
      </w:pPr>
      <w:r w:rsidRPr="00331B92">
        <w:rPr>
          <w:bCs/>
          <w:sz w:val="24"/>
          <w:szCs w:val="24"/>
          <w:lang w:val="de-DE"/>
        </w:rPr>
        <w:tab/>
      </w:r>
    </w:p>
    <w:tbl>
      <w:tblPr>
        <w:tblW w:w="9072" w:type="dxa"/>
        <w:tblInd w:w="108" w:type="dxa"/>
        <w:tblLayout w:type="fixed"/>
        <w:tblLook w:val="01E0" w:firstRow="1" w:lastRow="1" w:firstColumn="1" w:lastColumn="1" w:noHBand="0" w:noVBand="0"/>
      </w:tblPr>
      <w:tblGrid>
        <w:gridCol w:w="4253"/>
        <w:gridCol w:w="850"/>
        <w:gridCol w:w="3119"/>
        <w:gridCol w:w="850"/>
      </w:tblGrid>
      <w:tr w:rsidR="00F334A6" w:rsidRPr="00331B92" w:rsidTr="00AC270C">
        <w:tc>
          <w:tcPr>
            <w:tcW w:w="9072" w:type="dxa"/>
            <w:gridSpan w:val="4"/>
          </w:tcPr>
          <w:p w:rsidR="00F334A6" w:rsidRPr="00331B92" w:rsidRDefault="00F334A6" w:rsidP="003A2B48">
            <w:pPr>
              <w:spacing w:line="312" w:lineRule="auto"/>
              <w:rPr>
                <w:rFonts w:ascii="Times New Roman" w:hAnsi="Times New Roman" w:cs="Times New Roman"/>
                <w:b/>
                <w:bCs/>
                <w:sz w:val="25"/>
                <w:szCs w:val="25"/>
              </w:rPr>
            </w:pPr>
            <w:r w:rsidRPr="00331B92">
              <w:rPr>
                <w:rFonts w:ascii="Times New Roman" w:hAnsi="Times New Roman" w:cs="Times New Roman"/>
                <w:b/>
                <w:sz w:val="25"/>
                <w:szCs w:val="25"/>
              </w:rPr>
              <w:t>Năm thứ hai</w:t>
            </w:r>
          </w:p>
        </w:tc>
      </w:tr>
      <w:tr w:rsidR="00F334A6" w:rsidRPr="00331B92" w:rsidTr="00AC270C">
        <w:tc>
          <w:tcPr>
            <w:tcW w:w="5103" w:type="dxa"/>
            <w:gridSpan w:val="2"/>
          </w:tcPr>
          <w:p w:rsidR="00F334A6" w:rsidRPr="00331B92" w:rsidRDefault="00F334A6" w:rsidP="003A2B48">
            <w:pPr>
              <w:spacing w:line="312" w:lineRule="auto"/>
              <w:rPr>
                <w:rFonts w:ascii="Times New Roman" w:hAnsi="Times New Roman" w:cs="Times New Roman"/>
                <w:b/>
                <w:bCs/>
                <w:sz w:val="25"/>
                <w:szCs w:val="25"/>
              </w:rPr>
            </w:pPr>
            <w:r w:rsidRPr="00331B92">
              <w:rPr>
                <w:rFonts w:ascii="Times New Roman" w:hAnsi="Times New Roman" w:cs="Times New Roman"/>
                <w:b/>
                <w:sz w:val="25"/>
                <w:szCs w:val="25"/>
              </w:rPr>
              <w:t>Học kỳ 1</w:t>
            </w:r>
          </w:p>
        </w:tc>
        <w:tc>
          <w:tcPr>
            <w:tcW w:w="3969" w:type="dxa"/>
            <w:gridSpan w:val="2"/>
          </w:tcPr>
          <w:p w:rsidR="00F334A6" w:rsidRPr="00331B92" w:rsidRDefault="00F334A6" w:rsidP="003A2B48">
            <w:pPr>
              <w:spacing w:line="312" w:lineRule="auto"/>
              <w:rPr>
                <w:rFonts w:ascii="Times New Roman" w:hAnsi="Times New Roman" w:cs="Times New Roman"/>
                <w:b/>
                <w:bCs/>
                <w:sz w:val="25"/>
                <w:szCs w:val="25"/>
              </w:rPr>
            </w:pPr>
            <w:r w:rsidRPr="00331B92">
              <w:rPr>
                <w:rFonts w:ascii="Times New Roman" w:hAnsi="Times New Roman" w:cs="Times New Roman"/>
                <w:b/>
                <w:sz w:val="25"/>
                <w:szCs w:val="25"/>
              </w:rPr>
              <w:t>Học kỳ 2</w:t>
            </w:r>
          </w:p>
        </w:tc>
      </w:tr>
      <w:tr w:rsidR="00F334A6" w:rsidRPr="00331B92" w:rsidTr="00AC270C">
        <w:tc>
          <w:tcPr>
            <w:tcW w:w="4253" w:type="dxa"/>
            <w:vAlign w:val="center"/>
          </w:tcPr>
          <w:p w:rsidR="00F334A6" w:rsidRPr="00331B92" w:rsidRDefault="00F334A6"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Học phần và mã  học phần</w:t>
            </w:r>
          </w:p>
        </w:tc>
        <w:tc>
          <w:tcPr>
            <w:tcW w:w="850" w:type="dxa"/>
            <w:vAlign w:val="center"/>
          </w:tcPr>
          <w:p w:rsidR="00F334A6" w:rsidRPr="00331B92" w:rsidRDefault="00F334A6"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Số tín chỉ</w:t>
            </w:r>
          </w:p>
        </w:tc>
        <w:tc>
          <w:tcPr>
            <w:tcW w:w="3119" w:type="dxa"/>
            <w:vAlign w:val="center"/>
          </w:tcPr>
          <w:p w:rsidR="00F334A6" w:rsidRPr="00331B92" w:rsidRDefault="00F334A6"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Thực hiện luận văn thạc sĩ</w:t>
            </w:r>
          </w:p>
        </w:tc>
        <w:tc>
          <w:tcPr>
            <w:tcW w:w="850" w:type="dxa"/>
            <w:vAlign w:val="center"/>
          </w:tcPr>
          <w:p w:rsidR="00F334A6" w:rsidRPr="00331B92" w:rsidRDefault="00F334A6" w:rsidP="003A2B48">
            <w:pPr>
              <w:spacing w:line="312" w:lineRule="auto"/>
              <w:jc w:val="center"/>
              <w:rPr>
                <w:rFonts w:ascii="Times New Roman" w:hAnsi="Times New Roman" w:cs="Times New Roman"/>
                <w:b/>
                <w:bCs/>
                <w:sz w:val="25"/>
                <w:szCs w:val="25"/>
              </w:rPr>
            </w:pPr>
            <w:r w:rsidRPr="00331B92">
              <w:rPr>
                <w:rFonts w:ascii="Times New Roman" w:hAnsi="Times New Roman" w:cs="Times New Roman"/>
                <w:b/>
                <w:sz w:val="25"/>
                <w:szCs w:val="25"/>
              </w:rPr>
              <w:t>Số tín chỉ</w:t>
            </w:r>
          </w:p>
        </w:tc>
      </w:tr>
      <w:tr w:rsidR="00F334A6" w:rsidRPr="00331B92" w:rsidTr="00AC270C">
        <w:trPr>
          <w:trHeight w:val="1639"/>
        </w:trPr>
        <w:tc>
          <w:tcPr>
            <w:tcW w:w="4253" w:type="dxa"/>
          </w:tcPr>
          <w:p w:rsidR="00F334A6" w:rsidRPr="00331B92" w:rsidRDefault="00F334A6" w:rsidP="003A2B48">
            <w:pPr>
              <w:spacing w:line="312" w:lineRule="auto"/>
              <w:rPr>
                <w:rFonts w:ascii="Times New Roman" w:hAnsi="Times New Roman" w:cs="Times New Roman"/>
                <w:bCs/>
                <w:sz w:val="25"/>
                <w:szCs w:val="25"/>
              </w:rPr>
            </w:pPr>
            <w:r w:rsidRPr="00331B92">
              <w:rPr>
                <w:rFonts w:ascii="Times New Roman" w:hAnsi="Times New Roman" w:cs="Times New Roman"/>
                <w:sz w:val="25"/>
                <w:szCs w:val="25"/>
              </w:rPr>
              <w:t>- Bắt buộc</w:t>
            </w:r>
          </w:p>
          <w:p w:rsidR="00F334A6" w:rsidRPr="00331B92" w:rsidRDefault="00F334A6" w:rsidP="003A2B48">
            <w:pPr>
              <w:spacing w:line="312" w:lineRule="auto"/>
              <w:rPr>
                <w:rFonts w:ascii="Times New Roman" w:eastAsia="Times New Roman" w:hAnsi="Times New Roman" w:cs="Times New Roman"/>
                <w:sz w:val="25"/>
                <w:szCs w:val="25"/>
              </w:rPr>
            </w:pPr>
            <w:r w:rsidRPr="00331B92">
              <w:rPr>
                <w:rFonts w:ascii="Times New Roman" w:hAnsi="Times New Roman" w:cs="Times New Roman"/>
                <w:sz w:val="25"/>
                <w:szCs w:val="25"/>
              </w:rPr>
              <w:t xml:space="preserve">+ </w:t>
            </w:r>
            <w:r w:rsidR="00AC270C" w:rsidRPr="00331B92">
              <w:rPr>
                <w:rFonts w:ascii="Times New Roman" w:eastAsia="Batang" w:hAnsi="Times New Roman" w:cs="Times New Roman"/>
                <w:sz w:val="25"/>
                <w:szCs w:val="25"/>
                <w:lang w:val="vi-VN"/>
              </w:rPr>
              <w:t xml:space="preserve">Kế toán </w:t>
            </w:r>
            <w:r w:rsidR="00AC270C" w:rsidRPr="00331B92">
              <w:rPr>
                <w:rFonts w:ascii="Times New Roman" w:eastAsia="Batang" w:hAnsi="Times New Roman" w:cs="Times New Roman"/>
                <w:sz w:val="25"/>
                <w:szCs w:val="25"/>
              </w:rPr>
              <w:t>quản trị</w:t>
            </w:r>
            <w:r w:rsidR="00AC270C" w:rsidRPr="00331B92">
              <w:rPr>
                <w:rFonts w:ascii="Times New Roman" w:eastAsia="Batang" w:hAnsi="Times New Roman" w:cs="Times New Roman"/>
                <w:sz w:val="25"/>
                <w:szCs w:val="25"/>
                <w:lang w:val="vi-VN"/>
              </w:rPr>
              <w:t xml:space="preserve"> nâng cao</w:t>
            </w:r>
            <w:r w:rsidR="00FD3BA3" w:rsidRPr="00331B92">
              <w:rPr>
                <w:rFonts w:ascii="Times New Roman" w:eastAsia="Batang" w:hAnsi="Times New Roman" w:cs="Times New Roman"/>
                <w:sz w:val="25"/>
                <w:szCs w:val="25"/>
              </w:rPr>
              <w:t xml:space="preserve"> – AMA</w:t>
            </w:r>
            <w:r w:rsidR="00FD3BA3" w:rsidRPr="00331B92">
              <w:rPr>
                <w:rFonts w:ascii="Times New Roman" w:eastAsia="Times New Roman" w:hAnsi="Times New Roman" w:cs="Times New Roman"/>
                <w:sz w:val="26"/>
                <w:szCs w:val="26"/>
              </w:rPr>
              <w:t>631</w:t>
            </w:r>
          </w:p>
          <w:p w:rsidR="00F334A6" w:rsidRPr="00331B92" w:rsidRDefault="00F334A6" w:rsidP="003A2B48">
            <w:pPr>
              <w:spacing w:line="312" w:lineRule="auto"/>
              <w:rPr>
                <w:rFonts w:ascii="Times New Roman" w:eastAsia="Times New Roman" w:hAnsi="Times New Roman" w:cs="Times New Roman"/>
                <w:sz w:val="25"/>
                <w:szCs w:val="25"/>
              </w:rPr>
            </w:pPr>
            <w:r w:rsidRPr="00331B92">
              <w:rPr>
                <w:rFonts w:ascii="Times New Roman" w:eastAsia="Times New Roman" w:hAnsi="Times New Roman" w:cs="Times New Roman"/>
                <w:sz w:val="25"/>
                <w:szCs w:val="25"/>
              </w:rPr>
              <w:t xml:space="preserve">+ </w:t>
            </w:r>
            <w:r w:rsidR="00AC270C" w:rsidRPr="00331B92">
              <w:rPr>
                <w:rFonts w:ascii="Times New Roman" w:eastAsia="Batang" w:hAnsi="Times New Roman" w:cs="Times New Roman"/>
                <w:spacing w:val="-8"/>
                <w:sz w:val="25"/>
                <w:szCs w:val="25"/>
                <w:lang w:val="vi-VN"/>
              </w:rPr>
              <w:t xml:space="preserve">Kiểm toán </w:t>
            </w:r>
            <w:r w:rsidR="00AC270C" w:rsidRPr="00331B92">
              <w:rPr>
                <w:rFonts w:ascii="Times New Roman" w:eastAsia="Batang" w:hAnsi="Times New Roman" w:cs="Times New Roman"/>
                <w:spacing w:val="-8"/>
                <w:sz w:val="25"/>
                <w:szCs w:val="25"/>
              </w:rPr>
              <w:t>BCTC</w:t>
            </w:r>
            <w:r w:rsidR="00AC270C" w:rsidRPr="00331B92">
              <w:rPr>
                <w:rFonts w:ascii="Times New Roman" w:eastAsia="Batang" w:hAnsi="Times New Roman" w:cs="Times New Roman"/>
                <w:spacing w:val="-8"/>
                <w:sz w:val="25"/>
                <w:szCs w:val="25"/>
                <w:lang w:val="vi-VN"/>
              </w:rPr>
              <w:t xml:space="preserve"> nâng cao</w:t>
            </w:r>
            <w:r w:rsidR="00AC270C" w:rsidRPr="00331B92">
              <w:rPr>
                <w:rFonts w:ascii="Times New Roman" w:eastAsia="Batang" w:hAnsi="Times New Roman" w:cs="Times New Roman"/>
                <w:sz w:val="25"/>
                <w:szCs w:val="25"/>
              </w:rPr>
              <w:t xml:space="preserve"> –</w:t>
            </w:r>
            <w:r w:rsidRPr="00331B92">
              <w:rPr>
                <w:rFonts w:ascii="Times New Roman" w:eastAsia="Batang" w:hAnsi="Times New Roman" w:cs="Times New Roman"/>
                <w:sz w:val="25"/>
                <w:szCs w:val="25"/>
              </w:rPr>
              <w:t xml:space="preserve"> </w:t>
            </w:r>
            <w:r w:rsidR="00FD3BA3" w:rsidRPr="00331B92">
              <w:rPr>
                <w:rFonts w:ascii="Times New Roman" w:eastAsia="Times New Roman" w:hAnsi="Times New Roman" w:cs="Times New Roman"/>
                <w:sz w:val="25"/>
                <w:szCs w:val="25"/>
              </w:rPr>
              <w:t>AAF</w:t>
            </w:r>
            <w:r w:rsidR="00FD3BA3" w:rsidRPr="00331B92">
              <w:rPr>
                <w:rFonts w:ascii="Times New Roman" w:eastAsia="Times New Roman" w:hAnsi="Times New Roman" w:cs="Times New Roman"/>
                <w:sz w:val="26"/>
                <w:szCs w:val="26"/>
              </w:rPr>
              <w:t>631</w:t>
            </w:r>
          </w:p>
          <w:p w:rsidR="00F334A6" w:rsidRPr="00331B92" w:rsidRDefault="00F334A6" w:rsidP="003A2B48">
            <w:pPr>
              <w:spacing w:line="312" w:lineRule="auto"/>
              <w:rPr>
                <w:rFonts w:ascii="Times New Roman" w:hAnsi="Times New Roman" w:cs="Times New Roman"/>
                <w:bCs/>
                <w:sz w:val="25"/>
                <w:szCs w:val="25"/>
              </w:rPr>
            </w:pPr>
            <w:r w:rsidRPr="00331B92">
              <w:rPr>
                <w:rFonts w:ascii="Times New Roman" w:hAnsi="Times New Roman" w:cs="Times New Roman"/>
                <w:sz w:val="25"/>
                <w:szCs w:val="25"/>
              </w:rPr>
              <w:t xml:space="preserve">- Tự chọn </w:t>
            </w:r>
          </w:p>
          <w:p w:rsidR="00F334A6" w:rsidRPr="00331B92" w:rsidRDefault="00F334A6" w:rsidP="003A2B48">
            <w:pPr>
              <w:spacing w:line="312" w:lineRule="auto"/>
              <w:rPr>
                <w:rFonts w:ascii="Times New Roman" w:hAnsi="Times New Roman" w:cs="Times New Roman"/>
                <w:sz w:val="25"/>
                <w:szCs w:val="25"/>
              </w:rPr>
            </w:pPr>
            <w:r w:rsidRPr="00331B92">
              <w:rPr>
                <w:rFonts w:ascii="Times New Roman" w:hAnsi="Times New Roman" w:cs="Times New Roman"/>
                <w:sz w:val="25"/>
                <w:szCs w:val="25"/>
              </w:rPr>
              <w:t>+ Học phần 1 (</w:t>
            </w:r>
            <w:r w:rsidR="0020003B" w:rsidRPr="00331B92">
              <w:rPr>
                <w:rFonts w:ascii="Times New Roman" w:hAnsi="Times New Roman" w:cs="Times New Roman"/>
                <w:sz w:val="25"/>
                <w:szCs w:val="25"/>
              </w:rPr>
              <w:t>Kiến thức</w:t>
            </w:r>
            <w:r w:rsidR="00ED1E46" w:rsidRPr="00331B92">
              <w:rPr>
                <w:rFonts w:ascii="Times New Roman" w:hAnsi="Times New Roman" w:cs="Times New Roman"/>
                <w:sz w:val="25"/>
                <w:szCs w:val="25"/>
              </w:rPr>
              <w:t xml:space="preserve"> chuyên ngành</w:t>
            </w:r>
            <w:r w:rsidRPr="00331B92">
              <w:rPr>
                <w:rFonts w:ascii="Times New Roman" w:hAnsi="Times New Roman" w:cs="Times New Roman"/>
                <w:sz w:val="25"/>
                <w:szCs w:val="25"/>
              </w:rPr>
              <w:t>)</w:t>
            </w:r>
          </w:p>
          <w:p w:rsidR="00ED1E46" w:rsidRPr="00331B92" w:rsidRDefault="00ED1E46" w:rsidP="003A2B48">
            <w:pPr>
              <w:spacing w:line="312" w:lineRule="auto"/>
              <w:rPr>
                <w:rFonts w:ascii="Times New Roman" w:hAnsi="Times New Roman" w:cs="Times New Roman"/>
                <w:sz w:val="25"/>
                <w:szCs w:val="25"/>
              </w:rPr>
            </w:pPr>
            <w:r w:rsidRPr="00331B92">
              <w:rPr>
                <w:rFonts w:ascii="Times New Roman" w:hAnsi="Times New Roman" w:cs="Times New Roman"/>
                <w:sz w:val="25"/>
                <w:szCs w:val="25"/>
              </w:rPr>
              <w:t>+ Học phần 2 (</w:t>
            </w:r>
            <w:r w:rsidR="0020003B" w:rsidRPr="00331B92">
              <w:rPr>
                <w:rFonts w:ascii="Times New Roman" w:hAnsi="Times New Roman" w:cs="Times New Roman"/>
                <w:sz w:val="25"/>
                <w:szCs w:val="25"/>
              </w:rPr>
              <w:t>Kiến thức</w:t>
            </w:r>
            <w:r w:rsidRPr="00331B92">
              <w:rPr>
                <w:rFonts w:ascii="Times New Roman" w:hAnsi="Times New Roman" w:cs="Times New Roman"/>
                <w:sz w:val="25"/>
                <w:szCs w:val="25"/>
              </w:rPr>
              <w:t xml:space="preserve"> chuyên ngành)</w:t>
            </w:r>
          </w:p>
          <w:p w:rsidR="00ED1E46" w:rsidRPr="00331B92" w:rsidRDefault="00ED1E46" w:rsidP="003A2B48">
            <w:pPr>
              <w:spacing w:line="312" w:lineRule="auto"/>
              <w:rPr>
                <w:rFonts w:ascii="Times New Roman" w:hAnsi="Times New Roman" w:cs="Times New Roman"/>
                <w:sz w:val="25"/>
                <w:szCs w:val="25"/>
              </w:rPr>
            </w:pPr>
            <w:r w:rsidRPr="00331B92">
              <w:rPr>
                <w:rFonts w:ascii="Times New Roman" w:hAnsi="Times New Roman" w:cs="Times New Roman"/>
                <w:sz w:val="25"/>
                <w:szCs w:val="25"/>
              </w:rPr>
              <w:t>+ Học phần 3 (</w:t>
            </w:r>
            <w:r w:rsidR="0020003B" w:rsidRPr="00331B92">
              <w:rPr>
                <w:rFonts w:ascii="Times New Roman" w:hAnsi="Times New Roman" w:cs="Times New Roman"/>
                <w:sz w:val="25"/>
                <w:szCs w:val="25"/>
              </w:rPr>
              <w:t>Kiến thức</w:t>
            </w:r>
            <w:r w:rsidRPr="00331B92">
              <w:rPr>
                <w:rFonts w:ascii="Times New Roman" w:hAnsi="Times New Roman" w:cs="Times New Roman"/>
                <w:sz w:val="25"/>
                <w:szCs w:val="25"/>
              </w:rPr>
              <w:t xml:space="preserve"> chuyên ngành)</w:t>
            </w:r>
          </w:p>
          <w:p w:rsidR="00ED1E46" w:rsidRPr="00331B92" w:rsidRDefault="00ED1E46" w:rsidP="003A2B48">
            <w:pPr>
              <w:spacing w:line="312" w:lineRule="auto"/>
              <w:rPr>
                <w:rFonts w:ascii="Times New Roman" w:hAnsi="Times New Roman" w:cs="Times New Roman"/>
                <w:sz w:val="25"/>
                <w:szCs w:val="25"/>
              </w:rPr>
            </w:pPr>
          </w:p>
        </w:tc>
        <w:tc>
          <w:tcPr>
            <w:tcW w:w="850" w:type="dxa"/>
          </w:tcPr>
          <w:p w:rsidR="00F334A6" w:rsidRPr="00331B92" w:rsidRDefault="00F334A6" w:rsidP="003A2B48">
            <w:pPr>
              <w:spacing w:line="312" w:lineRule="auto"/>
              <w:jc w:val="center"/>
              <w:rPr>
                <w:rFonts w:ascii="Times New Roman" w:hAnsi="Times New Roman" w:cs="Times New Roman"/>
                <w:bCs/>
                <w:sz w:val="25"/>
                <w:szCs w:val="25"/>
                <w:lang w:val="de-DE"/>
              </w:rPr>
            </w:pPr>
          </w:p>
          <w:p w:rsidR="00F334A6" w:rsidRPr="00331B92" w:rsidRDefault="00ED1E46" w:rsidP="003A2B48">
            <w:pP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F334A6" w:rsidRPr="00331B92" w:rsidRDefault="00ED1E46" w:rsidP="003A2B48">
            <w:pP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F334A6" w:rsidRPr="00331B92" w:rsidRDefault="00F334A6" w:rsidP="003A2B48">
            <w:pPr>
              <w:spacing w:line="312" w:lineRule="auto"/>
              <w:jc w:val="center"/>
              <w:rPr>
                <w:rFonts w:ascii="Times New Roman" w:hAnsi="Times New Roman" w:cs="Times New Roman"/>
                <w:bCs/>
                <w:sz w:val="25"/>
                <w:szCs w:val="25"/>
                <w:lang w:val="de-DE"/>
              </w:rPr>
            </w:pPr>
          </w:p>
          <w:p w:rsidR="00F334A6" w:rsidRPr="00331B92" w:rsidRDefault="00F334A6" w:rsidP="003A2B48">
            <w:pPr>
              <w:pBdr>
                <w:bottom w:val="single" w:sz="4" w:space="1" w:color="auto"/>
              </w:pBd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ED1E46" w:rsidRPr="00331B92" w:rsidRDefault="00ED1E46" w:rsidP="003A2B48">
            <w:pPr>
              <w:pBdr>
                <w:bottom w:val="single" w:sz="4" w:space="1" w:color="auto"/>
              </w:pBd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ED1E46" w:rsidRPr="00331B92" w:rsidRDefault="00ED1E46" w:rsidP="003A2B48">
            <w:pPr>
              <w:pBdr>
                <w:bottom w:val="single" w:sz="4" w:space="1" w:color="auto"/>
              </w:pBdr>
              <w:spacing w:line="312" w:lineRule="auto"/>
              <w:jc w:val="center"/>
              <w:rPr>
                <w:rFonts w:ascii="Times New Roman" w:hAnsi="Times New Roman" w:cs="Times New Roman"/>
                <w:bCs/>
                <w:sz w:val="25"/>
                <w:szCs w:val="25"/>
                <w:lang w:val="de-DE"/>
              </w:rPr>
            </w:pPr>
            <w:r w:rsidRPr="00331B92">
              <w:rPr>
                <w:rFonts w:ascii="Times New Roman" w:hAnsi="Times New Roman" w:cs="Times New Roman"/>
                <w:bCs/>
                <w:sz w:val="25"/>
                <w:szCs w:val="25"/>
                <w:lang w:val="de-DE"/>
              </w:rPr>
              <w:t>3</w:t>
            </w:r>
          </w:p>
          <w:p w:rsidR="00F334A6" w:rsidRPr="00331B92" w:rsidRDefault="00F334A6" w:rsidP="003A2B48">
            <w:pPr>
              <w:spacing w:line="312" w:lineRule="auto"/>
              <w:jc w:val="center"/>
              <w:rPr>
                <w:rFonts w:ascii="Times New Roman" w:hAnsi="Times New Roman" w:cs="Times New Roman"/>
                <w:b/>
                <w:bCs/>
                <w:sz w:val="25"/>
                <w:szCs w:val="25"/>
                <w:lang w:val="de-DE"/>
              </w:rPr>
            </w:pPr>
            <w:r w:rsidRPr="00331B92">
              <w:rPr>
                <w:rFonts w:ascii="Times New Roman" w:hAnsi="Times New Roman" w:cs="Times New Roman"/>
                <w:b/>
                <w:bCs/>
                <w:sz w:val="25"/>
                <w:szCs w:val="25"/>
                <w:lang w:val="de-DE"/>
              </w:rPr>
              <w:t>1</w:t>
            </w:r>
            <w:r w:rsidR="00023314" w:rsidRPr="00331B92">
              <w:rPr>
                <w:rFonts w:ascii="Times New Roman" w:hAnsi="Times New Roman" w:cs="Times New Roman"/>
                <w:b/>
                <w:bCs/>
                <w:sz w:val="25"/>
                <w:szCs w:val="25"/>
                <w:lang w:val="de-DE"/>
              </w:rPr>
              <w:t>5</w:t>
            </w:r>
          </w:p>
        </w:tc>
        <w:tc>
          <w:tcPr>
            <w:tcW w:w="3119" w:type="dxa"/>
          </w:tcPr>
          <w:p w:rsidR="009058BC" w:rsidRPr="00331B92" w:rsidRDefault="009058BC" w:rsidP="003A2B48">
            <w:pPr>
              <w:spacing w:line="312" w:lineRule="auto"/>
              <w:rPr>
                <w:rFonts w:ascii="Times New Roman" w:hAnsi="Times New Roman" w:cs="Times New Roman"/>
                <w:bCs/>
                <w:sz w:val="25"/>
                <w:szCs w:val="25"/>
                <w:lang w:val="de-DE"/>
              </w:rPr>
            </w:pPr>
            <w:r w:rsidRPr="00331B92">
              <w:rPr>
                <w:rFonts w:ascii="Times New Roman" w:hAnsi="Times New Roman" w:cs="Times New Roman"/>
                <w:bCs/>
                <w:sz w:val="25"/>
                <w:szCs w:val="25"/>
                <w:lang w:val="de-DE"/>
              </w:rPr>
              <w:t>Chuyên đề thực tế 1</w:t>
            </w:r>
          </w:p>
          <w:p w:rsidR="009058BC" w:rsidRPr="00331B92" w:rsidRDefault="009058BC" w:rsidP="003A2B48">
            <w:pPr>
              <w:spacing w:line="312" w:lineRule="auto"/>
              <w:rPr>
                <w:rFonts w:ascii="Times New Roman" w:hAnsi="Times New Roman" w:cs="Times New Roman"/>
                <w:bCs/>
                <w:sz w:val="25"/>
                <w:szCs w:val="25"/>
                <w:lang w:val="de-DE"/>
              </w:rPr>
            </w:pPr>
            <w:r w:rsidRPr="00331B92">
              <w:rPr>
                <w:rFonts w:ascii="Times New Roman" w:hAnsi="Times New Roman" w:cs="Times New Roman"/>
                <w:bCs/>
                <w:sz w:val="25"/>
                <w:szCs w:val="25"/>
                <w:lang w:val="de-DE"/>
              </w:rPr>
              <w:t>Chuyên đề thực tế 2</w:t>
            </w:r>
          </w:p>
          <w:p w:rsidR="00F334A6" w:rsidRPr="00331B92" w:rsidRDefault="002614C3" w:rsidP="003A2B48">
            <w:pPr>
              <w:spacing w:line="312" w:lineRule="auto"/>
              <w:rPr>
                <w:rFonts w:ascii="Times New Roman" w:hAnsi="Times New Roman" w:cs="Times New Roman"/>
                <w:bCs/>
                <w:sz w:val="25"/>
                <w:szCs w:val="25"/>
                <w:lang w:val="de-DE"/>
              </w:rPr>
            </w:pPr>
            <w:r w:rsidRPr="00331B92">
              <w:rPr>
                <w:rFonts w:ascii="Times New Roman" w:hAnsi="Times New Roman" w:cs="Times New Roman"/>
                <w:bCs/>
                <w:sz w:val="25"/>
                <w:szCs w:val="25"/>
                <w:lang w:val="de-DE"/>
              </w:rPr>
              <w:t>Đề án tốt nghiệ</w:t>
            </w:r>
            <w:r w:rsidR="00FD3BA3" w:rsidRPr="00331B92">
              <w:rPr>
                <w:rFonts w:ascii="Times New Roman" w:hAnsi="Times New Roman" w:cs="Times New Roman"/>
                <w:bCs/>
                <w:sz w:val="25"/>
                <w:szCs w:val="25"/>
                <w:lang w:val="de-DE"/>
              </w:rPr>
              <w:t>p ACC 907</w:t>
            </w:r>
          </w:p>
        </w:tc>
        <w:tc>
          <w:tcPr>
            <w:tcW w:w="850" w:type="dxa"/>
          </w:tcPr>
          <w:p w:rsidR="00F334A6" w:rsidRPr="00331B92" w:rsidRDefault="009058BC" w:rsidP="003A2B48">
            <w:pPr>
              <w:pBdr>
                <w:bottom w:val="single" w:sz="4" w:space="1" w:color="auto"/>
              </w:pBd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9058BC" w:rsidRPr="00331B92" w:rsidRDefault="009058BC" w:rsidP="003A2B48">
            <w:pPr>
              <w:pBdr>
                <w:bottom w:val="single" w:sz="4" w:space="1" w:color="auto"/>
              </w:pBd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3</w:t>
            </w:r>
          </w:p>
          <w:p w:rsidR="009058BC" w:rsidRPr="00331B92" w:rsidRDefault="009058BC" w:rsidP="003A2B48">
            <w:pPr>
              <w:pBdr>
                <w:bottom w:val="single" w:sz="4" w:space="1" w:color="auto"/>
              </w:pBdr>
              <w:spacing w:line="312" w:lineRule="auto"/>
              <w:jc w:val="center"/>
              <w:rPr>
                <w:rFonts w:ascii="Times New Roman" w:hAnsi="Times New Roman" w:cs="Times New Roman"/>
                <w:sz w:val="25"/>
                <w:szCs w:val="25"/>
                <w:lang w:val="de-DE"/>
              </w:rPr>
            </w:pPr>
            <w:r w:rsidRPr="00331B92">
              <w:rPr>
                <w:rFonts w:ascii="Times New Roman" w:hAnsi="Times New Roman" w:cs="Times New Roman"/>
                <w:sz w:val="25"/>
                <w:szCs w:val="25"/>
                <w:lang w:val="de-DE"/>
              </w:rPr>
              <w:t>9</w:t>
            </w:r>
          </w:p>
          <w:p w:rsidR="004C65A4" w:rsidRPr="00331B92" w:rsidRDefault="009058BC" w:rsidP="003A2B48">
            <w:pPr>
              <w:spacing w:line="312" w:lineRule="auto"/>
              <w:jc w:val="center"/>
              <w:rPr>
                <w:rFonts w:ascii="Times New Roman" w:hAnsi="Times New Roman" w:cs="Times New Roman"/>
                <w:b/>
                <w:sz w:val="25"/>
                <w:szCs w:val="25"/>
                <w:lang w:val="de-DE"/>
              </w:rPr>
            </w:pPr>
            <w:r w:rsidRPr="00331B92">
              <w:rPr>
                <w:rFonts w:ascii="Times New Roman" w:hAnsi="Times New Roman" w:cs="Times New Roman"/>
                <w:b/>
                <w:sz w:val="25"/>
                <w:szCs w:val="25"/>
                <w:lang w:val="de-DE"/>
              </w:rPr>
              <w:t>15</w:t>
            </w:r>
          </w:p>
          <w:p w:rsidR="00F334A6" w:rsidRPr="00331B92" w:rsidRDefault="00F334A6" w:rsidP="003A2B48">
            <w:pPr>
              <w:spacing w:line="312" w:lineRule="auto"/>
              <w:jc w:val="center"/>
              <w:rPr>
                <w:rFonts w:ascii="Times New Roman" w:hAnsi="Times New Roman" w:cs="Times New Roman"/>
                <w:b/>
                <w:sz w:val="25"/>
                <w:szCs w:val="25"/>
                <w:lang w:val="de-DE"/>
              </w:rPr>
            </w:pPr>
          </w:p>
        </w:tc>
      </w:tr>
    </w:tbl>
    <w:p w:rsidR="00676B13" w:rsidRPr="00331B92" w:rsidRDefault="006B281B" w:rsidP="003A2B48">
      <w:pPr>
        <w:rPr>
          <w:sz w:val="24"/>
          <w:szCs w:val="24"/>
        </w:rPr>
      </w:pPr>
      <w:r w:rsidRPr="00331B92">
        <w:rPr>
          <w:rFonts w:ascii="Times New Roman" w:hAnsi="Times New Roman" w:cs="Times New Roman"/>
          <w:bCs/>
          <w:noProof/>
          <w:sz w:val="24"/>
          <w:szCs w:val="24"/>
        </w:rPr>
        <mc:AlternateContent>
          <mc:Choice Requires="wps">
            <w:drawing>
              <wp:anchor distT="0" distB="0" distL="114300" distR="114300" simplePos="0" relativeHeight="251657216" behindDoc="0" locked="0" layoutInCell="1" allowOverlap="1" wp14:anchorId="73E1E7E2" wp14:editId="3C89BD04">
                <wp:simplePos x="0" y="0"/>
                <wp:positionH relativeFrom="column">
                  <wp:posOffset>2819400</wp:posOffset>
                </wp:positionH>
                <wp:positionV relativeFrom="paragraph">
                  <wp:posOffset>62552</wp:posOffset>
                </wp:positionV>
                <wp:extent cx="152400" cy="283845"/>
                <wp:effectExtent l="19050" t="0" r="19050" b="4000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3845"/>
                        </a:xfrm>
                        <a:prstGeom prst="downArrow">
                          <a:avLst>
                            <a:gd name="adj1" fmla="val 50000"/>
                            <a:gd name="adj2" fmla="val 46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CB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pt;margin-top:4.95pt;width:12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"/>
            </w:pict>
          </mc:Fallback>
        </mc:AlternateContent>
      </w:r>
    </w:p>
    <w:p w:rsidR="00676B13" w:rsidRPr="00331B92" w:rsidRDefault="00676B13" w:rsidP="003A2B48">
      <w:pPr>
        <w:rPr>
          <w:sz w:val="24"/>
          <w:szCs w:val="24"/>
        </w:rPr>
      </w:pPr>
    </w:p>
    <w:p w:rsidR="00676B13" w:rsidRPr="00331B92" w:rsidRDefault="00311400" w:rsidP="003A2B48">
      <w:pPr>
        <w:rPr>
          <w:sz w:val="24"/>
          <w:szCs w:val="24"/>
        </w:rPr>
      </w:pPr>
      <w:r w:rsidRPr="00331B92">
        <w:rPr>
          <w:noProof/>
          <w:sz w:val="24"/>
          <w:szCs w:val="24"/>
        </w:rPr>
        <mc:AlternateContent>
          <mc:Choice Requires="wpg">
            <w:drawing>
              <wp:anchor distT="0" distB="0" distL="114300" distR="114300" simplePos="0" relativeHeight="251659264" behindDoc="0" locked="0" layoutInCell="1" allowOverlap="1" wp14:anchorId="0B251C4C" wp14:editId="29BB3AEB">
                <wp:simplePos x="0" y="0"/>
                <wp:positionH relativeFrom="column">
                  <wp:posOffset>2017907</wp:posOffset>
                </wp:positionH>
                <wp:positionV relativeFrom="paragraph">
                  <wp:posOffset>7990</wp:posOffset>
                </wp:positionV>
                <wp:extent cx="1752600" cy="941070"/>
                <wp:effectExtent l="38100" t="19050" r="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941070"/>
                          <a:chOff x="5541" y="2911"/>
                          <a:chExt cx="2760" cy="1482"/>
                        </a:xfrm>
                      </wpg:grpSpPr>
                      <wps:wsp>
                        <wps:cNvPr id="2"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94"/>
                        <wps:cNvSpPr txBox="1">
                          <a:spLocks noChangeArrowheads="1"/>
                        </wps:cNvSpPr>
                        <wps:spPr bwMode="auto">
                          <a:xfrm>
                            <a:off x="6099" y="3493"/>
                            <a:ext cx="1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F4A" w:rsidRPr="000C59B2" w:rsidRDefault="008A0F4A" w:rsidP="000C59B2">
                              <w:pPr>
                                <w:jc w:val="center"/>
                                <w:rPr>
                                  <w:rFonts w:ascii="Times New Roman" w:hAnsi="Times New Roman" w:cs="Times New Roman"/>
                                  <w:b/>
                                </w:rPr>
                              </w:pPr>
                              <w:r w:rsidRPr="000C59B2">
                                <w:rPr>
                                  <w:rFonts w:ascii="Times New Roman" w:hAnsi="Times New Roman" w:cs="Times New Roman"/>
                                  <w:b/>
                                </w:rPr>
                                <w:t>Tốt nghiệp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51C4C" id="Group 4" o:spid="_x0000_s1027" style="position:absolute;margin-left:158.9pt;margin-top:.65pt;width:138pt;height:74.1pt;z-index:251659264" coordorigin="5541,2911" coordsize="276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">
                <v:shape id="AutoShape 93" o:spid="_x0000_s1028"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29" type="#_x0000_t202" style="position:absolute;left:6099;top:3493;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8A0F4A" w:rsidRPr="000C59B2" w:rsidRDefault="008A0F4A" w:rsidP="000C59B2">
                        <w:pPr>
                          <w:jc w:val="center"/>
                          <w:rPr>
                            <w:rFonts w:ascii="Times New Roman" w:hAnsi="Times New Roman" w:cs="Times New Roman"/>
                            <w:b/>
                          </w:rPr>
                        </w:pPr>
                        <w:r w:rsidRPr="000C59B2">
                          <w:rPr>
                            <w:rFonts w:ascii="Times New Roman" w:hAnsi="Times New Roman" w:cs="Times New Roman"/>
                            <w:b/>
                          </w:rPr>
                          <w:t>Tốt nghiệp</w:t>
                        </w:r>
                      </w:p>
                    </w:txbxContent>
                  </v:textbox>
                </v:shape>
              </v:group>
            </w:pict>
          </mc:Fallback>
        </mc:AlternateContent>
      </w:r>
    </w:p>
    <w:p w:rsidR="00676B13" w:rsidRPr="00331B92" w:rsidRDefault="00676B13" w:rsidP="003A2B48">
      <w:pPr>
        <w:rPr>
          <w:sz w:val="24"/>
          <w:szCs w:val="24"/>
        </w:rPr>
      </w:pPr>
    </w:p>
    <w:p w:rsidR="00676B13" w:rsidRPr="00331B92" w:rsidRDefault="00676B13" w:rsidP="003A2B48">
      <w:pPr>
        <w:rPr>
          <w:sz w:val="24"/>
          <w:szCs w:val="24"/>
          <w:lang w:val="pt-BR"/>
        </w:rPr>
      </w:pPr>
    </w:p>
    <w:p w:rsidR="00676B13" w:rsidRPr="00331B92" w:rsidRDefault="00676B13" w:rsidP="003A2B48">
      <w:pPr>
        <w:rPr>
          <w:sz w:val="24"/>
          <w:szCs w:val="24"/>
          <w:lang w:val="pt-BR"/>
        </w:rPr>
      </w:pPr>
    </w:p>
    <w:p w:rsidR="000C59B2" w:rsidRPr="00331B92" w:rsidRDefault="000C59B2" w:rsidP="003A2B48">
      <w:pPr>
        <w:jc w:val="center"/>
        <w:rPr>
          <w:rFonts w:ascii="Times New Roman" w:hAnsi="Times New Roman" w:cs="Times New Roman"/>
          <w:b/>
          <w:sz w:val="26"/>
          <w:szCs w:val="26"/>
        </w:rPr>
      </w:pPr>
    </w:p>
    <w:p w:rsidR="0017202B" w:rsidRPr="00331B92" w:rsidRDefault="0017202B" w:rsidP="003A2B48">
      <w:pPr>
        <w:jc w:val="center"/>
        <w:rPr>
          <w:rFonts w:ascii="Times New Roman" w:hAnsi="Times New Roman" w:cs="Times New Roman"/>
          <w:b/>
          <w:sz w:val="26"/>
          <w:szCs w:val="26"/>
        </w:rPr>
      </w:pPr>
    </w:p>
    <w:p w:rsidR="00676B13" w:rsidRPr="00331B92" w:rsidRDefault="00676B13" w:rsidP="003A2B48">
      <w:pPr>
        <w:jc w:val="center"/>
        <w:rPr>
          <w:rFonts w:ascii="Times New Roman" w:hAnsi="Times New Roman" w:cs="Times New Roman"/>
          <w:b/>
          <w:sz w:val="26"/>
          <w:szCs w:val="26"/>
        </w:rPr>
      </w:pPr>
      <w:r w:rsidRPr="00331B92">
        <w:rPr>
          <w:rFonts w:ascii="Times New Roman" w:hAnsi="Times New Roman" w:cs="Times New Roman"/>
          <w:b/>
          <w:sz w:val="26"/>
          <w:szCs w:val="26"/>
        </w:rPr>
        <w:t>Sơ đồ</w:t>
      </w:r>
      <w:r w:rsidR="00311400" w:rsidRPr="00331B92">
        <w:rPr>
          <w:rFonts w:ascii="Times New Roman" w:hAnsi="Times New Roman" w:cs="Times New Roman"/>
          <w:b/>
          <w:sz w:val="26"/>
          <w:szCs w:val="26"/>
        </w:rPr>
        <w:t xml:space="preserve"> 1</w:t>
      </w:r>
      <w:r w:rsidRPr="00331B92">
        <w:rPr>
          <w:rFonts w:ascii="Times New Roman" w:hAnsi="Times New Roman" w:cs="Times New Roman"/>
          <w:b/>
          <w:sz w:val="26"/>
          <w:szCs w:val="26"/>
        </w:rPr>
        <w:t>: Bản đồ chương trình dạy họ</w:t>
      </w:r>
      <w:r w:rsidR="00A71F27" w:rsidRPr="00331B92">
        <w:rPr>
          <w:rFonts w:ascii="Times New Roman" w:hAnsi="Times New Roman" w:cs="Times New Roman"/>
          <w:b/>
          <w:sz w:val="26"/>
          <w:szCs w:val="26"/>
        </w:rPr>
        <w:t>c ngành thạc sĩ Kế toán</w:t>
      </w:r>
    </w:p>
    <w:p w:rsidR="00E70896" w:rsidRPr="00331B92" w:rsidRDefault="00E70896" w:rsidP="003A2B48">
      <w:pPr>
        <w:jc w:val="center"/>
        <w:rPr>
          <w:rFonts w:ascii="Times New Roman" w:hAnsi="Times New Roman" w:cs="Times New Roman"/>
          <w:b/>
          <w:sz w:val="26"/>
          <w:szCs w:val="26"/>
        </w:rPr>
      </w:pPr>
    </w:p>
    <w:p w:rsidR="00716B6B" w:rsidRPr="00331B92" w:rsidRDefault="00716B6B" w:rsidP="003A2B48">
      <w:pPr>
        <w:jc w:val="center"/>
        <w:rPr>
          <w:rFonts w:ascii="Times New Roman" w:hAnsi="Times New Roman" w:cs="Times New Roman"/>
          <w:b/>
          <w:sz w:val="26"/>
          <w:szCs w:val="26"/>
        </w:rPr>
      </w:pPr>
    </w:p>
    <w:p w:rsidR="0013630D" w:rsidRPr="00331B92" w:rsidRDefault="0013630D" w:rsidP="003A2B48">
      <w:pPr>
        <w:jc w:val="center"/>
        <w:rPr>
          <w:rFonts w:ascii="Times New Roman" w:hAnsi="Times New Roman" w:cs="Times New Roman"/>
          <w:b/>
          <w:sz w:val="26"/>
          <w:szCs w:val="26"/>
        </w:rPr>
      </w:pPr>
    </w:p>
    <w:p w:rsidR="0013630D" w:rsidRPr="00331B92" w:rsidRDefault="0013630D" w:rsidP="003A2B48">
      <w:pPr>
        <w:jc w:val="center"/>
        <w:rPr>
          <w:rFonts w:ascii="Times New Roman" w:hAnsi="Times New Roman" w:cs="Times New Roman"/>
          <w:b/>
          <w:sz w:val="26"/>
          <w:szCs w:val="26"/>
        </w:rPr>
      </w:pPr>
    </w:p>
    <w:p w:rsidR="0013630D" w:rsidRPr="00331B92" w:rsidRDefault="0013630D" w:rsidP="003A2B48">
      <w:pPr>
        <w:jc w:val="center"/>
        <w:rPr>
          <w:rFonts w:ascii="Times New Roman" w:hAnsi="Times New Roman" w:cs="Times New Roman"/>
          <w:b/>
          <w:sz w:val="26"/>
          <w:szCs w:val="26"/>
        </w:rPr>
      </w:pPr>
    </w:p>
    <w:p w:rsidR="0013630D" w:rsidRPr="00331B92" w:rsidRDefault="0013630D" w:rsidP="003A2B48">
      <w:pPr>
        <w:jc w:val="center"/>
        <w:rPr>
          <w:rFonts w:ascii="Times New Roman" w:hAnsi="Times New Roman" w:cs="Times New Roman"/>
          <w:b/>
          <w:sz w:val="26"/>
          <w:szCs w:val="26"/>
        </w:rPr>
      </w:pPr>
    </w:p>
    <w:p w:rsidR="0013630D" w:rsidRPr="00331B92" w:rsidRDefault="0013630D" w:rsidP="003A2B48">
      <w:pPr>
        <w:jc w:val="center"/>
        <w:rPr>
          <w:rFonts w:ascii="Times New Roman" w:hAnsi="Times New Roman" w:cs="Times New Roman"/>
          <w:b/>
          <w:sz w:val="26"/>
          <w:szCs w:val="26"/>
        </w:rPr>
      </w:pPr>
    </w:p>
    <w:p w:rsidR="00676B13" w:rsidRPr="00331B92" w:rsidRDefault="00676B13" w:rsidP="003A2B48">
      <w:pPr>
        <w:spacing w:line="360" w:lineRule="auto"/>
        <w:ind w:firstLine="567"/>
        <w:rPr>
          <w:rFonts w:ascii="Times New Roman" w:hAnsi="Times New Roman" w:cs="Times New Roman"/>
          <w:bCs/>
          <w:sz w:val="26"/>
          <w:szCs w:val="26"/>
        </w:rPr>
      </w:pPr>
      <w:r w:rsidRPr="00331B92">
        <w:rPr>
          <w:rFonts w:ascii="Times New Roman" w:hAnsi="Times New Roman" w:cs="Times New Roman"/>
          <w:bCs/>
          <w:sz w:val="26"/>
          <w:szCs w:val="26"/>
        </w:rPr>
        <w:lastRenderedPageBreak/>
        <w:t xml:space="preserve">Kế hoạch giảng dạy đối với CTĐT </w:t>
      </w:r>
      <w:r w:rsidR="009D0115" w:rsidRPr="00331B92">
        <w:rPr>
          <w:rFonts w:ascii="Times New Roman" w:hAnsi="Times New Roman" w:cs="Times New Roman"/>
          <w:bCs/>
          <w:sz w:val="26"/>
          <w:szCs w:val="26"/>
        </w:rPr>
        <w:t xml:space="preserve">thạc sĩ ngành Kế toán </w:t>
      </w:r>
      <w:r w:rsidRPr="00331B92">
        <w:rPr>
          <w:rFonts w:ascii="Times New Roman" w:hAnsi="Times New Roman" w:cs="Times New Roman"/>
          <w:bCs/>
          <w:sz w:val="26"/>
          <w:szCs w:val="26"/>
        </w:rPr>
        <w:t>như sau:</w:t>
      </w:r>
    </w:p>
    <w:tbl>
      <w:tblPr>
        <w:tblStyle w:val="TableGrid"/>
        <w:tblW w:w="9231" w:type="dxa"/>
        <w:tblInd w:w="-34" w:type="dxa"/>
        <w:tblLook w:val="04A0" w:firstRow="1" w:lastRow="0" w:firstColumn="1" w:lastColumn="0" w:noHBand="0" w:noVBand="1"/>
      </w:tblPr>
      <w:tblGrid>
        <w:gridCol w:w="708"/>
        <w:gridCol w:w="991"/>
        <w:gridCol w:w="2394"/>
        <w:gridCol w:w="1161"/>
        <w:gridCol w:w="704"/>
        <w:gridCol w:w="849"/>
        <w:gridCol w:w="848"/>
        <w:gridCol w:w="790"/>
        <w:gridCol w:w="786"/>
      </w:tblGrid>
      <w:tr w:rsidR="00331B92" w:rsidRPr="00331B92" w:rsidTr="00D3048B">
        <w:trPr>
          <w:trHeight w:val="552"/>
        </w:trPr>
        <w:tc>
          <w:tcPr>
            <w:tcW w:w="708" w:type="dxa"/>
            <w:vMerge w:val="restart"/>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Học kỳ</w:t>
            </w:r>
          </w:p>
        </w:tc>
        <w:tc>
          <w:tcPr>
            <w:tcW w:w="991" w:type="dxa"/>
            <w:vMerge w:val="restart"/>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Tổng số tín chỉ</w:t>
            </w:r>
          </w:p>
        </w:tc>
        <w:tc>
          <w:tcPr>
            <w:tcW w:w="2394" w:type="dxa"/>
            <w:vMerge w:val="restart"/>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Học phần</w:t>
            </w:r>
          </w:p>
        </w:tc>
        <w:tc>
          <w:tcPr>
            <w:tcW w:w="1161" w:type="dxa"/>
            <w:vMerge w:val="restart"/>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 xml:space="preserve">Mã </w:t>
            </w:r>
            <w:r w:rsidR="00311400" w:rsidRPr="00331B92">
              <w:rPr>
                <w:rFonts w:ascii="Times New Roman" w:hAnsi="Times New Roman" w:cs="Times New Roman"/>
                <w:b/>
                <w:sz w:val="24"/>
                <w:szCs w:val="24"/>
              </w:rPr>
              <w:t xml:space="preserve"> </w:t>
            </w:r>
            <w:r w:rsidRPr="00331B92">
              <w:rPr>
                <w:rFonts w:ascii="Times New Roman" w:hAnsi="Times New Roman" w:cs="Times New Roman"/>
                <w:b/>
                <w:sz w:val="24"/>
                <w:szCs w:val="24"/>
              </w:rPr>
              <w:t>học phần</w:t>
            </w:r>
          </w:p>
        </w:tc>
        <w:tc>
          <w:tcPr>
            <w:tcW w:w="704" w:type="dxa"/>
            <w:vMerge w:val="restart"/>
            <w:vAlign w:val="center"/>
          </w:tcPr>
          <w:p w:rsidR="00311400"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 xml:space="preserve">Số </w:t>
            </w:r>
          </w:p>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tín chỉ</w:t>
            </w:r>
          </w:p>
        </w:tc>
        <w:tc>
          <w:tcPr>
            <w:tcW w:w="3273" w:type="dxa"/>
            <w:gridSpan w:val="4"/>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Điều kiện</w:t>
            </w:r>
          </w:p>
        </w:tc>
      </w:tr>
      <w:tr w:rsidR="00331B92" w:rsidRPr="00331B92" w:rsidTr="00D3048B">
        <w:tc>
          <w:tcPr>
            <w:tcW w:w="708" w:type="dxa"/>
            <w:vMerge/>
            <w:vAlign w:val="center"/>
          </w:tcPr>
          <w:p w:rsidR="000C59B2" w:rsidRPr="00331B92" w:rsidRDefault="000C59B2" w:rsidP="003A2B48">
            <w:pPr>
              <w:spacing w:line="276" w:lineRule="auto"/>
              <w:jc w:val="center"/>
              <w:rPr>
                <w:rFonts w:ascii="Times New Roman" w:hAnsi="Times New Roman" w:cs="Times New Roman"/>
                <w:b/>
                <w:sz w:val="24"/>
                <w:szCs w:val="24"/>
              </w:rPr>
            </w:pPr>
          </w:p>
        </w:tc>
        <w:tc>
          <w:tcPr>
            <w:tcW w:w="991" w:type="dxa"/>
            <w:vMerge/>
            <w:vAlign w:val="center"/>
          </w:tcPr>
          <w:p w:rsidR="000C59B2" w:rsidRPr="00331B92" w:rsidRDefault="000C59B2" w:rsidP="003A2B48">
            <w:pPr>
              <w:spacing w:line="276" w:lineRule="auto"/>
              <w:jc w:val="center"/>
              <w:rPr>
                <w:rFonts w:ascii="Times New Roman" w:hAnsi="Times New Roman" w:cs="Times New Roman"/>
                <w:b/>
                <w:sz w:val="24"/>
                <w:szCs w:val="24"/>
              </w:rPr>
            </w:pPr>
          </w:p>
        </w:tc>
        <w:tc>
          <w:tcPr>
            <w:tcW w:w="2394" w:type="dxa"/>
            <w:vMerge/>
            <w:vAlign w:val="center"/>
          </w:tcPr>
          <w:p w:rsidR="000C59B2" w:rsidRPr="00331B92" w:rsidRDefault="000C59B2" w:rsidP="003A2B48">
            <w:pPr>
              <w:spacing w:line="276" w:lineRule="auto"/>
              <w:jc w:val="center"/>
              <w:rPr>
                <w:rFonts w:ascii="Times New Roman" w:hAnsi="Times New Roman" w:cs="Times New Roman"/>
                <w:b/>
                <w:sz w:val="24"/>
                <w:szCs w:val="24"/>
              </w:rPr>
            </w:pPr>
          </w:p>
        </w:tc>
        <w:tc>
          <w:tcPr>
            <w:tcW w:w="1161" w:type="dxa"/>
            <w:vMerge/>
            <w:vAlign w:val="center"/>
          </w:tcPr>
          <w:p w:rsidR="000C59B2" w:rsidRPr="00331B92" w:rsidRDefault="000C59B2" w:rsidP="003A2B48">
            <w:pPr>
              <w:spacing w:line="276" w:lineRule="auto"/>
              <w:jc w:val="center"/>
              <w:rPr>
                <w:rFonts w:ascii="Times New Roman" w:hAnsi="Times New Roman" w:cs="Times New Roman"/>
                <w:b/>
                <w:sz w:val="24"/>
                <w:szCs w:val="24"/>
              </w:rPr>
            </w:pPr>
          </w:p>
        </w:tc>
        <w:tc>
          <w:tcPr>
            <w:tcW w:w="704" w:type="dxa"/>
            <w:vMerge/>
            <w:vAlign w:val="center"/>
          </w:tcPr>
          <w:p w:rsidR="000C59B2" w:rsidRPr="00331B92" w:rsidRDefault="000C59B2" w:rsidP="003A2B48">
            <w:pPr>
              <w:spacing w:line="276" w:lineRule="auto"/>
              <w:jc w:val="center"/>
              <w:rPr>
                <w:rFonts w:ascii="Times New Roman" w:hAnsi="Times New Roman" w:cs="Times New Roman"/>
                <w:b/>
                <w:sz w:val="24"/>
                <w:szCs w:val="24"/>
              </w:rPr>
            </w:pPr>
          </w:p>
        </w:tc>
        <w:tc>
          <w:tcPr>
            <w:tcW w:w="849" w:type="dxa"/>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Bắt buộc</w:t>
            </w:r>
          </w:p>
        </w:tc>
        <w:tc>
          <w:tcPr>
            <w:tcW w:w="848" w:type="dxa"/>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Tự chọn</w:t>
            </w:r>
          </w:p>
        </w:tc>
        <w:tc>
          <w:tcPr>
            <w:tcW w:w="790" w:type="dxa"/>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Tiên quyết</w:t>
            </w:r>
          </w:p>
        </w:tc>
        <w:tc>
          <w:tcPr>
            <w:tcW w:w="786" w:type="dxa"/>
            <w:vAlign w:val="center"/>
          </w:tcPr>
          <w:p w:rsidR="000C59B2" w:rsidRPr="00331B92" w:rsidRDefault="000C59B2" w:rsidP="003A2B48">
            <w:pPr>
              <w:spacing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Học trước</w:t>
            </w:r>
          </w:p>
        </w:tc>
      </w:tr>
      <w:tr w:rsidR="00331B92" w:rsidRPr="00331B92" w:rsidTr="00D3048B">
        <w:trPr>
          <w:trHeight w:val="433"/>
        </w:trPr>
        <w:tc>
          <w:tcPr>
            <w:tcW w:w="708" w:type="dxa"/>
            <w:vMerge w:val="restart"/>
            <w:vAlign w:val="center"/>
          </w:tcPr>
          <w:p w:rsidR="00676B13" w:rsidRPr="00331B92" w:rsidRDefault="00676B13"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1</w:t>
            </w:r>
          </w:p>
        </w:tc>
        <w:tc>
          <w:tcPr>
            <w:tcW w:w="991" w:type="dxa"/>
            <w:vMerge w:val="restart"/>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15</w:t>
            </w:r>
          </w:p>
        </w:tc>
        <w:tc>
          <w:tcPr>
            <w:tcW w:w="2394" w:type="dxa"/>
            <w:vAlign w:val="center"/>
          </w:tcPr>
          <w:p w:rsidR="00676B13" w:rsidRPr="00331B92" w:rsidRDefault="007D6AEC" w:rsidP="003A2B48">
            <w:pPr>
              <w:spacing w:line="312"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Triết học </w:t>
            </w:r>
          </w:p>
        </w:tc>
        <w:tc>
          <w:tcPr>
            <w:tcW w:w="1161" w:type="dxa"/>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eastAsia="Times New Roman" w:hAnsi="Times New Roman" w:cs="Times New Roman"/>
                <w:sz w:val="24"/>
                <w:szCs w:val="24"/>
              </w:rPr>
              <w:t>PHI</w:t>
            </w:r>
            <w:r w:rsidR="00A63D4D" w:rsidRPr="00331B92">
              <w:rPr>
                <w:rFonts w:ascii="Times New Roman" w:eastAsia="Times New Roman" w:hAnsi="Times New Roman" w:cs="Times New Roman"/>
                <w:sz w:val="24"/>
                <w:szCs w:val="24"/>
              </w:rPr>
              <w:t xml:space="preserve"> </w:t>
            </w:r>
            <w:r w:rsidRPr="00331B92">
              <w:rPr>
                <w:rFonts w:ascii="Times New Roman" w:eastAsia="Times New Roman" w:hAnsi="Times New Roman" w:cs="Times New Roman"/>
                <w:sz w:val="24"/>
                <w:szCs w:val="24"/>
                <w:lang w:val="vi-VN"/>
              </w:rPr>
              <w:t>141</w:t>
            </w:r>
          </w:p>
        </w:tc>
        <w:tc>
          <w:tcPr>
            <w:tcW w:w="704" w:type="dxa"/>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4</w:t>
            </w:r>
          </w:p>
        </w:tc>
        <w:tc>
          <w:tcPr>
            <w:tcW w:w="849" w:type="dxa"/>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676B13" w:rsidRPr="00331B92" w:rsidRDefault="00676B13" w:rsidP="003A2B48">
            <w:pPr>
              <w:spacing w:line="276" w:lineRule="auto"/>
              <w:jc w:val="center"/>
              <w:rPr>
                <w:rFonts w:ascii="Times New Roman" w:hAnsi="Times New Roman" w:cs="Times New Roman"/>
                <w:sz w:val="24"/>
                <w:szCs w:val="24"/>
              </w:rPr>
            </w:pPr>
          </w:p>
        </w:tc>
        <w:tc>
          <w:tcPr>
            <w:tcW w:w="790" w:type="dxa"/>
            <w:vAlign w:val="center"/>
          </w:tcPr>
          <w:p w:rsidR="00676B13" w:rsidRPr="00331B92" w:rsidRDefault="00676B13" w:rsidP="003A2B48">
            <w:pPr>
              <w:spacing w:line="276" w:lineRule="auto"/>
              <w:jc w:val="center"/>
              <w:rPr>
                <w:rFonts w:ascii="Times New Roman" w:hAnsi="Times New Roman" w:cs="Times New Roman"/>
                <w:sz w:val="24"/>
                <w:szCs w:val="24"/>
              </w:rPr>
            </w:pPr>
          </w:p>
        </w:tc>
        <w:tc>
          <w:tcPr>
            <w:tcW w:w="786" w:type="dxa"/>
            <w:vAlign w:val="center"/>
          </w:tcPr>
          <w:p w:rsidR="00676B13" w:rsidRPr="00331B92" w:rsidRDefault="00676B13" w:rsidP="003A2B48">
            <w:pPr>
              <w:spacing w:line="276" w:lineRule="auto"/>
              <w:jc w:val="center"/>
              <w:rPr>
                <w:rFonts w:ascii="Times New Roman" w:hAnsi="Times New Roman" w:cs="Times New Roman"/>
                <w:sz w:val="24"/>
                <w:szCs w:val="24"/>
              </w:rPr>
            </w:pPr>
          </w:p>
        </w:tc>
      </w:tr>
      <w:tr w:rsidR="00331B92" w:rsidRPr="00331B92" w:rsidTr="00D3048B">
        <w:trPr>
          <w:trHeight w:val="553"/>
        </w:trPr>
        <w:tc>
          <w:tcPr>
            <w:tcW w:w="708" w:type="dxa"/>
            <w:vMerge/>
            <w:vAlign w:val="center"/>
          </w:tcPr>
          <w:p w:rsidR="00676B13" w:rsidRPr="00331B92" w:rsidRDefault="00676B13" w:rsidP="003A2B48">
            <w:pPr>
              <w:spacing w:line="276" w:lineRule="auto"/>
              <w:jc w:val="center"/>
              <w:rPr>
                <w:rFonts w:ascii="Times New Roman" w:hAnsi="Times New Roman" w:cs="Times New Roman"/>
                <w:sz w:val="24"/>
                <w:szCs w:val="24"/>
              </w:rPr>
            </w:pPr>
          </w:p>
        </w:tc>
        <w:tc>
          <w:tcPr>
            <w:tcW w:w="991" w:type="dxa"/>
            <w:vMerge/>
            <w:vAlign w:val="center"/>
          </w:tcPr>
          <w:p w:rsidR="00676B13" w:rsidRPr="00331B92" w:rsidRDefault="00676B13" w:rsidP="003A2B48">
            <w:pPr>
              <w:spacing w:line="276" w:lineRule="auto"/>
              <w:jc w:val="center"/>
              <w:rPr>
                <w:rFonts w:ascii="Times New Roman" w:hAnsi="Times New Roman" w:cs="Times New Roman"/>
                <w:sz w:val="24"/>
                <w:szCs w:val="24"/>
              </w:rPr>
            </w:pPr>
          </w:p>
        </w:tc>
        <w:tc>
          <w:tcPr>
            <w:tcW w:w="2394" w:type="dxa"/>
            <w:vAlign w:val="center"/>
          </w:tcPr>
          <w:p w:rsidR="00676B13" w:rsidRPr="00331B92" w:rsidRDefault="007D6AE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Tiếng Anh</w:t>
            </w:r>
          </w:p>
        </w:tc>
        <w:tc>
          <w:tcPr>
            <w:tcW w:w="1161" w:type="dxa"/>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eastAsia="Times New Roman" w:hAnsi="Times New Roman" w:cs="Times New Roman"/>
                <w:sz w:val="24"/>
                <w:szCs w:val="24"/>
              </w:rPr>
              <w:t>ENG</w:t>
            </w:r>
            <w:r w:rsidR="00A63D4D" w:rsidRPr="00331B92">
              <w:rPr>
                <w:rFonts w:ascii="Times New Roman" w:eastAsia="Times New Roman" w:hAnsi="Times New Roman" w:cs="Times New Roman"/>
                <w:sz w:val="24"/>
                <w:szCs w:val="24"/>
              </w:rPr>
              <w:t xml:space="preserve"> </w:t>
            </w:r>
            <w:r w:rsidRPr="00331B92">
              <w:rPr>
                <w:rFonts w:ascii="Times New Roman" w:eastAsia="Times New Roman" w:hAnsi="Times New Roman" w:cs="Times New Roman"/>
                <w:sz w:val="24"/>
                <w:szCs w:val="24"/>
                <w:lang w:val="vi-VN"/>
              </w:rPr>
              <w:t>1</w:t>
            </w:r>
            <w:r w:rsidRPr="00331B92">
              <w:rPr>
                <w:rFonts w:ascii="Times New Roman" w:eastAsia="Times New Roman" w:hAnsi="Times New Roman" w:cs="Times New Roman"/>
                <w:sz w:val="24"/>
                <w:szCs w:val="24"/>
              </w:rPr>
              <w:t>5</w:t>
            </w:r>
            <w:r w:rsidRPr="00331B92">
              <w:rPr>
                <w:rFonts w:ascii="Times New Roman" w:eastAsia="Times New Roman" w:hAnsi="Times New Roman" w:cs="Times New Roman"/>
                <w:sz w:val="24"/>
                <w:szCs w:val="24"/>
                <w:lang w:val="vi-VN"/>
              </w:rPr>
              <w:t>1</w:t>
            </w:r>
          </w:p>
        </w:tc>
        <w:tc>
          <w:tcPr>
            <w:tcW w:w="704" w:type="dxa"/>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5</w:t>
            </w:r>
          </w:p>
        </w:tc>
        <w:tc>
          <w:tcPr>
            <w:tcW w:w="849" w:type="dxa"/>
            <w:vAlign w:val="center"/>
          </w:tcPr>
          <w:p w:rsidR="00676B13"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676B13" w:rsidRPr="00331B92" w:rsidRDefault="00676B13" w:rsidP="003A2B48">
            <w:pPr>
              <w:spacing w:line="276" w:lineRule="auto"/>
              <w:jc w:val="center"/>
              <w:rPr>
                <w:rFonts w:ascii="Times New Roman" w:hAnsi="Times New Roman" w:cs="Times New Roman"/>
                <w:sz w:val="24"/>
                <w:szCs w:val="24"/>
              </w:rPr>
            </w:pPr>
          </w:p>
        </w:tc>
        <w:tc>
          <w:tcPr>
            <w:tcW w:w="790" w:type="dxa"/>
            <w:vAlign w:val="center"/>
          </w:tcPr>
          <w:p w:rsidR="00676B13" w:rsidRPr="00331B92" w:rsidRDefault="00676B13" w:rsidP="003A2B48">
            <w:pPr>
              <w:spacing w:line="276" w:lineRule="auto"/>
              <w:jc w:val="center"/>
              <w:rPr>
                <w:rFonts w:ascii="Times New Roman" w:hAnsi="Times New Roman" w:cs="Times New Roman"/>
                <w:sz w:val="24"/>
                <w:szCs w:val="24"/>
              </w:rPr>
            </w:pPr>
          </w:p>
        </w:tc>
        <w:tc>
          <w:tcPr>
            <w:tcW w:w="786" w:type="dxa"/>
            <w:vAlign w:val="center"/>
          </w:tcPr>
          <w:p w:rsidR="00676B13" w:rsidRPr="00331B92" w:rsidRDefault="00676B13" w:rsidP="003A2B48">
            <w:pPr>
              <w:spacing w:line="276" w:lineRule="auto"/>
              <w:jc w:val="center"/>
              <w:rPr>
                <w:rFonts w:ascii="Times New Roman" w:hAnsi="Times New Roman" w:cs="Times New Roman"/>
                <w:sz w:val="24"/>
                <w:szCs w:val="24"/>
              </w:rPr>
            </w:pPr>
          </w:p>
        </w:tc>
      </w:tr>
      <w:tr w:rsidR="00331B92" w:rsidRPr="00331B92" w:rsidTr="00D3048B">
        <w:trPr>
          <w:trHeight w:val="553"/>
        </w:trPr>
        <w:tc>
          <w:tcPr>
            <w:tcW w:w="708" w:type="dxa"/>
            <w:vMerge/>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991" w:type="dxa"/>
            <w:vMerge/>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2394" w:type="dxa"/>
            <w:vAlign w:val="center"/>
          </w:tcPr>
          <w:p w:rsidR="007D6AEC" w:rsidRPr="00331B92" w:rsidRDefault="00D3048B" w:rsidP="003A2B48">
            <w:pPr>
              <w:spacing w:line="276" w:lineRule="auto"/>
              <w:jc w:val="both"/>
              <w:rPr>
                <w:rFonts w:ascii="Times New Roman" w:hAnsi="Times New Roman" w:cs="Times New Roman"/>
                <w:sz w:val="24"/>
                <w:szCs w:val="24"/>
              </w:rPr>
            </w:pPr>
            <w:r w:rsidRPr="00331B92">
              <w:rPr>
                <w:rFonts w:ascii="Times New Roman" w:eastAsia="Batang" w:hAnsi="Times New Roman" w:cs="Times New Roman"/>
                <w:sz w:val="25"/>
                <w:szCs w:val="25"/>
                <w:lang w:val="vi-VN"/>
              </w:rPr>
              <w:t>Phương pháp nghiên cứu trong kế toán</w:t>
            </w:r>
          </w:p>
        </w:tc>
        <w:tc>
          <w:tcPr>
            <w:tcW w:w="1161" w:type="dxa"/>
            <w:vAlign w:val="center"/>
          </w:tcPr>
          <w:p w:rsidR="007D6AEC" w:rsidRPr="00331B92" w:rsidRDefault="00D3048B" w:rsidP="003A2B48">
            <w:pPr>
              <w:spacing w:line="276" w:lineRule="auto"/>
              <w:jc w:val="center"/>
              <w:rPr>
                <w:rFonts w:ascii="Times New Roman" w:hAnsi="Times New Roman" w:cs="Times New Roman"/>
                <w:sz w:val="24"/>
                <w:szCs w:val="24"/>
              </w:rPr>
            </w:pPr>
            <w:r w:rsidRPr="00331B92">
              <w:rPr>
                <w:rFonts w:ascii="Times New Roman" w:eastAsia="Batang" w:hAnsi="Times New Roman" w:cs="Times New Roman"/>
                <w:sz w:val="25"/>
                <w:szCs w:val="25"/>
              </w:rPr>
              <w:t>RMA131</w:t>
            </w:r>
          </w:p>
        </w:tc>
        <w:tc>
          <w:tcPr>
            <w:tcW w:w="704" w:type="dxa"/>
            <w:vAlign w:val="center"/>
          </w:tcPr>
          <w:p w:rsidR="007D6AEC"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7D6AEC"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790" w:type="dxa"/>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786" w:type="dxa"/>
            <w:vAlign w:val="center"/>
          </w:tcPr>
          <w:p w:rsidR="007D6AEC" w:rsidRPr="00331B92" w:rsidRDefault="007D6AEC" w:rsidP="003A2B48">
            <w:pPr>
              <w:spacing w:line="276" w:lineRule="auto"/>
              <w:jc w:val="center"/>
              <w:rPr>
                <w:rFonts w:ascii="Times New Roman" w:hAnsi="Times New Roman" w:cs="Times New Roman"/>
                <w:sz w:val="24"/>
                <w:szCs w:val="24"/>
              </w:rPr>
            </w:pPr>
          </w:p>
        </w:tc>
      </w:tr>
      <w:tr w:rsidR="00331B92" w:rsidRPr="00331B92" w:rsidTr="00D3048B">
        <w:trPr>
          <w:trHeight w:val="545"/>
        </w:trPr>
        <w:tc>
          <w:tcPr>
            <w:tcW w:w="708" w:type="dxa"/>
            <w:vMerge/>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991" w:type="dxa"/>
            <w:vMerge/>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2394" w:type="dxa"/>
            <w:vAlign w:val="center"/>
          </w:tcPr>
          <w:p w:rsidR="007D6AEC" w:rsidRPr="00331B92" w:rsidRDefault="007D6AE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Học phần tự chọ</w:t>
            </w:r>
            <w:r w:rsidR="00D3048B" w:rsidRPr="00331B92">
              <w:rPr>
                <w:rFonts w:ascii="Times New Roman" w:hAnsi="Times New Roman" w:cs="Times New Roman"/>
                <w:sz w:val="24"/>
                <w:szCs w:val="24"/>
              </w:rPr>
              <w:t>n 1 (Môn cơ bản</w:t>
            </w:r>
            <w:r w:rsidRPr="00331B92">
              <w:rPr>
                <w:rFonts w:ascii="Times New Roman" w:hAnsi="Times New Roman" w:cs="Times New Roman"/>
                <w:sz w:val="24"/>
                <w:szCs w:val="24"/>
              </w:rPr>
              <w:t>)</w:t>
            </w:r>
          </w:p>
        </w:tc>
        <w:tc>
          <w:tcPr>
            <w:tcW w:w="1161" w:type="dxa"/>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704" w:type="dxa"/>
            <w:vAlign w:val="center"/>
          </w:tcPr>
          <w:p w:rsidR="007D6AEC"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848" w:type="dxa"/>
            <w:vAlign w:val="center"/>
          </w:tcPr>
          <w:p w:rsidR="007D6AEC" w:rsidRPr="00331B92" w:rsidRDefault="007D6AEC"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790" w:type="dxa"/>
            <w:vAlign w:val="center"/>
          </w:tcPr>
          <w:p w:rsidR="007D6AEC" w:rsidRPr="00331B92" w:rsidRDefault="007D6AEC" w:rsidP="003A2B48">
            <w:pPr>
              <w:spacing w:line="276" w:lineRule="auto"/>
              <w:jc w:val="center"/>
              <w:rPr>
                <w:rFonts w:ascii="Times New Roman" w:hAnsi="Times New Roman" w:cs="Times New Roman"/>
                <w:sz w:val="24"/>
                <w:szCs w:val="24"/>
              </w:rPr>
            </w:pPr>
          </w:p>
        </w:tc>
        <w:tc>
          <w:tcPr>
            <w:tcW w:w="786" w:type="dxa"/>
            <w:vAlign w:val="center"/>
          </w:tcPr>
          <w:p w:rsidR="007D6AEC" w:rsidRPr="00331B92" w:rsidRDefault="007D6AEC" w:rsidP="003A2B48">
            <w:pPr>
              <w:spacing w:line="276" w:lineRule="auto"/>
              <w:jc w:val="center"/>
              <w:rPr>
                <w:rFonts w:ascii="Times New Roman" w:hAnsi="Times New Roman" w:cs="Times New Roman"/>
                <w:sz w:val="24"/>
                <w:szCs w:val="24"/>
              </w:rPr>
            </w:pPr>
          </w:p>
        </w:tc>
      </w:tr>
      <w:tr w:rsidR="00331B92" w:rsidRPr="00331B92" w:rsidTr="00D3048B">
        <w:trPr>
          <w:trHeight w:val="545"/>
        </w:trPr>
        <w:tc>
          <w:tcPr>
            <w:tcW w:w="708" w:type="dxa"/>
            <w:vMerge w:val="restart"/>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2</w:t>
            </w:r>
          </w:p>
        </w:tc>
        <w:tc>
          <w:tcPr>
            <w:tcW w:w="991" w:type="dxa"/>
            <w:vMerge w:val="restart"/>
            <w:vAlign w:val="center"/>
          </w:tcPr>
          <w:p w:rsidR="001A627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12</w:t>
            </w:r>
          </w:p>
        </w:tc>
        <w:tc>
          <w:tcPr>
            <w:tcW w:w="2394" w:type="dxa"/>
            <w:vAlign w:val="center"/>
          </w:tcPr>
          <w:p w:rsidR="001A6279" w:rsidRPr="00331B92" w:rsidRDefault="001A6279" w:rsidP="003A2B48">
            <w:pPr>
              <w:spacing w:line="312" w:lineRule="auto"/>
              <w:jc w:val="both"/>
              <w:rPr>
                <w:rFonts w:ascii="Times New Roman" w:eastAsia="Batang" w:hAnsi="Times New Roman" w:cs="Times New Roman"/>
                <w:sz w:val="24"/>
                <w:szCs w:val="24"/>
                <w:lang w:val="vi-VN"/>
              </w:rPr>
            </w:pPr>
            <w:r w:rsidRPr="00331B92">
              <w:rPr>
                <w:rFonts w:ascii="Times New Roman" w:eastAsia="Batang" w:hAnsi="Times New Roman" w:cs="Times New Roman"/>
                <w:sz w:val="24"/>
                <w:szCs w:val="24"/>
              </w:rPr>
              <w:t xml:space="preserve">Lý thuyết kế toán </w:t>
            </w:r>
          </w:p>
        </w:tc>
        <w:tc>
          <w:tcPr>
            <w:tcW w:w="1161" w:type="dxa"/>
            <w:vAlign w:val="center"/>
          </w:tcPr>
          <w:p w:rsidR="001A6279" w:rsidRPr="00331B92" w:rsidRDefault="00A63D4D" w:rsidP="003A2B48">
            <w:pPr>
              <w:spacing w:line="276" w:lineRule="auto"/>
              <w:jc w:val="center"/>
              <w:rPr>
                <w:rFonts w:ascii="Times New Roman" w:eastAsia="Times New Roman" w:hAnsi="Times New Roman" w:cs="Times New Roman"/>
                <w:sz w:val="24"/>
                <w:szCs w:val="24"/>
              </w:rPr>
            </w:pPr>
            <w:r w:rsidRPr="00331B92">
              <w:rPr>
                <w:rFonts w:ascii="Times New Roman" w:eastAsia="Batang" w:hAnsi="Times New Roman" w:cs="Times New Roman"/>
                <w:sz w:val="24"/>
                <w:szCs w:val="24"/>
              </w:rPr>
              <w:t xml:space="preserve">AAT </w:t>
            </w:r>
            <w:r w:rsidRPr="00331B92">
              <w:rPr>
                <w:rFonts w:ascii="Times New Roman" w:eastAsia="Times New Roman" w:hAnsi="Times New Roman" w:cs="Times New Roman"/>
                <w:sz w:val="26"/>
                <w:szCs w:val="26"/>
              </w:rPr>
              <w:t>631</w:t>
            </w:r>
          </w:p>
        </w:tc>
        <w:tc>
          <w:tcPr>
            <w:tcW w:w="704"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90" w:type="dxa"/>
            <w:vAlign w:val="center"/>
          </w:tcPr>
          <w:p w:rsidR="001A6279" w:rsidRPr="00331B92" w:rsidRDefault="00AB794B"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786" w:type="dxa"/>
            <w:vAlign w:val="center"/>
          </w:tcPr>
          <w:p w:rsidR="001A6279" w:rsidRPr="00331B92" w:rsidRDefault="001A6279"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991" w:type="dxa"/>
            <w:vMerge/>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2394" w:type="dxa"/>
            <w:vAlign w:val="center"/>
          </w:tcPr>
          <w:p w:rsidR="001A6279" w:rsidRPr="00331B92" w:rsidRDefault="001A6279" w:rsidP="003A2B48">
            <w:pPr>
              <w:spacing w:line="276" w:lineRule="auto"/>
              <w:jc w:val="both"/>
              <w:rPr>
                <w:rFonts w:ascii="Times New Roman" w:hAnsi="Times New Roman" w:cs="Times New Roman"/>
                <w:sz w:val="24"/>
                <w:szCs w:val="24"/>
              </w:rPr>
            </w:pPr>
            <w:r w:rsidRPr="00331B92">
              <w:rPr>
                <w:rFonts w:ascii="Times New Roman" w:eastAsia="Batang" w:hAnsi="Times New Roman" w:cs="Times New Roman"/>
                <w:sz w:val="24"/>
                <w:szCs w:val="24"/>
              </w:rPr>
              <w:t>Lý thuyết kiểm toán</w:t>
            </w:r>
          </w:p>
        </w:tc>
        <w:tc>
          <w:tcPr>
            <w:tcW w:w="1161" w:type="dxa"/>
            <w:vAlign w:val="center"/>
          </w:tcPr>
          <w:p w:rsidR="001A6279" w:rsidRPr="00331B92" w:rsidRDefault="001A6279" w:rsidP="003A2B48">
            <w:pPr>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AUT</w:t>
            </w:r>
            <w:r w:rsidR="00A63D4D" w:rsidRPr="00331B92">
              <w:rPr>
                <w:rFonts w:ascii="Times New Roman" w:eastAsia="Times New Roman" w:hAnsi="Times New Roman" w:cs="Times New Roman"/>
                <w:sz w:val="24"/>
                <w:szCs w:val="24"/>
              </w:rPr>
              <w:t xml:space="preserve"> </w:t>
            </w:r>
            <w:r w:rsidR="00A63D4D" w:rsidRPr="00331B92">
              <w:rPr>
                <w:rFonts w:ascii="Times New Roman" w:eastAsia="Times New Roman" w:hAnsi="Times New Roman" w:cs="Times New Roman"/>
                <w:sz w:val="26"/>
                <w:szCs w:val="26"/>
              </w:rPr>
              <w:t>631</w:t>
            </w:r>
          </w:p>
          <w:p w:rsidR="001A6279" w:rsidRPr="00331B92" w:rsidRDefault="001A6279" w:rsidP="003A2B48">
            <w:pPr>
              <w:spacing w:line="276" w:lineRule="auto"/>
              <w:jc w:val="center"/>
              <w:rPr>
                <w:rFonts w:ascii="Times New Roman" w:hAnsi="Times New Roman" w:cs="Times New Roman"/>
                <w:sz w:val="24"/>
                <w:szCs w:val="24"/>
              </w:rPr>
            </w:pPr>
          </w:p>
        </w:tc>
        <w:tc>
          <w:tcPr>
            <w:tcW w:w="704"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90"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86"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r>
      <w:tr w:rsidR="00331B92" w:rsidRPr="00331B92" w:rsidTr="00D3048B">
        <w:trPr>
          <w:trHeight w:val="633"/>
        </w:trPr>
        <w:tc>
          <w:tcPr>
            <w:tcW w:w="708" w:type="dxa"/>
            <w:vMerge/>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991" w:type="dxa"/>
            <w:vMerge/>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2394" w:type="dxa"/>
            <w:vAlign w:val="center"/>
          </w:tcPr>
          <w:p w:rsidR="001A6279" w:rsidRPr="00331B92" w:rsidRDefault="001A6279" w:rsidP="003A2B48">
            <w:pPr>
              <w:spacing w:line="276" w:lineRule="auto"/>
              <w:jc w:val="both"/>
              <w:rPr>
                <w:rFonts w:ascii="Times New Roman" w:hAnsi="Times New Roman" w:cs="Times New Roman"/>
                <w:sz w:val="24"/>
                <w:szCs w:val="24"/>
              </w:rPr>
            </w:pPr>
            <w:r w:rsidRPr="00331B92">
              <w:rPr>
                <w:rFonts w:ascii="Times New Roman" w:eastAsia="Batang" w:hAnsi="Times New Roman" w:cs="Times New Roman"/>
                <w:spacing w:val="-6"/>
                <w:sz w:val="24"/>
                <w:szCs w:val="24"/>
              </w:rPr>
              <w:t>HTTTKT</w:t>
            </w:r>
            <w:r w:rsidRPr="00331B92">
              <w:rPr>
                <w:rFonts w:ascii="Times New Roman" w:eastAsia="Batang" w:hAnsi="Times New Roman" w:cs="Times New Roman"/>
                <w:spacing w:val="-6"/>
                <w:sz w:val="24"/>
                <w:szCs w:val="24"/>
                <w:lang w:val="vi-VN"/>
              </w:rPr>
              <w:t xml:space="preserve"> nâng cao</w:t>
            </w:r>
          </w:p>
        </w:tc>
        <w:tc>
          <w:tcPr>
            <w:tcW w:w="1161" w:type="dxa"/>
            <w:vAlign w:val="center"/>
          </w:tcPr>
          <w:p w:rsidR="001A6279" w:rsidRPr="00331B92" w:rsidRDefault="001A6279" w:rsidP="003A2B48">
            <w:pPr>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AAI</w:t>
            </w:r>
            <w:r w:rsidR="00A63D4D" w:rsidRPr="00331B92">
              <w:rPr>
                <w:rFonts w:ascii="Times New Roman" w:eastAsia="Times New Roman" w:hAnsi="Times New Roman" w:cs="Times New Roman"/>
                <w:sz w:val="24"/>
                <w:szCs w:val="24"/>
              </w:rPr>
              <w:t xml:space="preserve"> </w:t>
            </w:r>
            <w:r w:rsidR="00A63D4D" w:rsidRPr="00331B92">
              <w:rPr>
                <w:rFonts w:ascii="Times New Roman" w:eastAsia="Times New Roman" w:hAnsi="Times New Roman" w:cs="Times New Roman"/>
                <w:sz w:val="26"/>
                <w:szCs w:val="26"/>
              </w:rPr>
              <w:t>631</w:t>
            </w:r>
          </w:p>
          <w:p w:rsidR="001A6279" w:rsidRPr="00331B92" w:rsidRDefault="001A6279" w:rsidP="003A2B48">
            <w:pPr>
              <w:spacing w:line="276" w:lineRule="auto"/>
              <w:jc w:val="center"/>
              <w:rPr>
                <w:rFonts w:ascii="Times New Roman" w:hAnsi="Times New Roman" w:cs="Times New Roman"/>
                <w:sz w:val="24"/>
                <w:szCs w:val="24"/>
              </w:rPr>
            </w:pPr>
          </w:p>
        </w:tc>
        <w:tc>
          <w:tcPr>
            <w:tcW w:w="704"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90"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86" w:type="dxa"/>
            <w:vAlign w:val="center"/>
          </w:tcPr>
          <w:p w:rsidR="001A6279" w:rsidRPr="00331B92" w:rsidRDefault="001A6279"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991" w:type="dxa"/>
            <w:vMerge/>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2394" w:type="dxa"/>
            <w:vAlign w:val="center"/>
          </w:tcPr>
          <w:p w:rsidR="001A6279" w:rsidRPr="00331B92" w:rsidRDefault="001A6279"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Học phần tự chọ</w:t>
            </w:r>
            <w:r w:rsidR="00BA0349" w:rsidRPr="00331B92">
              <w:rPr>
                <w:rFonts w:ascii="Times New Roman" w:hAnsi="Times New Roman" w:cs="Times New Roman"/>
                <w:sz w:val="24"/>
                <w:szCs w:val="24"/>
              </w:rPr>
              <w:t>n 2</w:t>
            </w:r>
            <w:r w:rsidR="00D3048B" w:rsidRPr="00331B92">
              <w:rPr>
                <w:rFonts w:ascii="Times New Roman" w:hAnsi="Times New Roman" w:cs="Times New Roman"/>
                <w:sz w:val="24"/>
                <w:szCs w:val="24"/>
              </w:rPr>
              <w:t xml:space="preserve"> (Môn cơ bản</w:t>
            </w:r>
            <w:r w:rsidRPr="00331B92">
              <w:rPr>
                <w:rFonts w:ascii="Times New Roman" w:hAnsi="Times New Roman" w:cs="Times New Roman"/>
                <w:sz w:val="24"/>
                <w:szCs w:val="24"/>
              </w:rPr>
              <w:t>)</w:t>
            </w:r>
          </w:p>
        </w:tc>
        <w:tc>
          <w:tcPr>
            <w:tcW w:w="1161"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04"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848" w:type="dxa"/>
            <w:vAlign w:val="center"/>
          </w:tcPr>
          <w:p w:rsidR="001A6279" w:rsidRPr="00331B92" w:rsidRDefault="001A627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790" w:type="dxa"/>
            <w:vAlign w:val="center"/>
          </w:tcPr>
          <w:p w:rsidR="001A6279" w:rsidRPr="00331B92" w:rsidRDefault="001A6279" w:rsidP="003A2B48">
            <w:pPr>
              <w:spacing w:line="276" w:lineRule="auto"/>
              <w:jc w:val="center"/>
              <w:rPr>
                <w:rFonts w:ascii="Times New Roman" w:hAnsi="Times New Roman" w:cs="Times New Roman"/>
                <w:sz w:val="24"/>
                <w:szCs w:val="24"/>
              </w:rPr>
            </w:pPr>
          </w:p>
        </w:tc>
        <w:tc>
          <w:tcPr>
            <w:tcW w:w="786" w:type="dxa"/>
            <w:vAlign w:val="center"/>
          </w:tcPr>
          <w:p w:rsidR="001A6279" w:rsidRPr="00331B92" w:rsidRDefault="001A6279"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restart"/>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991" w:type="dxa"/>
            <w:vMerge w:val="restart"/>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18</w:t>
            </w:r>
          </w:p>
        </w:tc>
        <w:tc>
          <w:tcPr>
            <w:tcW w:w="2394" w:type="dxa"/>
            <w:vAlign w:val="center"/>
          </w:tcPr>
          <w:p w:rsidR="002B0D42" w:rsidRPr="00331B92" w:rsidRDefault="002B0D42" w:rsidP="003A2B48">
            <w:pPr>
              <w:spacing w:line="276" w:lineRule="auto"/>
              <w:jc w:val="both"/>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 xml:space="preserve">Kế toán tài chính nâng cao </w:t>
            </w:r>
          </w:p>
        </w:tc>
        <w:tc>
          <w:tcPr>
            <w:tcW w:w="1161" w:type="dxa"/>
            <w:vAlign w:val="center"/>
          </w:tcPr>
          <w:p w:rsidR="002B0D42" w:rsidRPr="00331B92" w:rsidRDefault="00A63D4D" w:rsidP="003A2B48">
            <w:pPr>
              <w:jc w:val="center"/>
              <w:rPr>
                <w:rFonts w:ascii="Times New Roman" w:hAnsi="Times New Roman" w:cs="Times New Roman"/>
                <w:sz w:val="24"/>
                <w:szCs w:val="24"/>
              </w:rPr>
            </w:pPr>
            <w:r w:rsidRPr="00331B92">
              <w:rPr>
                <w:rFonts w:ascii="Times New Roman" w:eastAsia="Batang" w:hAnsi="Times New Roman" w:cs="Times New Roman"/>
                <w:sz w:val="24"/>
                <w:szCs w:val="24"/>
              </w:rPr>
              <w:t xml:space="preserve">AFA </w:t>
            </w:r>
            <w:r w:rsidRPr="00331B92">
              <w:rPr>
                <w:rFonts w:ascii="Times New Roman" w:eastAsia="Times New Roman" w:hAnsi="Times New Roman" w:cs="Times New Roman"/>
                <w:sz w:val="26"/>
                <w:szCs w:val="26"/>
              </w:rPr>
              <w:t>631</w:t>
            </w:r>
          </w:p>
        </w:tc>
        <w:tc>
          <w:tcPr>
            <w:tcW w:w="704"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90"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86" w:type="dxa"/>
            <w:vAlign w:val="center"/>
          </w:tcPr>
          <w:p w:rsidR="002B0D42" w:rsidRPr="00331B92" w:rsidRDefault="00AF291F"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r>
      <w:tr w:rsidR="00331B92" w:rsidRPr="00331B92" w:rsidTr="00D3048B">
        <w:trPr>
          <w:trHeight w:val="633"/>
        </w:trPr>
        <w:tc>
          <w:tcPr>
            <w:tcW w:w="708"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991"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2394" w:type="dxa"/>
            <w:vAlign w:val="center"/>
          </w:tcPr>
          <w:p w:rsidR="002B0D42" w:rsidRPr="00331B92" w:rsidRDefault="002B0D42" w:rsidP="003A2B48">
            <w:pPr>
              <w:spacing w:line="276" w:lineRule="auto"/>
              <w:jc w:val="both"/>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Kế toán quản trị nâng cao</w:t>
            </w:r>
          </w:p>
        </w:tc>
        <w:tc>
          <w:tcPr>
            <w:tcW w:w="1161" w:type="dxa"/>
            <w:vAlign w:val="center"/>
          </w:tcPr>
          <w:p w:rsidR="002B0D42" w:rsidRPr="00331B92" w:rsidRDefault="00A63D4D" w:rsidP="00A63D4D">
            <w:pPr>
              <w:spacing w:line="312" w:lineRule="auto"/>
              <w:jc w:val="center"/>
              <w:rPr>
                <w:rFonts w:ascii="Times New Roman" w:eastAsia="Times New Roman" w:hAnsi="Times New Roman" w:cs="Times New Roman"/>
                <w:sz w:val="24"/>
                <w:szCs w:val="24"/>
              </w:rPr>
            </w:pPr>
            <w:r w:rsidRPr="00331B92">
              <w:rPr>
                <w:rFonts w:ascii="Times New Roman" w:eastAsia="Batang" w:hAnsi="Times New Roman" w:cs="Times New Roman"/>
                <w:sz w:val="24"/>
                <w:szCs w:val="24"/>
              </w:rPr>
              <w:t>AMA6</w:t>
            </w:r>
            <w:r w:rsidRPr="00331B92">
              <w:rPr>
                <w:rFonts w:ascii="Times New Roman" w:eastAsia="Times New Roman" w:hAnsi="Times New Roman" w:cs="Times New Roman"/>
                <w:sz w:val="26"/>
                <w:szCs w:val="26"/>
              </w:rPr>
              <w:t>31</w:t>
            </w:r>
          </w:p>
        </w:tc>
        <w:tc>
          <w:tcPr>
            <w:tcW w:w="704"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90"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86" w:type="dxa"/>
            <w:vAlign w:val="center"/>
          </w:tcPr>
          <w:p w:rsidR="002B0D42" w:rsidRPr="00331B92" w:rsidRDefault="002B0D42"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991"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2394" w:type="dxa"/>
            <w:vAlign w:val="center"/>
          </w:tcPr>
          <w:p w:rsidR="002B0D42" w:rsidRPr="00331B92" w:rsidRDefault="002B0D42" w:rsidP="003A2B48">
            <w:pPr>
              <w:spacing w:line="276" w:lineRule="auto"/>
              <w:jc w:val="both"/>
              <w:rPr>
                <w:rFonts w:ascii="Times New Roman" w:eastAsia="Batang" w:hAnsi="Times New Roman" w:cs="Times New Roman"/>
                <w:sz w:val="24"/>
                <w:szCs w:val="24"/>
                <w:lang w:val="vi-VN"/>
              </w:rPr>
            </w:pPr>
            <w:r w:rsidRPr="00331B92">
              <w:rPr>
                <w:rFonts w:ascii="Times New Roman" w:eastAsia="Batang" w:hAnsi="Times New Roman" w:cs="Times New Roman"/>
                <w:sz w:val="24"/>
                <w:szCs w:val="24"/>
                <w:lang w:val="vi-VN"/>
              </w:rPr>
              <w:t>Kiểm toán BCTC nâng cao</w:t>
            </w:r>
          </w:p>
        </w:tc>
        <w:tc>
          <w:tcPr>
            <w:tcW w:w="1161" w:type="dxa"/>
            <w:vAlign w:val="center"/>
          </w:tcPr>
          <w:p w:rsidR="002B0D42" w:rsidRPr="00331B92" w:rsidRDefault="002B0D42" w:rsidP="003A2B48">
            <w:pPr>
              <w:spacing w:line="276" w:lineRule="auto"/>
              <w:jc w:val="center"/>
              <w:rPr>
                <w:rFonts w:ascii="Times New Roman" w:hAnsi="Times New Roman" w:cs="Times New Roman"/>
                <w:sz w:val="24"/>
                <w:szCs w:val="24"/>
              </w:rPr>
            </w:pPr>
          </w:p>
          <w:p w:rsidR="002B0D42" w:rsidRPr="00331B92" w:rsidRDefault="00A63D4D" w:rsidP="003A2B48">
            <w:pPr>
              <w:spacing w:line="312" w:lineRule="auto"/>
              <w:jc w:val="center"/>
              <w:rPr>
                <w:rFonts w:ascii="Times New Roman" w:eastAsia="Times New Roman" w:hAnsi="Times New Roman" w:cs="Times New Roman"/>
                <w:sz w:val="24"/>
                <w:szCs w:val="24"/>
              </w:rPr>
            </w:pPr>
            <w:r w:rsidRPr="00331B92">
              <w:rPr>
                <w:rFonts w:ascii="Times New Roman" w:eastAsia="Times New Roman" w:hAnsi="Times New Roman" w:cs="Times New Roman"/>
                <w:sz w:val="24"/>
                <w:szCs w:val="24"/>
              </w:rPr>
              <w:t xml:space="preserve">AAF </w:t>
            </w:r>
            <w:r w:rsidRPr="00331B92">
              <w:rPr>
                <w:rFonts w:ascii="Times New Roman" w:eastAsia="Times New Roman" w:hAnsi="Times New Roman" w:cs="Times New Roman"/>
                <w:sz w:val="26"/>
                <w:szCs w:val="26"/>
              </w:rPr>
              <w:t>631</w:t>
            </w:r>
          </w:p>
        </w:tc>
        <w:tc>
          <w:tcPr>
            <w:tcW w:w="704"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90"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86" w:type="dxa"/>
            <w:vAlign w:val="center"/>
          </w:tcPr>
          <w:p w:rsidR="002B0D42" w:rsidRPr="00331B92" w:rsidRDefault="002B0D42"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991"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2394" w:type="dxa"/>
            <w:vAlign w:val="center"/>
          </w:tcPr>
          <w:p w:rsidR="002B0D42" w:rsidRPr="00331B92" w:rsidRDefault="002B0D42"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Học phần tự chọn 1 (Môn chuyên ngành)</w:t>
            </w:r>
          </w:p>
        </w:tc>
        <w:tc>
          <w:tcPr>
            <w:tcW w:w="1161"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04"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848"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790"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86" w:type="dxa"/>
            <w:vAlign w:val="center"/>
          </w:tcPr>
          <w:p w:rsidR="002B0D42" w:rsidRPr="00331B92" w:rsidRDefault="002B0D42"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991"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2394" w:type="dxa"/>
            <w:vAlign w:val="center"/>
          </w:tcPr>
          <w:p w:rsidR="002B0D42" w:rsidRPr="00331B92" w:rsidRDefault="002B0D42"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Học phần tự chọn 2 (Môn chuyên ngành)</w:t>
            </w:r>
          </w:p>
        </w:tc>
        <w:tc>
          <w:tcPr>
            <w:tcW w:w="1161"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04"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848"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790"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86" w:type="dxa"/>
            <w:vAlign w:val="center"/>
          </w:tcPr>
          <w:p w:rsidR="002B0D42" w:rsidRPr="00331B92" w:rsidRDefault="002B0D42"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991" w:type="dxa"/>
            <w:vMerge/>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2394" w:type="dxa"/>
            <w:vAlign w:val="center"/>
          </w:tcPr>
          <w:p w:rsidR="002B0D42" w:rsidRPr="00331B92" w:rsidRDefault="002B0D42"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Học phần tự chọn 3 (Môn chuyên ngành)</w:t>
            </w:r>
          </w:p>
        </w:tc>
        <w:tc>
          <w:tcPr>
            <w:tcW w:w="1161"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04"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848" w:type="dxa"/>
            <w:vAlign w:val="center"/>
          </w:tcPr>
          <w:p w:rsidR="002B0D42" w:rsidRPr="00331B92" w:rsidRDefault="002B0D42"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790" w:type="dxa"/>
            <w:vAlign w:val="center"/>
          </w:tcPr>
          <w:p w:rsidR="002B0D42" w:rsidRPr="00331B92" w:rsidRDefault="002B0D42" w:rsidP="003A2B48">
            <w:pPr>
              <w:spacing w:line="276" w:lineRule="auto"/>
              <w:jc w:val="center"/>
              <w:rPr>
                <w:rFonts w:ascii="Times New Roman" w:hAnsi="Times New Roman" w:cs="Times New Roman"/>
                <w:sz w:val="24"/>
                <w:szCs w:val="24"/>
              </w:rPr>
            </w:pPr>
          </w:p>
        </w:tc>
        <w:tc>
          <w:tcPr>
            <w:tcW w:w="786" w:type="dxa"/>
            <w:vAlign w:val="center"/>
          </w:tcPr>
          <w:p w:rsidR="002B0D42" w:rsidRPr="00331B92" w:rsidRDefault="002B0D42"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restart"/>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4</w:t>
            </w:r>
          </w:p>
        </w:tc>
        <w:tc>
          <w:tcPr>
            <w:tcW w:w="991" w:type="dxa"/>
            <w:vMerge w:val="restart"/>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15</w:t>
            </w:r>
          </w:p>
        </w:tc>
        <w:tc>
          <w:tcPr>
            <w:tcW w:w="2394" w:type="dxa"/>
            <w:vAlign w:val="center"/>
          </w:tcPr>
          <w:p w:rsidR="00BA0349" w:rsidRPr="00331B92" w:rsidRDefault="00BA0349" w:rsidP="003A2B48">
            <w:pPr>
              <w:jc w:val="both"/>
              <w:rPr>
                <w:rFonts w:ascii="Times New Roman" w:hAnsi="Times New Roman" w:cs="Times New Roman"/>
                <w:sz w:val="26"/>
                <w:szCs w:val="26"/>
              </w:rPr>
            </w:pPr>
            <w:r w:rsidRPr="00331B92">
              <w:rPr>
                <w:rFonts w:ascii="Times New Roman" w:hAnsi="Times New Roman" w:cs="Times New Roman"/>
                <w:sz w:val="26"/>
                <w:szCs w:val="26"/>
              </w:rPr>
              <w:t>Chuyên đề thực tế 1</w:t>
            </w:r>
          </w:p>
        </w:tc>
        <w:tc>
          <w:tcPr>
            <w:tcW w:w="1161"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04" w:type="dxa"/>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90"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86" w:type="dxa"/>
            <w:vAlign w:val="center"/>
          </w:tcPr>
          <w:p w:rsidR="00BA0349" w:rsidRPr="00331B92" w:rsidRDefault="00BA0349"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991" w:type="dxa"/>
            <w:vMerge/>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2394" w:type="dxa"/>
            <w:vAlign w:val="center"/>
          </w:tcPr>
          <w:p w:rsidR="00BA0349" w:rsidRPr="00331B92" w:rsidRDefault="00BA0349" w:rsidP="003A2B48">
            <w:pPr>
              <w:jc w:val="both"/>
              <w:rPr>
                <w:rFonts w:ascii="Times New Roman" w:hAnsi="Times New Roman" w:cs="Times New Roman"/>
                <w:sz w:val="26"/>
                <w:szCs w:val="26"/>
              </w:rPr>
            </w:pPr>
            <w:r w:rsidRPr="00331B92">
              <w:rPr>
                <w:rFonts w:ascii="Times New Roman" w:hAnsi="Times New Roman" w:cs="Times New Roman"/>
                <w:sz w:val="26"/>
                <w:szCs w:val="26"/>
              </w:rPr>
              <w:t>Chuyên đề thực tế 2</w:t>
            </w:r>
          </w:p>
        </w:tc>
        <w:tc>
          <w:tcPr>
            <w:tcW w:w="1161"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04" w:type="dxa"/>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849" w:type="dxa"/>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90"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86" w:type="dxa"/>
            <w:vAlign w:val="center"/>
          </w:tcPr>
          <w:p w:rsidR="00BA0349" w:rsidRPr="00331B92" w:rsidRDefault="00BA0349" w:rsidP="003A2B48">
            <w:pPr>
              <w:spacing w:line="276" w:lineRule="auto"/>
              <w:jc w:val="center"/>
              <w:rPr>
                <w:rFonts w:ascii="Times New Roman" w:hAnsi="Times New Roman" w:cs="Times New Roman"/>
                <w:sz w:val="24"/>
                <w:szCs w:val="24"/>
              </w:rPr>
            </w:pPr>
          </w:p>
        </w:tc>
      </w:tr>
      <w:tr w:rsidR="00331B92" w:rsidRPr="00331B92" w:rsidTr="00D3048B">
        <w:trPr>
          <w:trHeight w:val="633"/>
        </w:trPr>
        <w:tc>
          <w:tcPr>
            <w:tcW w:w="708" w:type="dxa"/>
            <w:vMerge/>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991" w:type="dxa"/>
            <w:vMerge/>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2394" w:type="dxa"/>
            <w:vAlign w:val="center"/>
          </w:tcPr>
          <w:p w:rsidR="00BA0349" w:rsidRPr="00331B92" w:rsidRDefault="00AB794B" w:rsidP="003A2B48">
            <w:pPr>
              <w:jc w:val="both"/>
              <w:rPr>
                <w:rFonts w:ascii="Times New Roman" w:hAnsi="Times New Roman" w:cs="Times New Roman"/>
                <w:sz w:val="26"/>
                <w:szCs w:val="26"/>
              </w:rPr>
            </w:pPr>
            <w:r w:rsidRPr="00331B92">
              <w:rPr>
                <w:rFonts w:ascii="Times New Roman" w:hAnsi="Times New Roman" w:cs="Times New Roman"/>
                <w:sz w:val="26"/>
                <w:szCs w:val="26"/>
              </w:rPr>
              <w:t>Đề án tốt nghiệp</w:t>
            </w:r>
          </w:p>
        </w:tc>
        <w:tc>
          <w:tcPr>
            <w:tcW w:w="1161" w:type="dxa"/>
            <w:vAlign w:val="center"/>
          </w:tcPr>
          <w:p w:rsidR="00BA0349" w:rsidRPr="00331B92" w:rsidRDefault="00A63D4D"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ACC 907</w:t>
            </w:r>
          </w:p>
        </w:tc>
        <w:tc>
          <w:tcPr>
            <w:tcW w:w="704" w:type="dxa"/>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9</w:t>
            </w:r>
          </w:p>
        </w:tc>
        <w:tc>
          <w:tcPr>
            <w:tcW w:w="849" w:type="dxa"/>
            <w:vAlign w:val="center"/>
          </w:tcPr>
          <w:p w:rsidR="00BA0349" w:rsidRPr="00331B92" w:rsidRDefault="00BA0349" w:rsidP="003A2B48">
            <w:pPr>
              <w:spacing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848"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90" w:type="dxa"/>
            <w:vAlign w:val="center"/>
          </w:tcPr>
          <w:p w:rsidR="00BA0349" w:rsidRPr="00331B92" w:rsidRDefault="00BA0349" w:rsidP="003A2B48">
            <w:pPr>
              <w:spacing w:line="276" w:lineRule="auto"/>
              <w:jc w:val="center"/>
              <w:rPr>
                <w:rFonts w:ascii="Times New Roman" w:hAnsi="Times New Roman" w:cs="Times New Roman"/>
                <w:sz w:val="24"/>
                <w:szCs w:val="24"/>
              </w:rPr>
            </w:pPr>
          </w:p>
        </w:tc>
        <w:tc>
          <w:tcPr>
            <w:tcW w:w="786" w:type="dxa"/>
            <w:vAlign w:val="center"/>
          </w:tcPr>
          <w:p w:rsidR="00BA0349" w:rsidRPr="00331B92" w:rsidRDefault="00BA0349" w:rsidP="003A2B48">
            <w:pPr>
              <w:spacing w:line="276" w:lineRule="auto"/>
              <w:jc w:val="center"/>
              <w:rPr>
                <w:rFonts w:ascii="Times New Roman" w:hAnsi="Times New Roman" w:cs="Times New Roman"/>
                <w:sz w:val="24"/>
                <w:szCs w:val="24"/>
              </w:rPr>
            </w:pPr>
          </w:p>
        </w:tc>
      </w:tr>
    </w:tbl>
    <w:p w:rsidR="00676B13" w:rsidRPr="00331B92" w:rsidRDefault="00676B13" w:rsidP="003A2B48">
      <w:pPr>
        <w:spacing w:line="360" w:lineRule="auto"/>
        <w:rPr>
          <w:rFonts w:ascii="Times New Roman" w:hAnsi="Times New Roman" w:cs="Times New Roman"/>
          <w:i/>
          <w:sz w:val="26"/>
          <w:szCs w:val="26"/>
          <w:u w:val="single"/>
        </w:rPr>
      </w:pPr>
      <w:r w:rsidRPr="00331B92">
        <w:rPr>
          <w:rFonts w:ascii="Times New Roman" w:hAnsi="Times New Roman" w:cs="Times New Roman"/>
          <w:i/>
          <w:sz w:val="26"/>
          <w:szCs w:val="26"/>
          <w:u w:val="single"/>
        </w:rPr>
        <w:t>Ghi chú:</w:t>
      </w:r>
    </w:p>
    <w:p w:rsidR="00676B13" w:rsidRPr="00331B92" w:rsidRDefault="00676B13" w:rsidP="003A2B48">
      <w:pPr>
        <w:spacing w:line="312" w:lineRule="auto"/>
        <w:jc w:val="both"/>
        <w:rPr>
          <w:rFonts w:ascii="Times New Roman" w:hAnsi="Times New Roman" w:cs="Times New Roman"/>
          <w:sz w:val="26"/>
          <w:szCs w:val="26"/>
        </w:rPr>
      </w:pPr>
      <w:r w:rsidRPr="00331B92">
        <w:rPr>
          <w:rFonts w:ascii="Times New Roman" w:hAnsi="Times New Roman" w:cs="Times New Roman"/>
          <w:sz w:val="26"/>
          <w:szCs w:val="26"/>
        </w:rPr>
        <w:tab/>
        <w:t>- Học phầ</w:t>
      </w:r>
      <w:r w:rsidR="00AF291F" w:rsidRPr="00331B92">
        <w:rPr>
          <w:rFonts w:ascii="Times New Roman" w:hAnsi="Times New Roman" w:cs="Times New Roman"/>
          <w:sz w:val="26"/>
          <w:szCs w:val="26"/>
        </w:rPr>
        <w:t>n Lý thuyết kế toán</w:t>
      </w:r>
      <w:r w:rsidRPr="00331B92">
        <w:rPr>
          <w:rFonts w:ascii="Times New Roman" w:hAnsi="Times New Roman" w:cs="Times New Roman"/>
          <w:sz w:val="26"/>
          <w:szCs w:val="26"/>
        </w:rPr>
        <w:t xml:space="preserve"> là học phần </w:t>
      </w:r>
      <w:r w:rsidR="00AB794B" w:rsidRPr="00331B92">
        <w:rPr>
          <w:rFonts w:ascii="Times New Roman" w:hAnsi="Times New Roman" w:cs="Times New Roman"/>
          <w:sz w:val="26"/>
          <w:szCs w:val="26"/>
        </w:rPr>
        <w:t>tiên quyết</w:t>
      </w:r>
      <w:r w:rsidRPr="00331B92">
        <w:rPr>
          <w:rFonts w:ascii="Times New Roman" w:hAnsi="Times New Roman" w:cs="Times New Roman"/>
          <w:sz w:val="26"/>
          <w:szCs w:val="26"/>
        </w:rPr>
        <w:t xml:space="preserve"> mà </w:t>
      </w:r>
      <w:r w:rsidR="005E6B94" w:rsidRPr="00331B92">
        <w:rPr>
          <w:rFonts w:ascii="Times New Roman" w:hAnsi="Times New Roman" w:cs="Times New Roman"/>
          <w:sz w:val="26"/>
          <w:szCs w:val="26"/>
        </w:rPr>
        <w:t>người học</w:t>
      </w:r>
      <w:r w:rsidRPr="00331B92">
        <w:rPr>
          <w:rFonts w:ascii="Times New Roman" w:hAnsi="Times New Roman" w:cs="Times New Roman"/>
          <w:sz w:val="26"/>
          <w:szCs w:val="26"/>
        </w:rPr>
        <w:t xml:space="preserve"> ngành </w:t>
      </w:r>
      <w:r w:rsidR="00AF291F" w:rsidRPr="00331B92">
        <w:rPr>
          <w:rFonts w:ascii="Times New Roman" w:hAnsi="Times New Roman" w:cs="Times New Roman"/>
          <w:sz w:val="26"/>
          <w:szCs w:val="26"/>
        </w:rPr>
        <w:t xml:space="preserve">thạc sĩ Kế toán </w:t>
      </w:r>
      <w:r w:rsidRPr="00331B92">
        <w:rPr>
          <w:rFonts w:ascii="Times New Roman" w:hAnsi="Times New Roman" w:cs="Times New Roman"/>
          <w:sz w:val="26"/>
          <w:szCs w:val="26"/>
        </w:rPr>
        <w:t xml:space="preserve">phải tích lũy đạt yêu cầu để đăng ký học các học phần </w:t>
      </w:r>
      <w:r w:rsidR="00AF291F" w:rsidRPr="00331B92">
        <w:rPr>
          <w:rFonts w:ascii="Times New Roman" w:hAnsi="Times New Roman" w:cs="Times New Roman"/>
          <w:sz w:val="26"/>
          <w:szCs w:val="26"/>
        </w:rPr>
        <w:t>Kế toán tài chính nâng cao, kế toán quản trị nâng cao.</w:t>
      </w:r>
    </w:p>
    <w:p w:rsidR="00AF291F" w:rsidRPr="00331B92" w:rsidRDefault="00AF291F" w:rsidP="003A2B48">
      <w:pPr>
        <w:spacing w:line="312" w:lineRule="auto"/>
        <w:jc w:val="both"/>
        <w:rPr>
          <w:rFonts w:ascii="Times New Roman" w:hAnsi="Times New Roman" w:cs="Times New Roman"/>
          <w:sz w:val="26"/>
          <w:szCs w:val="26"/>
        </w:rPr>
      </w:pPr>
      <w:r w:rsidRPr="00331B92">
        <w:rPr>
          <w:rFonts w:ascii="Times New Roman" w:hAnsi="Times New Roman" w:cs="Times New Roman"/>
          <w:sz w:val="26"/>
          <w:szCs w:val="26"/>
        </w:rPr>
        <w:lastRenderedPageBreak/>
        <w:tab/>
        <w:t xml:space="preserve">- Học phần Lý thuyết kiểm toán và học phần Kế toán tài chính nâng cao là học phần học trước mà người học ngành thạc sĩ Kế toán phải tích lũy đạt yêu cầu để đăng ký Kiểm toán báo cáo tài chính nâng cao. </w:t>
      </w:r>
    </w:p>
    <w:p w:rsidR="000B6735" w:rsidRPr="00331B92" w:rsidRDefault="000B6735" w:rsidP="003A2B48">
      <w:pPr>
        <w:spacing w:line="360" w:lineRule="auto"/>
        <w:jc w:val="both"/>
        <w:rPr>
          <w:rFonts w:ascii="Times New Roman" w:hAnsi="Times New Roman" w:cs="Times New Roman"/>
          <w:b/>
          <w:sz w:val="26"/>
          <w:szCs w:val="26"/>
        </w:rPr>
      </w:pPr>
      <w:r w:rsidRPr="00331B92">
        <w:rPr>
          <w:rFonts w:ascii="Times New Roman" w:hAnsi="Times New Roman" w:cs="Times New Roman"/>
          <w:b/>
          <w:i/>
          <w:sz w:val="26"/>
          <w:szCs w:val="26"/>
        </w:rPr>
        <w:t>7.2.</w:t>
      </w:r>
      <w:r w:rsidRPr="00331B92">
        <w:rPr>
          <w:rFonts w:ascii="Times New Roman" w:hAnsi="Times New Roman" w:cs="Times New Roman"/>
          <w:b/>
          <w:sz w:val="26"/>
          <w:szCs w:val="26"/>
        </w:rPr>
        <w:t xml:space="preserve"> </w:t>
      </w:r>
      <w:r w:rsidRPr="00331B92">
        <w:rPr>
          <w:rFonts w:ascii="Times New Roman" w:hAnsi="Times New Roman" w:cs="Times New Roman"/>
          <w:b/>
          <w:i/>
          <w:spacing w:val="-2"/>
          <w:sz w:val="26"/>
          <w:szCs w:val="26"/>
          <w:lang w:val="de-DE"/>
        </w:rPr>
        <w:t>Ma trận đáp ứng giữa các học phần với chuẩn đầu ra của chương trình đào tạo</w:t>
      </w:r>
    </w:p>
    <w:p w:rsidR="000B6735" w:rsidRPr="00331B92" w:rsidRDefault="000B6735" w:rsidP="003A2B48">
      <w:pPr>
        <w:tabs>
          <w:tab w:val="left" w:pos="8931"/>
        </w:tabs>
        <w:spacing w:line="360" w:lineRule="auto"/>
        <w:ind w:firstLine="709"/>
        <w:jc w:val="both"/>
        <w:rPr>
          <w:rFonts w:ascii="Times New Roman" w:hAnsi="Times New Roman" w:cs="Times New Roman"/>
          <w:i/>
          <w:sz w:val="26"/>
          <w:szCs w:val="26"/>
        </w:rPr>
      </w:pPr>
      <w:r w:rsidRPr="00331B92">
        <w:rPr>
          <w:rFonts w:ascii="Times New Roman" w:hAnsi="Times New Roman" w:cs="Times New Roman"/>
          <w:i/>
          <w:sz w:val="26"/>
          <w:szCs w:val="26"/>
        </w:rPr>
        <w:t xml:space="preserve">Lưu ý: Trong CTĐT có các học phần tự chọn đã được phân nhóm theo tổ hợp dựa trên tính tương đồng giữa các học phần, vì vậy nên xác định mức độ đáp ứng chuẩn đầu ra đặc trưng chung cho nhóm. </w:t>
      </w:r>
    </w:p>
    <w:p w:rsidR="000B6735" w:rsidRPr="00331B92" w:rsidRDefault="000B6735" w:rsidP="003A2B48">
      <w:pPr>
        <w:tabs>
          <w:tab w:val="left" w:pos="8931"/>
        </w:tabs>
        <w:spacing w:line="360" w:lineRule="auto"/>
        <w:ind w:firstLine="709"/>
        <w:jc w:val="both"/>
        <w:rPr>
          <w:rFonts w:ascii="Times New Roman" w:hAnsi="Times New Roman" w:cs="Times New Roman"/>
          <w:sz w:val="26"/>
          <w:szCs w:val="26"/>
        </w:rPr>
      </w:pPr>
      <w:r w:rsidRPr="00331B92">
        <w:rPr>
          <w:rFonts w:ascii="Times New Roman" w:hAnsi="Times New Roman" w:cs="Times New Roman"/>
          <w:sz w:val="26"/>
          <w:szCs w:val="26"/>
        </w:rPr>
        <w:t xml:space="preserve">Sự đóng góp của các học phần vào việc đạt chuẩn đầu ra của chương trình đào tạo được thể hiện trong bảng </w:t>
      </w:r>
      <w:r w:rsidR="00C7448A" w:rsidRPr="00331B92">
        <w:rPr>
          <w:rFonts w:ascii="Times New Roman" w:hAnsi="Times New Roman" w:cs="Times New Roman"/>
          <w:sz w:val="26"/>
          <w:szCs w:val="26"/>
        </w:rPr>
        <w:t>9</w:t>
      </w:r>
      <w:r w:rsidRPr="00331B92">
        <w:rPr>
          <w:rFonts w:ascii="Times New Roman" w:hAnsi="Times New Roman" w:cs="Times New Roman"/>
          <w:sz w:val="26"/>
          <w:szCs w:val="26"/>
        </w:rPr>
        <w:t>.</w:t>
      </w: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pPr>
    </w:p>
    <w:p w:rsidR="00C12C23" w:rsidRPr="00331B92" w:rsidRDefault="00C12C23" w:rsidP="003A2B48">
      <w:pPr>
        <w:tabs>
          <w:tab w:val="left" w:pos="8931"/>
        </w:tabs>
        <w:spacing w:line="360" w:lineRule="auto"/>
        <w:ind w:firstLine="709"/>
        <w:jc w:val="both"/>
        <w:rPr>
          <w:rFonts w:ascii="Times New Roman" w:hAnsi="Times New Roman" w:cs="Times New Roman"/>
          <w:sz w:val="26"/>
          <w:szCs w:val="26"/>
        </w:rPr>
        <w:sectPr w:rsidR="00C12C23" w:rsidRPr="00331B92" w:rsidSect="00E22939">
          <w:pgSz w:w="11907" w:h="16840" w:code="9"/>
          <w:pgMar w:top="1134" w:right="1134" w:bottom="1134" w:left="1701" w:header="454" w:footer="454" w:gutter="0"/>
          <w:cols w:space="720"/>
          <w:titlePg/>
          <w:docGrid w:linePitch="360"/>
        </w:sectPr>
      </w:pPr>
    </w:p>
    <w:p w:rsidR="000B6735" w:rsidRPr="00331B92" w:rsidRDefault="000B6735" w:rsidP="003A2B48">
      <w:pPr>
        <w:tabs>
          <w:tab w:val="left" w:pos="8931"/>
        </w:tabs>
        <w:spacing w:line="276" w:lineRule="auto"/>
        <w:ind w:firstLine="709"/>
        <w:jc w:val="both"/>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lastRenderedPageBreak/>
        <w:t xml:space="preserve">Bảng </w:t>
      </w:r>
      <w:r w:rsidR="00C7448A" w:rsidRPr="00331B92">
        <w:rPr>
          <w:rFonts w:ascii="Times New Roman" w:eastAsia="Times New Roman" w:hAnsi="Times New Roman" w:cs="Times New Roman"/>
          <w:b/>
          <w:iCs/>
          <w:sz w:val="26"/>
          <w:szCs w:val="26"/>
        </w:rPr>
        <w:t>9</w:t>
      </w:r>
      <w:r w:rsidRPr="00331B92">
        <w:rPr>
          <w:rFonts w:ascii="Times New Roman" w:eastAsia="Times New Roman" w:hAnsi="Times New Roman" w:cs="Times New Roman"/>
          <w:b/>
          <w:iCs/>
          <w:sz w:val="26"/>
          <w:szCs w:val="26"/>
        </w:rPr>
        <w:t>: Ma trận đáp ứng giữa các học phần với chuẩn đầu ra của chương trình đào tạo</w:t>
      </w:r>
    </w:p>
    <w:tbl>
      <w:tblPr>
        <w:tblStyle w:val="TableGrid"/>
        <w:tblW w:w="14536" w:type="dxa"/>
        <w:tblInd w:w="108" w:type="dxa"/>
        <w:tblLook w:val="04A0" w:firstRow="1" w:lastRow="0" w:firstColumn="1" w:lastColumn="0" w:noHBand="0" w:noVBand="1"/>
      </w:tblPr>
      <w:tblGrid>
        <w:gridCol w:w="5245"/>
        <w:gridCol w:w="838"/>
        <w:gridCol w:w="768"/>
        <w:gridCol w:w="768"/>
        <w:gridCol w:w="769"/>
        <w:gridCol w:w="768"/>
        <w:gridCol w:w="769"/>
        <w:gridCol w:w="768"/>
        <w:gridCol w:w="769"/>
        <w:gridCol w:w="768"/>
        <w:gridCol w:w="769"/>
        <w:gridCol w:w="768"/>
        <w:gridCol w:w="769"/>
      </w:tblGrid>
      <w:tr w:rsidR="00331B92" w:rsidRPr="00331B92" w:rsidTr="006C3926">
        <w:trPr>
          <w:trHeight w:val="523"/>
        </w:trPr>
        <w:tc>
          <w:tcPr>
            <w:tcW w:w="5245" w:type="dxa"/>
            <w:vAlign w:val="center"/>
          </w:tcPr>
          <w:p w:rsidR="00C01821" w:rsidRPr="00331B92" w:rsidRDefault="00C01821" w:rsidP="003A2B48">
            <w:pPr>
              <w:spacing w:line="276" w:lineRule="auto"/>
              <w:rPr>
                <w:rFonts w:ascii="Times New Roman" w:hAnsi="Times New Roman" w:cs="Times New Roman"/>
                <w:sz w:val="26"/>
                <w:szCs w:val="26"/>
              </w:rPr>
            </w:pPr>
          </w:p>
        </w:tc>
        <w:tc>
          <w:tcPr>
            <w:tcW w:w="83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1.1</w:t>
            </w:r>
          </w:p>
        </w:tc>
        <w:tc>
          <w:tcPr>
            <w:tcW w:w="76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1.2</w:t>
            </w:r>
          </w:p>
        </w:tc>
        <w:tc>
          <w:tcPr>
            <w:tcW w:w="76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1.3</w:t>
            </w:r>
          </w:p>
        </w:tc>
        <w:tc>
          <w:tcPr>
            <w:tcW w:w="769"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2.1</w:t>
            </w:r>
          </w:p>
        </w:tc>
        <w:tc>
          <w:tcPr>
            <w:tcW w:w="76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2.2</w:t>
            </w:r>
          </w:p>
        </w:tc>
        <w:tc>
          <w:tcPr>
            <w:tcW w:w="769"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2.3</w:t>
            </w:r>
          </w:p>
        </w:tc>
        <w:tc>
          <w:tcPr>
            <w:tcW w:w="76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2.4</w:t>
            </w:r>
          </w:p>
        </w:tc>
        <w:tc>
          <w:tcPr>
            <w:tcW w:w="769"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2.5</w:t>
            </w:r>
          </w:p>
        </w:tc>
        <w:tc>
          <w:tcPr>
            <w:tcW w:w="76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3.1</w:t>
            </w:r>
          </w:p>
        </w:tc>
        <w:tc>
          <w:tcPr>
            <w:tcW w:w="769"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3.2</w:t>
            </w:r>
          </w:p>
        </w:tc>
        <w:tc>
          <w:tcPr>
            <w:tcW w:w="768"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3.3</w:t>
            </w:r>
          </w:p>
        </w:tc>
        <w:tc>
          <w:tcPr>
            <w:tcW w:w="769" w:type="dxa"/>
          </w:tcPr>
          <w:p w:rsidR="00C01821" w:rsidRPr="00331B92" w:rsidRDefault="00C01821"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3.4</w:t>
            </w:r>
          </w:p>
        </w:tc>
      </w:tr>
      <w:tr w:rsidR="00331B92" w:rsidRPr="00331B92" w:rsidTr="006C3926">
        <w:trPr>
          <w:trHeight w:val="546"/>
        </w:trPr>
        <w:tc>
          <w:tcPr>
            <w:tcW w:w="5245" w:type="dxa"/>
            <w:vAlign w:val="center"/>
          </w:tcPr>
          <w:p w:rsidR="0054166D" w:rsidRPr="00331B92" w:rsidRDefault="0054166D" w:rsidP="003A2B48">
            <w:pPr>
              <w:spacing w:line="276" w:lineRule="auto"/>
              <w:rPr>
                <w:rFonts w:ascii="Times New Roman" w:hAnsi="Times New Roman" w:cs="Times New Roman"/>
                <w:sz w:val="26"/>
                <w:szCs w:val="26"/>
              </w:rPr>
            </w:pPr>
            <w:r w:rsidRPr="00331B92">
              <w:rPr>
                <w:rFonts w:ascii="Times New Roman" w:hAnsi="Times New Roman" w:cs="Times New Roman"/>
                <w:sz w:val="26"/>
                <w:szCs w:val="26"/>
              </w:rPr>
              <w:t xml:space="preserve">Triết học </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54"/>
        </w:trPr>
        <w:tc>
          <w:tcPr>
            <w:tcW w:w="5245" w:type="dxa"/>
            <w:vAlign w:val="center"/>
          </w:tcPr>
          <w:p w:rsidR="0054166D" w:rsidRPr="00331B92" w:rsidRDefault="0054166D" w:rsidP="003A2B48">
            <w:pPr>
              <w:spacing w:line="276" w:lineRule="auto"/>
              <w:rPr>
                <w:rFonts w:ascii="Times New Roman" w:hAnsi="Times New Roman" w:cs="Times New Roman"/>
                <w:sz w:val="26"/>
                <w:szCs w:val="26"/>
              </w:rPr>
            </w:pPr>
            <w:r w:rsidRPr="00331B92">
              <w:rPr>
                <w:rFonts w:ascii="Times New Roman" w:hAnsi="Times New Roman" w:cs="Times New Roman"/>
                <w:sz w:val="26"/>
                <w:szCs w:val="26"/>
              </w:rPr>
              <w:t>Tiếng Anh</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r>
      <w:tr w:rsidR="00331B92" w:rsidRPr="00331B92" w:rsidTr="006C3926">
        <w:trPr>
          <w:trHeight w:val="554"/>
        </w:trPr>
        <w:tc>
          <w:tcPr>
            <w:tcW w:w="5245" w:type="dxa"/>
            <w:vAlign w:val="center"/>
          </w:tcPr>
          <w:p w:rsidR="0054166D" w:rsidRPr="00331B92" w:rsidRDefault="0054166D" w:rsidP="003A2B48">
            <w:pPr>
              <w:spacing w:line="276" w:lineRule="auto"/>
              <w:rPr>
                <w:rFonts w:ascii="Times New Roman" w:hAnsi="Times New Roman" w:cs="Times New Roman"/>
                <w:sz w:val="26"/>
                <w:szCs w:val="26"/>
              </w:rPr>
            </w:pPr>
            <w:r w:rsidRPr="00331B92">
              <w:rPr>
                <w:rFonts w:ascii="Times New Roman" w:eastAsia="Batang" w:hAnsi="Times New Roman" w:cs="Times New Roman"/>
                <w:sz w:val="25"/>
                <w:szCs w:val="25"/>
                <w:lang w:val="vi-VN"/>
              </w:rPr>
              <w:t>Phương pháp nghiên cứu trong kế toán</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I</w:t>
            </w:r>
          </w:p>
        </w:tc>
      </w:tr>
      <w:tr w:rsidR="00331B92" w:rsidRPr="00331B92" w:rsidTr="006C3926">
        <w:trPr>
          <w:trHeight w:val="562"/>
        </w:trPr>
        <w:tc>
          <w:tcPr>
            <w:tcW w:w="5245" w:type="dxa"/>
            <w:vAlign w:val="center"/>
          </w:tcPr>
          <w:p w:rsidR="0054166D" w:rsidRPr="00331B92" w:rsidRDefault="0054166D" w:rsidP="003A2B48">
            <w:pPr>
              <w:widowControl w:val="0"/>
              <w:spacing w:line="288" w:lineRule="auto"/>
              <w:rPr>
                <w:rFonts w:ascii="Times New Roman" w:eastAsia="Batang" w:hAnsi="Times New Roman" w:cs="Times New Roman"/>
                <w:sz w:val="26"/>
                <w:szCs w:val="26"/>
              </w:rPr>
            </w:pPr>
            <w:r w:rsidRPr="00331B92">
              <w:rPr>
                <w:rFonts w:ascii="Times New Roman" w:eastAsia="Batang" w:hAnsi="Times New Roman" w:cs="Times New Roman"/>
                <w:sz w:val="26"/>
                <w:szCs w:val="26"/>
              </w:rPr>
              <w:t>Lý thuyết kế toán</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935E60"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935E60"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935E60"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935E60"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jc w:val="center"/>
              <w:rPr>
                <w:rFonts w:ascii="Times New Roman" w:hAnsi="Times New Roman" w:cs="Times New Roman"/>
                <w:sz w:val="26"/>
                <w:szCs w:val="26"/>
              </w:rPr>
            </w:pPr>
          </w:p>
        </w:tc>
        <w:tc>
          <w:tcPr>
            <w:tcW w:w="768" w:type="dxa"/>
            <w:vAlign w:val="center"/>
          </w:tcPr>
          <w:p w:rsidR="0054166D" w:rsidRPr="00331B92" w:rsidRDefault="00935E60"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935E60"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widowControl w:val="0"/>
              <w:spacing w:line="288" w:lineRule="auto"/>
              <w:rPr>
                <w:rFonts w:ascii="Times New Roman" w:eastAsia="Batang" w:hAnsi="Times New Roman" w:cs="Times New Roman"/>
                <w:sz w:val="26"/>
                <w:szCs w:val="26"/>
              </w:rPr>
            </w:pPr>
            <w:r w:rsidRPr="00331B92">
              <w:rPr>
                <w:rFonts w:ascii="Times New Roman" w:eastAsia="Batang" w:hAnsi="Times New Roman" w:cs="Times New Roman"/>
                <w:sz w:val="26"/>
                <w:szCs w:val="26"/>
              </w:rPr>
              <w:t>Lý thuyết kiểm toán</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widowControl w:val="0"/>
              <w:spacing w:line="288" w:lineRule="auto"/>
              <w:rPr>
                <w:rFonts w:ascii="Times New Roman" w:eastAsia="Batang" w:hAnsi="Times New Roman" w:cs="Times New Roman"/>
                <w:spacing w:val="-6"/>
                <w:sz w:val="26"/>
                <w:szCs w:val="26"/>
                <w:lang w:val="vi-VN"/>
              </w:rPr>
            </w:pPr>
            <w:r w:rsidRPr="00331B92">
              <w:rPr>
                <w:rFonts w:ascii="Times New Roman" w:eastAsia="Batang" w:hAnsi="Times New Roman" w:cs="Times New Roman"/>
                <w:spacing w:val="-6"/>
                <w:sz w:val="26"/>
                <w:szCs w:val="26"/>
                <w:lang w:val="vi-VN"/>
              </w:rPr>
              <w:t>Hệ thống thông tin kế toán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before="60" w:after="60" w:line="312" w:lineRule="auto"/>
              <w:jc w:val="center"/>
              <w:rPr>
                <w:rFonts w:ascii="Times New Roman" w:eastAsia="Times New Roman" w:hAnsi="Times New Roman" w:cs="Times New Roman"/>
                <w:sz w:val="26"/>
                <w:szCs w:val="26"/>
                <w:lang w:val="vi-VN"/>
              </w:rPr>
            </w:pPr>
          </w:p>
        </w:tc>
        <w:tc>
          <w:tcPr>
            <w:tcW w:w="768" w:type="dxa"/>
            <w:vAlign w:val="center"/>
          </w:tcPr>
          <w:p w:rsidR="0054166D" w:rsidRPr="00331B92" w:rsidRDefault="0054166D" w:rsidP="0020003B">
            <w:pPr>
              <w:spacing w:before="60" w:after="60"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c>
          <w:tcPr>
            <w:tcW w:w="769" w:type="dxa"/>
            <w:vAlign w:val="center"/>
          </w:tcPr>
          <w:p w:rsidR="0054166D" w:rsidRPr="00331B92" w:rsidRDefault="0054166D" w:rsidP="0020003B">
            <w:pPr>
              <w:spacing w:before="60" w:after="60"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Quản trị học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Phương pháp nghiên cứu khoa học</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I</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Luật kinh tế</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I</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Kế toán quốc tế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Đạo đức nghề nghiệp kế toán kiểm toán</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Tài chính doanh nghiệp</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rPr>
                <w:rFonts w:ascii="Times New Roman" w:hAnsi="Times New Roman" w:cs="Times New Roman"/>
                <w:sz w:val="26"/>
                <w:szCs w:val="26"/>
              </w:rPr>
            </w:pPr>
          </w:p>
        </w:tc>
        <w:tc>
          <w:tcPr>
            <w:tcW w:w="768"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Quản lý nhà nước về kinh tế</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widowControl w:val="0"/>
              <w:spacing w:line="288" w:lineRule="auto"/>
              <w:rPr>
                <w:rFonts w:ascii="Times New Roman" w:eastAsia="Batang" w:hAnsi="Times New Roman" w:cs="Times New Roman"/>
                <w:sz w:val="26"/>
                <w:szCs w:val="26"/>
                <w:lang w:val="vi-VN"/>
              </w:rPr>
            </w:pPr>
            <w:r w:rsidRPr="00331B92">
              <w:rPr>
                <w:rFonts w:ascii="Times New Roman" w:eastAsia="Batang" w:hAnsi="Times New Roman" w:cs="Times New Roman"/>
                <w:sz w:val="26"/>
                <w:szCs w:val="26"/>
                <w:lang w:val="vi-VN"/>
              </w:rPr>
              <w:t>Kế toán tài chính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r>
      <w:tr w:rsidR="00331B92" w:rsidRPr="00331B92" w:rsidTr="00A151DE">
        <w:trPr>
          <w:trHeight w:val="562"/>
        </w:trPr>
        <w:tc>
          <w:tcPr>
            <w:tcW w:w="5245" w:type="dxa"/>
            <w:vAlign w:val="center"/>
          </w:tcPr>
          <w:p w:rsidR="00E656AF" w:rsidRPr="00331B92" w:rsidRDefault="00E656AF" w:rsidP="003A2B48">
            <w:pPr>
              <w:widowControl w:val="0"/>
              <w:spacing w:line="288" w:lineRule="auto"/>
              <w:rPr>
                <w:rFonts w:ascii="Times New Roman" w:eastAsia="Batang" w:hAnsi="Times New Roman" w:cs="Times New Roman"/>
                <w:sz w:val="26"/>
                <w:szCs w:val="26"/>
                <w:lang w:val="vi-VN"/>
              </w:rPr>
            </w:pPr>
          </w:p>
        </w:tc>
        <w:tc>
          <w:tcPr>
            <w:tcW w:w="83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1.1</w:t>
            </w:r>
          </w:p>
        </w:tc>
        <w:tc>
          <w:tcPr>
            <w:tcW w:w="76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1.2</w:t>
            </w:r>
          </w:p>
        </w:tc>
        <w:tc>
          <w:tcPr>
            <w:tcW w:w="76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1.3</w:t>
            </w:r>
          </w:p>
        </w:tc>
        <w:tc>
          <w:tcPr>
            <w:tcW w:w="769"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2.1</w:t>
            </w:r>
          </w:p>
        </w:tc>
        <w:tc>
          <w:tcPr>
            <w:tcW w:w="76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2.2</w:t>
            </w:r>
          </w:p>
        </w:tc>
        <w:tc>
          <w:tcPr>
            <w:tcW w:w="769"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2.3</w:t>
            </w:r>
          </w:p>
        </w:tc>
        <w:tc>
          <w:tcPr>
            <w:tcW w:w="76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2.4</w:t>
            </w:r>
          </w:p>
        </w:tc>
        <w:tc>
          <w:tcPr>
            <w:tcW w:w="769"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2.5</w:t>
            </w:r>
          </w:p>
        </w:tc>
        <w:tc>
          <w:tcPr>
            <w:tcW w:w="76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3.1</w:t>
            </w:r>
          </w:p>
        </w:tc>
        <w:tc>
          <w:tcPr>
            <w:tcW w:w="769"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3.2</w:t>
            </w:r>
          </w:p>
        </w:tc>
        <w:tc>
          <w:tcPr>
            <w:tcW w:w="768"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3.3</w:t>
            </w:r>
          </w:p>
        </w:tc>
        <w:tc>
          <w:tcPr>
            <w:tcW w:w="769" w:type="dxa"/>
          </w:tcPr>
          <w:p w:rsidR="00E656AF" w:rsidRPr="00331B92" w:rsidRDefault="00E656AF" w:rsidP="003A2B48">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PLO 3.4</w:t>
            </w:r>
          </w:p>
        </w:tc>
      </w:tr>
      <w:tr w:rsidR="00331B92" w:rsidRPr="00331B92" w:rsidTr="006C3926">
        <w:trPr>
          <w:trHeight w:val="562"/>
        </w:trPr>
        <w:tc>
          <w:tcPr>
            <w:tcW w:w="5245" w:type="dxa"/>
            <w:vAlign w:val="center"/>
          </w:tcPr>
          <w:p w:rsidR="0054166D" w:rsidRPr="00331B92" w:rsidRDefault="0054166D" w:rsidP="003A2B48">
            <w:pPr>
              <w:widowControl w:val="0"/>
              <w:spacing w:line="288" w:lineRule="auto"/>
              <w:rPr>
                <w:rFonts w:ascii="Times New Roman" w:eastAsia="Batang" w:hAnsi="Times New Roman" w:cs="Times New Roman"/>
                <w:sz w:val="26"/>
                <w:szCs w:val="26"/>
                <w:lang w:val="vi-VN"/>
              </w:rPr>
            </w:pPr>
            <w:r w:rsidRPr="00331B92">
              <w:rPr>
                <w:rFonts w:ascii="Times New Roman" w:eastAsia="Batang" w:hAnsi="Times New Roman" w:cs="Times New Roman"/>
                <w:sz w:val="26"/>
                <w:szCs w:val="26"/>
                <w:lang w:val="vi-VN"/>
              </w:rPr>
              <w:t>Kế toán quản trị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before="60" w:after="60" w:line="288" w:lineRule="auto"/>
              <w:jc w:val="center"/>
              <w:rPr>
                <w:rFonts w:ascii="Times New Roman" w:eastAsia="Times New Roman" w:hAnsi="Times New Roman" w:cs="Times New Roman"/>
                <w:sz w:val="26"/>
                <w:szCs w:val="26"/>
                <w:lang w:val="vi-VN"/>
              </w:rPr>
            </w:pPr>
          </w:p>
        </w:tc>
        <w:tc>
          <w:tcPr>
            <w:tcW w:w="768" w:type="dxa"/>
            <w:vAlign w:val="center"/>
          </w:tcPr>
          <w:p w:rsidR="0054166D" w:rsidRPr="00331B92" w:rsidRDefault="0054166D" w:rsidP="0020003B">
            <w:pPr>
              <w:spacing w:before="60" w:after="60" w:line="288" w:lineRule="auto"/>
              <w:jc w:val="center"/>
              <w:rPr>
                <w:rFonts w:ascii="Times New Roman" w:eastAsia="Times New Roman" w:hAnsi="Times New Roman" w:cs="Times New Roman"/>
                <w:sz w:val="26"/>
                <w:szCs w:val="26"/>
                <w:lang w:val="vi-VN"/>
              </w:rPr>
            </w:pPr>
          </w:p>
        </w:tc>
        <w:tc>
          <w:tcPr>
            <w:tcW w:w="769" w:type="dxa"/>
            <w:vAlign w:val="center"/>
          </w:tcPr>
          <w:p w:rsidR="0054166D" w:rsidRPr="00331B92" w:rsidRDefault="0054166D" w:rsidP="0020003B">
            <w:pPr>
              <w:spacing w:before="60" w:after="60" w:line="288"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widowControl w:val="0"/>
              <w:spacing w:line="288" w:lineRule="auto"/>
              <w:rPr>
                <w:rFonts w:ascii="Times New Roman" w:eastAsia="Batang" w:hAnsi="Times New Roman" w:cs="Times New Roman"/>
                <w:spacing w:val="-8"/>
                <w:sz w:val="26"/>
                <w:szCs w:val="26"/>
                <w:lang w:val="vi-VN"/>
              </w:rPr>
            </w:pPr>
            <w:r w:rsidRPr="00331B92">
              <w:rPr>
                <w:rFonts w:ascii="Times New Roman" w:eastAsia="Batang" w:hAnsi="Times New Roman" w:cs="Times New Roman"/>
                <w:spacing w:val="-8"/>
                <w:sz w:val="26"/>
                <w:szCs w:val="26"/>
                <w:lang w:val="vi-VN"/>
              </w:rPr>
              <w:t>Kiểm toán báo cáo tài chính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Phân tích BCTC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Kiểm soát quản lý</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Kiểm toán nội bộ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I</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I</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Kế toán ngân hàng thương mại</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M</w:t>
            </w:r>
          </w:p>
        </w:tc>
        <w:tc>
          <w:tcPr>
            <w:tcW w:w="769" w:type="dxa"/>
            <w:vAlign w:val="center"/>
          </w:tcPr>
          <w:p w:rsidR="0054166D" w:rsidRPr="00331B92" w:rsidRDefault="0054166D" w:rsidP="0020003B">
            <w:pPr>
              <w:spacing w:before="60" w:after="60" w:line="312" w:lineRule="auto"/>
              <w:jc w:val="center"/>
              <w:rPr>
                <w:rFonts w:ascii="Times New Roman" w:eastAsia="Arial" w:hAnsi="Times New Roman" w:cs="Times New Roman"/>
                <w:bCs/>
                <w:sz w:val="26"/>
                <w:szCs w:val="26"/>
                <w:lang w:val="vi-VN"/>
              </w:rPr>
            </w:pP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Báo cáo tài chính hợp nhất</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I</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Kiểm soát nội bộ nâng cao</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Chuyên đề thực tế 1</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Chuyên đề thực tế 2</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p>
        </w:tc>
        <w:tc>
          <w:tcPr>
            <w:tcW w:w="76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c>
          <w:tcPr>
            <w:tcW w:w="769"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R</w:t>
            </w:r>
          </w:p>
        </w:tc>
      </w:tr>
      <w:tr w:rsidR="00331B92" w:rsidRPr="00331B92" w:rsidTr="006C3926">
        <w:trPr>
          <w:trHeight w:val="562"/>
        </w:trPr>
        <w:tc>
          <w:tcPr>
            <w:tcW w:w="5245" w:type="dxa"/>
            <w:vAlign w:val="center"/>
          </w:tcPr>
          <w:p w:rsidR="0054166D" w:rsidRPr="00331B92" w:rsidRDefault="0054166D" w:rsidP="003A2B48">
            <w:pPr>
              <w:rPr>
                <w:rFonts w:ascii="Times New Roman" w:hAnsi="Times New Roman" w:cs="Times New Roman"/>
                <w:sz w:val="26"/>
                <w:szCs w:val="26"/>
              </w:rPr>
            </w:pPr>
            <w:r w:rsidRPr="00331B92">
              <w:rPr>
                <w:rFonts w:ascii="Times New Roman" w:hAnsi="Times New Roman" w:cs="Times New Roman"/>
                <w:sz w:val="26"/>
                <w:szCs w:val="26"/>
              </w:rPr>
              <w:t>Đề án tốt nghiệp</w:t>
            </w:r>
          </w:p>
        </w:tc>
        <w:tc>
          <w:tcPr>
            <w:tcW w:w="838" w:type="dxa"/>
            <w:vAlign w:val="center"/>
          </w:tcPr>
          <w:p w:rsidR="0054166D" w:rsidRPr="00331B92" w:rsidRDefault="0054166D" w:rsidP="0020003B">
            <w:pPr>
              <w:spacing w:line="276"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8" w:type="dxa"/>
            <w:vAlign w:val="center"/>
          </w:tcPr>
          <w:p w:rsidR="0054166D" w:rsidRPr="00331B92" w:rsidRDefault="0054166D" w:rsidP="0020003B">
            <w:pPr>
              <w:jc w:val="center"/>
            </w:pPr>
            <w:r w:rsidRPr="00331B92">
              <w:rPr>
                <w:rFonts w:ascii="Times New Roman" w:hAnsi="Times New Roman" w:cs="Times New Roman"/>
                <w:sz w:val="26"/>
                <w:szCs w:val="26"/>
              </w:rPr>
              <w:t>M</w:t>
            </w:r>
          </w:p>
        </w:tc>
        <w:tc>
          <w:tcPr>
            <w:tcW w:w="769" w:type="dxa"/>
            <w:vAlign w:val="center"/>
          </w:tcPr>
          <w:p w:rsidR="0054166D" w:rsidRPr="00331B92" w:rsidRDefault="0054166D" w:rsidP="0020003B">
            <w:pPr>
              <w:jc w:val="center"/>
            </w:pPr>
            <w:r w:rsidRPr="00331B92">
              <w:rPr>
                <w:rFonts w:ascii="Times New Roman" w:hAnsi="Times New Roman" w:cs="Times New Roman"/>
                <w:sz w:val="26"/>
                <w:szCs w:val="26"/>
              </w:rPr>
              <w:t>M</w:t>
            </w:r>
          </w:p>
        </w:tc>
      </w:tr>
    </w:tbl>
    <w:p w:rsidR="00AD46F9" w:rsidRPr="00331B92" w:rsidRDefault="00AD46F9" w:rsidP="003A2B48">
      <w:pPr>
        <w:spacing w:line="360" w:lineRule="auto"/>
        <w:rPr>
          <w:rFonts w:ascii="Times New Roman" w:hAnsi="Times New Roman" w:cs="Times New Roman"/>
          <w:b/>
          <w:sz w:val="26"/>
          <w:szCs w:val="26"/>
        </w:rPr>
        <w:sectPr w:rsidR="00AD46F9" w:rsidRPr="00331B92" w:rsidSect="00AD46F9">
          <w:pgSz w:w="16840" w:h="11907" w:orient="landscape" w:code="9"/>
          <w:pgMar w:top="1701" w:right="1134" w:bottom="1134" w:left="1134" w:header="454" w:footer="454" w:gutter="0"/>
          <w:cols w:space="720"/>
          <w:titlePg/>
          <w:docGrid w:linePitch="360"/>
        </w:sectPr>
      </w:pPr>
    </w:p>
    <w:p w:rsidR="000B6735" w:rsidRPr="00331B92" w:rsidRDefault="000B6735" w:rsidP="003A2B48">
      <w:pPr>
        <w:spacing w:before="60" w:after="60" w:line="293" w:lineRule="auto"/>
        <w:jc w:val="both"/>
        <w:rPr>
          <w:rFonts w:ascii="Times New Roman" w:hAnsi="Times New Roman" w:cs="Times New Roman"/>
          <w:b/>
          <w:sz w:val="26"/>
          <w:szCs w:val="26"/>
        </w:rPr>
      </w:pPr>
      <w:r w:rsidRPr="00331B92">
        <w:rPr>
          <w:rFonts w:ascii="Times New Roman" w:hAnsi="Times New Roman" w:cs="Times New Roman"/>
          <w:b/>
          <w:i/>
          <w:sz w:val="26"/>
          <w:szCs w:val="26"/>
        </w:rPr>
        <w:lastRenderedPageBreak/>
        <w:t>7.3.</w:t>
      </w:r>
      <w:r w:rsidRPr="00331B92">
        <w:rPr>
          <w:rFonts w:ascii="Times New Roman" w:hAnsi="Times New Roman" w:cs="Times New Roman"/>
          <w:b/>
          <w:sz w:val="26"/>
          <w:szCs w:val="26"/>
        </w:rPr>
        <w:t xml:space="preserve"> </w:t>
      </w:r>
      <w:r w:rsidRPr="00331B92">
        <w:rPr>
          <w:rFonts w:ascii="Times New Roman" w:hAnsi="Times New Roman" w:cs="Times New Roman"/>
          <w:b/>
          <w:i/>
          <w:spacing w:val="-2"/>
          <w:sz w:val="26"/>
          <w:szCs w:val="26"/>
          <w:lang w:val="de-DE"/>
        </w:rPr>
        <w:t>Mô tả các học phần</w:t>
      </w:r>
      <w:r w:rsidR="000800FB" w:rsidRPr="00331B92">
        <w:rPr>
          <w:rFonts w:ascii="Times New Roman" w:hAnsi="Times New Roman" w:cs="Times New Roman"/>
          <w:b/>
          <w:i/>
          <w:spacing w:val="-2"/>
          <w:sz w:val="26"/>
          <w:szCs w:val="26"/>
          <w:lang w:val="de-DE"/>
        </w:rPr>
        <w:t xml:space="preserve"> trong chương trình dạy học</w:t>
      </w:r>
    </w:p>
    <w:p w:rsidR="007A1F6A" w:rsidRPr="00331B92" w:rsidRDefault="007A1F6A" w:rsidP="003A2B48">
      <w:pPr>
        <w:spacing w:before="60" w:after="60" w:line="293" w:lineRule="auto"/>
        <w:jc w:val="both"/>
        <w:rPr>
          <w:rFonts w:ascii="Times New Roman" w:eastAsia="Arial" w:hAnsi="Times New Roman" w:cs="Times New Roman"/>
          <w:b/>
          <w:i/>
          <w:sz w:val="26"/>
          <w:szCs w:val="26"/>
          <w:lang w:val="de-DE"/>
        </w:rPr>
      </w:pPr>
      <w:r w:rsidRPr="00331B92">
        <w:rPr>
          <w:rFonts w:ascii="Times New Roman" w:hAnsi="Times New Roman" w:cs="Times New Roman"/>
          <w:b/>
          <w:i/>
          <w:sz w:val="26"/>
          <w:szCs w:val="26"/>
          <w:lang w:val="de-DE"/>
        </w:rPr>
        <w:t xml:space="preserve">7.3.1. </w:t>
      </w:r>
      <w:r w:rsidRPr="00331B92">
        <w:rPr>
          <w:rFonts w:ascii="Times New Roman" w:eastAsia="Arial" w:hAnsi="Times New Roman" w:cs="Times New Roman"/>
          <w:b/>
          <w:i/>
          <w:sz w:val="26"/>
          <w:szCs w:val="26"/>
          <w:lang w:val="de-DE"/>
        </w:rPr>
        <w:t>Học phần 1: Triết học</w:t>
      </w:r>
    </w:p>
    <w:p w:rsidR="007A1F6A" w:rsidRPr="00331B92" w:rsidRDefault="007A1F6A" w:rsidP="003A2B48">
      <w:pPr>
        <w:spacing w:before="60" w:after="60" w:line="293"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04 tín chỉ (3/1) (a: tín chỉ lý thuyết; b: tín chỉ thực hành/thảo luận)</w:t>
      </w:r>
    </w:p>
    <w:p w:rsidR="007A1F6A" w:rsidRPr="00331B92" w:rsidRDefault="007A1F6A" w:rsidP="003A2B48">
      <w:pPr>
        <w:spacing w:before="60" w:after="60" w:line="293"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7A1F6A" w:rsidRPr="00331B92" w:rsidRDefault="007A1F6A" w:rsidP="003A2B48">
      <w:pPr>
        <w:spacing w:before="60" w:after="60" w:line="293" w:lineRule="auto"/>
        <w:ind w:firstLine="720"/>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vi-VN"/>
        </w:rPr>
        <w:t>Chương trình môn Triết học Mác - Lênin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Qua học tập, nghiên cứu học phần triết học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rsidR="007A1F6A" w:rsidRPr="00331B92" w:rsidRDefault="007A1F6A" w:rsidP="003A2B48">
      <w:pPr>
        <w:tabs>
          <w:tab w:val="left" w:pos="284"/>
        </w:tabs>
        <w:spacing w:before="60" w:after="60" w:line="293" w:lineRule="auto"/>
        <w:jc w:val="both"/>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rPr>
        <w:tab/>
      </w:r>
      <w:r w:rsidRPr="00331B92">
        <w:rPr>
          <w:rFonts w:ascii="Times New Roman" w:eastAsia="Arial" w:hAnsi="Times New Roman" w:cs="Times New Roman"/>
          <w:b/>
          <w:bCs/>
          <w:i/>
          <w:sz w:val="26"/>
          <w:szCs w:val="26"/>
        </w:rPr>
        <w:tab/>
      </w:r>
      <w:r w:rsidRPr="00331B92">
        <w:rPr>
          <w:rFonts w:ascii="Times New Roman" w:eastAsia="Arial" w:hAnsi="Times New Roman" w:cs="Times New Roman"/>
          <w:b/>
          <w:bCs/>
          <w:i/>
          <w:sz w:val="26"/>
          <w:szCs w:val="26"/>
          <w:lang w:val="vi-VN"/>
        </w:rPr>
        <w:t>Mục tiêu học phần (Course Objectives - CO)</w:t>
      </w: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779"/>
        <w:gridCol w:w="1312"/>
        <w:gridCol w:w="1162"/>
      </w:tblGrid>
      <w:tr w:rsidR="00331B92" w:rsidRPr="00331B92" w:rsidTr="006B23BA">
        <w:trPr>
          <w:trHeight w:val="845"/>
        </w:trPr>
        <w:tc>
          <w:tcPr>
            <w:tcW w:w="553"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Mục tiêu</w:t>
            </w: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(Goals)</w:t>
            </w:r>
          </w:p>
        </w:tc>
        <w:tc>
          <w:tcPr>
            <w:tcW w:w="3114"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Mô tả</w:t>
            </w: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(Goal description)</w:t>
            </w:r>
          </w:p>
        </w:tc>
        <w:tc>
          <w:tcPr>
            <w:tcW w:w="707"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Chuẩn đầu ra</w:t>
            </w: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CTĐT</w:t>
            </w:r>
          </w:p>
        </w:tc>
        <w:tc>
          <w:tcPr>
            <w:tcW w:w="626"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
                <w:sz w:val="26"/>
                <w:szCs w:val="26"/>
                <w:lang w:val="vi-VN"/>
              </w:rPr>
            </w:pPr>
            <w:r w:rsidRPr="00331B92">
              <w:rPr>
                <w:rFonts w:ascii="Times New Roman" w:eastAsia="Arial" w:hAnsi="Times New Roman" w:cs="Times New Roman"/>
                <w:b/>
                <w:sz w:val="26"/>
                <w:szCs w:val="26"/>
                <w:lang w:val="vi-VN"/>
              </w:rPr>
              <w:t>Trình độ năng lực</w:t>
            </w:r>
          </w:p>
        </w:tc>
      </w:tr>
      <w:tr w:rsidR="00331B92" w:rsidRPr="00331B92" w:rsidTr="006B23BA">
        <w:trPr>
          <w:trHeight w:val="3819"/>
        </w:trPr>
        <w:tc>
          <w:tcPr>
            <w:tcW w:w="553"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CO1</w:t>
            </w:r>
          </w:p>
        </w:tc>
        <w:tc>
          <w:tcPr>
            <w:tcW w:w="3114" w:type="pct"/>
            <w:shd w:val="clear" w:color="auto" w:fill="auto"/>
          </w:tcPr>
          <w:p w:rsidR="007A1F6A" w:rsidRPr="00331B92" w:rsidRDefault="007A1F6A" w:rsidP="003A2B48">
            <w:pPr>
              <w:spacing w:before="60" w:after="60" w:line="293" w:lineRule="auto"/>
              <w:jc w:val="both"/>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Nắm được khái quát về đặc điểm, nội dung lịch sử triết học phương Đông, phương Tây và triết học Mác – Lênin; Hiểu được các nội dung nâng cao về triết học Mác – Lênin trong giai đoạn hiện nay giúp học viên trang bị thế giới quan duy vật biện chứng, phương pháp luận biện chứng duy vật vững vàng lập trường, quan điểm của chủ nghĩa chủ nghĩa Mác – Lênin, tư tưởng Hồ Chí Minh, Đảng Cộng sản Việt Nam nhận thức và giải quyết những vấn đề kinh tế - chính trị - văn hóa – xã hội trong thực tiễn.</w:t>
            </w:r>
          </w:p>
        </w:tc>
        <w:tc>
          <w:tcPr>
            <w:tcW w:w="707" w:type="pct"/>
          </w:tcPr>
          <w:p w:rsidR="007A1F6A" w:rsidRPr="00331B92" w:rsidRDefault="00073DBC"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PLO1.1</w:t>
            </w:r>
          </w:p>
          <w:p w:rsidR="006F0A75" w:rsidRPr="00331B92" w:rsidRDefault="006F0A75"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PLO1.2</w:t>
            </w:r>
          </w:p>
          <w:p w:rsidR="006F0A75" w:rsidRPr="00331B92" w:rsidRDefault="006F0A75"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PLO1.3</w:t>
            </w:r>
          </w:p>
          <w:p w:rsidR="00073DBC" w:rsidRPr="00331B92" w:rsidRDefault="00073DBC" w:rsidP="003A2B48">
            <w:pPr>
              <w:tabs>
                <w:tab w:val="left" w:pos="284"/>
                <w:tab w:val="left" w:pos="5954"/>
              </w:tabs>
              <w:spacing w:before="60" w:after="60" w:line="293" w:lineRule="auto"/>
              <w:jc w:val="center"/>
              <w:rPr>
                <w:rFonts w:ascii="Times New Roman" w:eastAsia="Arial" w:hAnsi="Times New Roman" w:cs="Times New Roman"/>
                <w:bCs/>
                <w:sz w:val="26"/>
                <w:szCs w:val="26"/>
              </w:rPr>
            </w:pPr>
          </w:p>
        </w:tc>
        <w:tc>
          <w:tcPr>
            <w:tcW w:w="626"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3</w:t>
            </w:r>
          </w:p>
        </w:tc>
      </w:tr>
      <w:tr w:rsidR="00331B92" w:rsidRPr="00331B92" w:rsidTr="006B23BA">
        <w:trPr>
          <w:trHeight w:val="327"/>
        </w:trPr>
        <w:tc>
          <w:tcPr>
            <w:tcW w:w="553"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p>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CO2</w:t>
            </w:r>
          </w:p>
        </w:tc>
        <w:tc>
          <w:tcPr>
            <w:tcW w:w="3114" w:type="pct"/>
            <w:shd w:val="clear" w:color="auto" w:fill="auto"/>
          </w:tcPr>
          <w:p w:rsidR="007A1F6A" w:rsidRPr="00331B92" w:rsidRDefault="007A1F6A" w:rsidP="003A2B48">
            <w:pPr>
              <w:spacing w:before="60" w:after="60" w:line="293" w:lineRule="auto"/>
              <w:jc w:val="both"/>
              <w:rPr>
                <w:rFonts w:ascii="Times New Roman" w:eastAsia="Arial" w:hAnsi="Times New Roman" w:cs="Times New Roman"/>
                <w:sz w:val="26"/>
                <w:szCs w:val="26"/>
              </w:rPr>
            </w:pPr>
            <w:r w:rsidRPr="00331B92">
              <w:rPr>
                <w:rFonts w:ascii="Times New Roman" w:eastAsia="Arial" w:hAnsi="Times New Roman" w:cs="Times New Roman"/>
                <w:sz w:val="26"/>
                <w:szCs w:val="26"/>
                <w:lang w:val="vi-VN"/>
              </w:rPr>
              <w:t>Củng cố và tiếp tục rèn luyện khả năng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tc>
        <w:tc>
          <w:tcPr>
            <w:tcW w:w="707" w:type="pct"/>
          </w:tcPr>
          <w:p w:rsidR="007A1F6A" w:rsidRPr="00331B92" w:rsidRDefault="006F0A75"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PLO2.2</w:t>
            </w:r>
          </w:p>
          <w:p w:rsidR="00073DBC" w:rsidRPr="00331B92" w:rsidRDefault="006F0A75"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PLO2.3</w:t>
            </w:r>
          </w:p>
          <w:p w:rsidR="00073DBC" w:rsidRPr="00331B92" w:rsidRDefault="00073DBC" w:rsidP="003A2B48">
            <w:pPr>
              <w:tabs>
                <w:tab w:val="left" w:pos="284"/>
                <w:tab w:val="left" w:pos="5954"/>
              </w:tabs>
              <w:spacing w:before="60" w:after="60" w:line="293" w:lineRule="auto"/>
              <w:jc w:val="center"/>
              <w:rPr>
                <w:rFonts w:ascii="Times New Roman" w:eastAsia="Arial" w:hAnsi="Times New Roman" w:cs="Times New Roman"/>
                <w:bCs/>
                <w:sz w:val="26"/>
                <w:szCs w:val="26"/>
              </w:rPr>
            </w:pPr>
          </w:p>
        </w:tc>
        <w:tc>
          <w:tcPr>
            <w:tcW w:w="626"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4</w:t>
            </w:r>
          </w:p>
        </w:tc>
      </w:tr>
      <w:tr w:rsidR="00331B92" w:rsidRPr="00331B92" w:rsidTr="006B23BA">
        <w:tc>
          <w:tcPr>
            <w:tcW w:w="553"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CO3</w:t>
            </w:r>
          </w:p>
        </w:tc>
        <w:tc>
          <w:tcPr>
            <w:tcW w:w="3114" w:type="pct"/>
            <w:shd w:val="clear" w:color="auto" w:fill="auto"/>
          </w:tcPr>
          <w:p w:rsidR="007A1F6A" w:rsidRPr="00331B92" w:rsidRDefault="007A1F6A" w:rsidP="003A2B48">
            <w:pPr>
              <w:spacing w:before="60" w:after="60" w:line="293" w:lineRule="auto"/>
              <w:jc w:val="both"/>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Tôn trọng quy luật khách quan trong nhận thức và hoạt động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707" w:type="pct"/>
          </w:tcPr>
          <w:p w:rsidR="007A1F6A" w:rsidRPr="00331B92" w:rsidRDefault="00073DBC"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PLO3.</w:t>
            </w:r>
            <w:r w:rsidR="006F0A75" w:rsidRPr="00331B92">
              <w:rPr>
                <w:rFonts w:ascii="Times New Roman" w:eastAsia="Arial" w:hAnsi="Times New Roman" w:cs="Times New Roman"/>
                <w:bCs/>
                <w:sz w:val="26"/>
                <w:szCs w:val="26"/>
              </w:rPr>
              <w:t>3</w:t>
            </w:r>
          </w:p>
          <w:p w:rsidR="00073DBC" w:rsidRPr="00331B92" w:rsidRDefault="006F0A75" w:rsidP="003A2B48">
            <w:pPr>
              <w:tabs>
                <w:tab w:val="left" w:pos="284"/>
                <w:tab w:val="left" w:pos="5954"/>
              </w:tabs>
              <w:spacing w:before="60" w:after="60" w:line="293"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PLO3.4</w:t>
            </w:r>
          </w:p>
        </w:tc>
        <w:tc>
          <w:tcPr>
            <w:tcW w:w="626" w:type="pct"/>
            <w:shd w:val="clear" w:color="auto" w:fill="auto"/>
          </w:tcPr>
          <w:p w:rsidR="007A1F6A" w:rsidRPr="00331B92" w:rsidRDefault="007A1F6A" w:rsidP="003A2B48">
            <w:pPr>
              <w:tabs>
                <w:tab w:val="left" w:pos="284"/>
                <w:tab w:val="left" w:pos="5954"/>
              </w:tabs>
              <w:spacing w:before="60" w:after="60" w:line="293"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5</w:t>
            </w:r>
          </w:p>
        </w:tc>
      </w:tr>
    </w:tbl>
    <w:p w:rsidR="007A1F6A" w:rsidRPr="00331B92" w:rsidRDefault="007A1F6A" w:rsidP="003A2B48">
      <w:pPr>
        <w:spacing w:before="60" w:after="60" w:line="312" w:lineRule="auto"/>
        <w:ind w:firstLine="720"/>
        <w:jc w:val="both"/>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lang w:val="vi-VN"/>
        </w:rPr>
        <w:lastRenderedPageBreak/>
        <w:t>Chuẩn đầu ra của học phần (Course Learning Outcomes – CLOs)</w:t>
      </w:r>
    </w:p>
    <w:tbl>
      <w:tblPr>
        <w:tblW w:w="91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35"/>
        <w:gridCol w:w="4394"/>
        <w:gridCol w:w="1276"/>
        <w:gridCol w:w="1134"/>
      </w:tblGrid>
      <w:tr w:rsidR="00331B92" w:rsidRPr="00331B92" w:rsidTr="00E22939">
        <w:trPr>
          <w:cantSplit/>
          <w:trHeight w:val="330"/>
        </w:trPr>
        <w:tc>
          <w:tcPr>
            <w:tcW w:w="2395" w:type="dxa"/>
            <w:gridSpan w:val="2"/>
            <w:vMerge w:val="restart"/>
            <w:shd w:val="clear" w:color="auto" w:fill="auto"/>
            <w:vAlign w:val="center"/>
            <w:hideMark/>
          </w:tcPr>
          <w:p w:rsidR="007A1F6A" w:rsidRPr="00331B92" w:rsidRDefault="007A1F6A"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Arial" w:hAnsi="Times New Roman" w:cs="Times New Roman"/>
                <w:b/>
                <w:bCs/>
                <w:sz w:val="26"/>
                <w:szCs w:val="26"/>
                <w:lang w:val="vi-VN"/>
              </w:rPr>
              <w:softHyphen/>
            </w:r>
            <w:r w:rsidRPr="00331B92">
              <w:rPr>
                <w:rFonts w:ascii="Times New Roman" w:eastAsia="Times New Roman" w:hAnsi="Times New Roman" w:cs="Times New Roman"/>
                <w:b/>
                <w:bCs/>
                <w:sz w:val="26"/>
                <w:szCs w:val="26"/>
                <w:lang w:val="vi-VN"/>
              </w:rPr>
              <w:t>Chuẩn đầu ra HP</w:t>
            </w:r>
          </w:p>
        </w:tc>
        <w:tc>
          <w:tcPr>
            <w:tcW w:w="4394" w:type="dxa"/>
            <w:shd w:val="clear" w:color="auto" w:fill="auto"/>
            <w:vAlign w:val="center"/>
            <w:hideMark/>
          </w:tcPr>
          <w:p w:rsidR="007A1F6A" w:rsidRPr="00331B92" w:rsidRDefault="007A1F6A"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Mô tả</w:t>
            </w:r>
          </w:p>
        </w:tc>
        <w:tc>
          <w:tcPr>
            <w:tcW w:w="1276" w:type="dxa"/>
            <w:vMerge w:val="restart"/>
            <w:shd w:val="clear" w:color="auto" w:fill="auto"/>
            <w:vAlign w:val="center"/>
            <w:hideMark/>
          </w:tcPr>
          <w:p w:rsidR="007A1F6A" w:rsidRPr="00331B92" w:rsidRDefault="007A1F6A"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Chuẩn đầu ra CTĐT</w:t>
            </w:r>
          </w:p>
        </w:tc>
        <w:tc>
          <w:tcPr>
            <w:tcW w:w="1134" w:type="dxa"/>
            <w:vMerge w:val="restart"/>
            <w:shd w:val="clear" w:color="auto" w:fill="auto"/>
            <w:vAlign w:val="center"/>
            <w:hideMark/>
          </w:tcPr>
          <w:p w:rsidR="007A1F6A" w:rsidRPr="00331B92" w:rsidRDefault="007A1F6A"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Trình độ năng lực</w:t>
            </w:r>
          </w:p>
        </w:tc>
      </w:tr>
      <w:tr w:rsidR="00331B92" w:rsidRPr="00331B92" w:rsidTr="00E22939">
        <w:trPr>
          <w:cantSplit/>
          <w:trHeight w:val="790"/>
        </w:trPr>
        <w:tc>
          <w:tcPr>
            <w:tcW w:w="2395" w:type="dxa"/>
            <w:gridSpan w:val="2"/>
            <w:vMerge/>
            <w:vAlign w:val="center"/>
            <w:hideMark/>
          </w:tcPr>
          <w:p w:rsidR="007A1F6A" w:rsidRPr="00331B92" w:rsidRDefault="007A1F6A" w:rsidP="003A2B48">
            <w:pPr>
              <w:spacing w:before="60" w:after="60" w:line="312" w:lineRule="auto"/>
              <w:rPr>
                <w:rFonts w:ascii="Times New Roman" w:eastAsia="Times New Roman" w:hAnsi="Times New Roman" w:cs="Times New Roman"/>
                <w:sz w:val="26"/>
                <w:szCs w:val="26"/>
                <w:lang w:val="vi-VN"/>
              </w:rPr>
            </w:pPr>
          </w:p>
        </w:tc>
        <w:tc>
          <w:tcPr>
            <w:tcW w:w="4394" w:type="dxa"/>
            <w:shd w:val="clear" w:color="auto" w:fill="auto"/>
            <w:vAlign w:val="center"/>
            <w:hideMark/>
          </w:tcPr>
          <w:p w:rsidR="007A1F6A" w:rsidRPr="00331B92" w:rsidRDefault="007A1F6A"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Sau khi học xong môn học này, người học có thể:</w:t>
            </w:r>
          </w:p>
        </w:tc>
        <w:tc>
          <w:tcPr>
            <w:tcW w:w="1276" w:type="dxa"/>
            <w:vMerge/>
            <w:vAlign w:val="center"/>
            <w:hideMark/>
          </w:tcPr>
          <w:p w:rsidR="007A1F6A" w:rsidRPr="00331B92" w:rsidRDefault="007A1F6A" w:rsidP="003A2B48">
            <w:pPr>
              <w:spacing w:before="60" w:after="60" w:line="312" w:lineRule="auto"/>
              <w:rPr>
                <w:rFonts w:ascii="Times New Roman" w:eastAsia="Times New Roman" w:hAnsi="Times New Roman" w:cs="Times New Roman"/>
                <w:sz w:val="26"/>
                <w:szCs w:val="26"/>
                <w:lang w:val="vi-VN"/>
              </w:rPr>
            </w:pPr>
          </w:p>
        </w:tc>
        <w:tc>
          <w:tcPr>
            <w:tcW w:w="1134" w:type="dxa"/>
            <w:vMerge/>
            <w:vAlign w:val="center"/>
            <w:hideMark/>
          </w:tcPr>
          <w:p w:rsidR="007A1F6A" w:rsidRPr="00331B92" w:rsidRDefault="007A1F6A" w:rsidP="003A2B48">
            <w:pPr>
              <w:spacing w:before="60" w:after="60" w:line="312" w:lineRule="auto"/>
              <w:rPr>
                <w:rFonts w:ascii="Times New Roman" w:eastAsia="Times New Roman" w:hAnsi="Times New Roman" w:cs="Times New Roman"/>
                <w:sz w:val="26"/>
                <w:szCs w:val="26"/>
                <w:lang w:val="vi-VN"/>
              </w:rPr>
            </w:pPr>
          </w:p>
        </w:tc>
      </w:tr>
      <w:tr w:rsidR="00331B92" w:rsidRPr="00331B92" w:rsidTr="00E22939">
        <w:trPr>
          <w:cantSplit/>
          <w:trHeight w:val="2336"/>
        </w:trPr>
        <w:tc>
          <w:tcPr>
            <w:tcW w:w="960" w:type="dxa"/>
            <w:vMerge w:val="restart"/>
            <w:shd w:val="clear" w:color="auto" w:fill="auto"/>
            <w:vAlign w:val="center"/>
            <w:hideMark/>
          </w:tcPr>
          <w:p w:rsidR="007A1F6A" w:rsidRPr="00331B92" w:rsidRDefault="00C73A14" w:rsidP="003A2B48">
            <w:pPr>
              <w:spacing w:before="60" w:after="60" w:line="312" w:lineRule="auto"/>
              <w:jc w:val="right"/>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1</w:t>
            </w:r>
          </w:p>
        </w:tc>
        <w:tc>
          <w:tcPr>
            <w:tcW w:w="1435" w:type="dxa"/>
            <w:shd w:val="clear" w:color="auto" w:fill="auto"/>
            <w:vAlign w:val="center"/>
            <w:hideMark/>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1.1</w:t>
            </w:r>
          </w:p>
        </w:tc>
        <w:tc>
          <w:tcPr>
            <w:tcW w:w="4394" w:type="dxa"/>
            <w:shd w:val="clear" w:color="auto" w:fill="auto"/>
            <w:vAlign w:val="center"/>
          </w:tcPr>
          <w:p w:rsidR="007A1F6A" w:rsidRPr="00331B92" w:rsidRDefault="007A1F6A" w:rsidP="003A2B48">
            <w:pPr>
              <w:spacing w:before="60" w:after="60" w:line="312" w:lineRule="auto"/>
              <w:jc w:val="both"/>
              <w:rPr>
                <w:rFonts w:ascii="Times New Roman" w:eastAsia="Times New Roman" w:hAnsi="Times New Roman" w:cs="Times New Roman"/>
                <w:sz w:val="26"/>
                <w:szCs w:val="26"/>
                <w:lang w:val="vi-VN"/>
              </w:rPr>
            </w:pPr>
            <w:r w:rsidRPr="00331B92">
              <w:rPr>
                <w:rFonts w:ascii="Times New Roman" w:eastAsia="Arial" w:hAnsi="Times New Roman" w:cs="Times New Roman"/>
                <w:bCs/>
                <w:sz w:val="26"/>
                <w:szCs w:val="26"/>
                <w:lang w:val="vi-VN"/>
              </w:rPr>
              <w:t>Trình bày được kiến thức về: Vấn đề cơ bản của triết học, sự hình thành và phát triển tư tưởng triết học trong lịch sử, triết học và vai trò của nó trong đời sống xã hội, sự kế thừa, phát triển và vận dụng triết học Mác – Lênin trong thực tiễn cách mạng Việt Nam.</w:t>
            </w:r>
          </w:p>
        </w:tc>
        <w:tc>
          <w:tcPr>
            <w:tcW w:w="1276" w:type="dxa"/>
            <w:shd w:val="clear" w:color="auto" w:fill="auto"/>
          </w:tcPr>
          <w:p w:rsidR="007A1F6A"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PL01.1</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tc>
        <w:tc>
          <w:tcPr>
            <w:tcW w:w="1134" w:type="dxa"/>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3</w:t>
            </w:r>
          </w:p>
        </w:tc>
      </w:tr>
      <w:tr w:rsidR="00331B92" w:rsidRPr="00331B92" w:rsidTr="00E22939">
        <w:trPr>
          <w:cantSplit/>
          <w:trHeight w:val="1135"/>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1.2</w:t>
            </w:r>
          </w:p>
        </w:tc>
        <w:tc>
          <w:tcPr>
            <w:tcW w:w="4394" w:type="dxa"/>
            <w:shd w:val="clear" w:color="auto" w:fill="auto"/>
            <w:vAlign w:val="center"/>
          </w:tcPr>
          <w:p w:rsidR="007A1F6A" w:rsidRPr="00331B92" w:rsidRDefault="007A1F6A" w:rsidP="003A2B48">
            <w:pPr>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Hiểu được vấn đề bản thể luận trong lịch sử triết học và triết học Mác – Lênin hình thành thế giới quan duy vật khoa học.</w:t>
            </w:r>
          </w:p>
        </w:tc>
        <w:tc>
          <w:tcPr>
            <w:tcW w:w="1276" w:type="dxa"/>
            <w:shd w:val="clear" w:color="auto" w:fill="auto"/>
          </w:tcPr>
          <w:p w:rsidR="007A1F6A"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PLO1.1</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tc>
        <w:tc>
          <w:tcPr>
            <w:tcW w:w="1134" w:type="dxa"/>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3</w:t>
            </w:r>
          </w:p>
        </w:tc>
      </w:tr>
      <w:tr w:rsidR="00331B92" w:rsidRPr="00331B92" w:rsidTr="00E22939">
        <w:trPr>
          <w:cantSplit/>
          <w:trHeight w:val="2011"/>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1.3</w:t>
            </w:r>
          </w:p>
        </w:tc>
        <w:tc>
          <w:tcPr>
            <w:tcW w:w="4394" w:type="dxa"/>
            <w:shd w:val="clear" w:color="auto" w:fill="auto"/>
            <w:vAlign w:val="center"/>
          </w:tcPr>
          <w:p w:rsidR="007A1F6A" w:rsidRPr="00331B92" w:rsidRDefault="007A1F6A" w:rsidP="003A2B48">
            <w:pPr>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Hiểu sâu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tc>
        <w:tc>
          <w:tcPr>
            <w:tcW w:w="1276" w:type="dxa"/>
            <w:shd w:val="clear" w:color="auto" w:fill="auto"/>
          </w:tcPr>
          <w:p w:rsidR="007A1F6A"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PLO1.1</w:t>
            </w:r>
          </w:p>
          <w:p w:rsidR="007A1F6A"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PLO1.2</w:t>
            </w:r>
          </w:p>
          <w:p w:rsidR="007A1F6A"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PLO1.3</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tc>
        <w:tc>
          <w:tcPr>
            <w:tcW w:w="1134" w:type="dxa"/>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3</w:t>
            </w:r>
          </w:p>
        </w:tc>
      </w:tr>
      <w:tr w:rsidR="00331B92" w:rsidRPr="00331B92" w:rsidTr="00E22939">
        <w:trPr>
          <w:cantSplit/>
          <w:trHeight w:val="286"/>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00C73A14" w:rsidRPr="00331B92">
              <w:rPr>
                <w:rFonts w:ascii="Times New Roman" w:eastAsia="Times New Roman" w:hAnsi="Times New Roman" w:cs="Times New Roman"/>
                <w:b/>
                <w:bCs/>
                <w:sz w:val="26"/>
                <w:szCs w:val="26"/>
              </w:rPr>
              <w:t>O</w:t>
            </w:r>
            <w:r w:rsidRPr="00331B92">
              <w:rPr>
                <w:rFonts w:ascii="Times New Roman" w:eastAsia="Times New Roman" w:hAnsi="Times New Roman" w:cs="Times New Roman"/>
                <w:b/>
                <w:bCs/>
                <w:sz w:val="26"/>
                <w:szCs w:val="26"/>
                <w:lang w:val="vi-VN"/>
              </w:rPr>
              <w:t>1.4</w:t>
            </w:r>
          </w:p>
        </w:tc>
        <w:tc>
          <w:tcPr>
            <w:tcW w:w="4394" w:type="dxa"/>
            <w:shd w:val="clear" w:color="auto" w:fill="auto"/>
            <w:vAlign w:val="center"/>
          </w:tcPr>
          <w:p w:rsidR="007A1F6A" w:rsidRPr="00331B92" w:rsidRDefault="007A1F6A" w:rsidP="003A2B48">
            <w:pPr>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c>
          <w:tcPr>
            <w:tcW w:w="1276" w:type="dxa"/>
            <w:shd w:val="clear" w:color="auto" w:fill="auto"/>
          </w:tcPr>
          <w:p w:rsidR="006F0A75"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PLO1.1</w:t>
            </w:r>
          </w:p>
          <w:p w:rsidR="006F0A75"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PLO1.2</w:t>
            </w:r>
          </w:p>
          <w:p w:rsidR="006F0A75" w:rsidRPr="00331B92" w:rsidRDefault="006F0A75" w:rsidP="003A2B48">
            <w:pPr>
              <w:tabs>
                <w:tab w:val="left" w:pos="284"/>
                <w:tab w:val="left" w:pos="5954"/>
              </w:tabs>
              <w:spacing w:before="60" w:after="60" w:line="312" w:lineRule="auto"/>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PLO1.3</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tc>
        <w:tc>
          <w:tcPr>
            <w:tcW w:w="1134" w:type="dxa"/>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3</w:t>
            </w:r>
          </w:p>
        </w:tc>
      </w:tr>
      <w:tr w:rsidR="00331B92" w:rsidRPr="00331B92" w:rsidTr="00E22939">
        <w:trPr>
          <w:cantSplit/>
          <w:trHeight w:val="1594"/>
        </w:trPr>
        <w:tc>
          <w:tcPr>
            <w:tcW w:w="960" w:type="dxa"/>
            <w:vMerge w:val="restart"/>
            <w:shd w:val="clear" w:color="auto" w:fill="auto"/>
            <w:vAlign w:val="center"/>
            <w:hideMark/>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lastRenderedPageBreak/>
              <w:t>CL</w:t>
            </w:r>
            <w:r w:rsidR="00C73A14" w:rsidRPr="00331B92">
              <w:rPr>
                <w:rFonts w:ascii="Times New Roman" w:eastAsia="Times New Roman" w:hAnsi="Times New Roman" w:cs="Times New Roman"/>
                <w:b/>
                <w:bCs/>
                <w:sz w:val="26"/>
                <w:szCs w:val="26"/>
              </w:rPr>
              <w:t>O</w:t>
            </w:r>
            <w:r w:rsidRPr="00331B92">
              <w:rPr>
                <w:rFonts w:ascii="Times New Roman" w:eastAsia="Times New Roman" w:hAnsi="Times New Roman" w:cs="Times New Roman"/>
                <w:b/>
                <w:bCs/>
                <w:sz w:val="26"/>
                <w:szCs w:val="26"/>
                <w:lang w:val="vi-VN"/>
              </w:rPr>
              <w:t>2</w:t>
            </w:r>
          </w:p>
        </w:tc>
        <w:tc>
          <w:tcPr>
            <w:tcW w:w="1435" w:type="dxa"/>
            <w:shd w:val="clear" w:color="auto" w:fill="auto"/>
            <w:vAlign w:val="center"/>
            <w:hideMark/>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2.1</w:t>
            </w:r>
          </w:p>
        </w:tc>
        <w:tc>
          <w:tcPr>
            <w:tcW w:w="4394" w:type="dxa"/>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Nâng cao năng lực tư duy logic, hệ thống về kiến thức lịch sử triết học và triết học Mác - Lênin.</w:t>
            </w:r>
          </w:p>
        </w:tc>
        <w:tc>
          <w:tcPr>
            <w:tcW w:w="1276" w:type="dxa"/>
            <w:shd w:val="clear" w:color="auto" w:fill="auto"/>
            <w:vAlign w:val="center"/>
          </w:tcPr>
          <w:p w:rsidR="006F0A75" w:rsidRPr="00331B92" w:rsidRDefault="006F0A75"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PLO2.2</w:t>
            </w:r>
          </w:p>
          <w:p w:rsidR="007A1F6A" w:rsidRPr="00331B92" w:rsidRDefault="006F0A75"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PLO2.3</w:t>
            </w:r>
          </w:p>
        </w:tc>
        <w:tc>
          <w:tcPr>
            <w:tcW w:w="1134"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Times New Roman" w:hAnsi="Times New Roman" w:cs="Times New Roman"/>
                <w:sz w:val="26"/>
                <w:szCs w:val="26"/>
                <w:lang w:val="vi-VN"/>
              </w:rPr>
              <w:t>4</w:t>
            </w:r>
          </w:p>
        </w:tc>
      </w:tr>
      <w:tr w:rsidR="00331B92" w:rsidRPr="00331B92" w:rsidTr="00E22939">
        <w:trPr>
          <w:cantSplit/>
          <w:trHeight w:val="1594"/>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2.2</w:t>
            </w:r>
          </w:p>
        </w:tc>
        <w:tc>
          <w:tcPr>
            <w:tcW w:w="4394" w:type="dxa"/>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Phát triển năng lực tư duy biện chứng về hình thành thế giới quan duy vật và phương pháp luận biện chứng duy vật trong nhận thức và hoạt động thực tiễn.</w:t>
            </w:r>
          </w:p>
        </w:tc>
        <w:tc>
          <w:tcPr>
            <w:tcW w:w="1276" w:type="dxa"/>
            <w:shd w:val="clear" w:color="auto" w:fill="auto"/>
            <w:vAlign w:val="center"/>
          </w:tcPr>
          <w:p w:rsidR="006F0A75" w:rsidRPr="00331B92" w:rsidRDefault="006F0A75"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PLO2.2</w:t>
            </w:r>
          </w:p>
          <w:p w:rsidR="007A1F6A" w:rsidRPr="00331B92" w:rsidRDefault="006F0A75"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Arial" w:hAnsi="Times New Roman" w:cs="Times New Roman"/>
                <w:bCs/>
                <w:sz w:val="26"/>
                <w:szCs w:val="26"/>
              </w:rPr>
              <w:t>PLO2.3</w:t>
            </w:r>
          </w:p>
        </w:tc>
        <w:tc>
          <w:tcPr>
            <w:tcW w:w="1134"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Times New Roman" w:hAnsi="Times New Roman" w:cs="Times New Roman"/>
                <w:sz w:val="26"/>
                <w:szCs w:val="26"/>
                <w:lang w:val="vi-VN"/>
              </w:rPr>
              <w:t>4</w:t>
            </w:r>
          </w:p>
        </w:tc>
      </w:tr>
      <w:tr w:rsidR="00331B92" w:rsidRPr="00331B92" w:rsidTr="00E22939">
        <w:trPr>
          <w:cantSplit/>
          <w:trHeight w:val="1594"/>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2.3</w:t>
            </w:r>
          </w:p>
        </w:tc>
        <w:tc>
          <w:tcPr>
            <w:tcW w:w="4394" w:type="dxa"/>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Khả năng nhận thức, phản biện và vận dụng thế giới quan duy vật và phương pháp luận biện chứng duy vật giải quyết các vấn đề trong nhận thức và hoạt động kinh tế - chính trị - văn hóa – xã hội trong thực tiễn.</w:t>
            </w:r>
          </w:p>
        </w:tc>
        <w:tc>
          <w:tcPr>
            <w:tcW w:w="1276" w:type="dxa"/>
            <w:shd w:val="clear" w:color="auto" w:fill="auto"/>
            <w:vAlign w:val="center"/>
          </w:tcPr>
          <w:p w:rsidR="006F0A75" w:rsidRPr="00331B92" w:rsidRDefault="006F0A75"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PLO2.2</w:t>
            </w:r>
          </w:p>
          <w:p w:rsidR="007A1F6A" w:rsidRPr="00331B92" w:rsidRDefault="006F0A75"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Arial" w:hAnsi="Times New Roman" w:cs="Times New Roman"/>
                <w:bCs/>
                <w:sz w:val="26"/>
                <w:szCs w:val="26"/>
              </w:rPr>
              <w:t>PLO2.3</w:t>
            </w:r>
          </w:p>
        </w:tc>
        <w:tc>
          <w:tcPr>
            <w:tcW w:w="1134"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Times New Roman" w:hAnsi="Times New Roman" w:cs="Times New Roman"/>
                <w:sz w:val="26"/>
                <w:szCs w:val="26"/>
                <w:lang w:val="vi-VN"/>
              </w:rPr>
              <w:t>4</w:t>
            </w:r>
          </w:p>
        </w:tc>
      </w:tr>
      <w:tr w:rsidR="00331B92" w:rsidRPr="00331B92" w:rsidTr="00E22939">
        <w:trPr>
          <w:cantSplit/>
          <w:trHeight w:val="1594"/>
        </w:trPr>
        <w:tc>
          <w:tcPr>
            <w:tcW w:w="960" w:type="dxa"/>
            <w:vMerge w:val="restart"/>
            <w:shd w:val="clear" w:color="auto" w:fill="auto"/>
            <w:vAlign w:val="center"/>
          </w:tcPr>
          <w:p w:rsidR="007A1F6A" w:rsidRPr="00331B92" w:rsidRDefault="00C73A14" w:rsidP="003A2B48">
            <w:pPr>
              <w:spacing w:before="60" w:after="60" w:line="312" w:lineRule="auto"/>
              <w:jc w:val="right"/>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3</w:t>
            </w:r>
          </w:p>
        </w:tc>
        <w:tc>
          <w:tcPr>
            <w:tcW w:w="1435" w:type="dxa"/>
            <w:shd w:val="clear" w:color="auto" w:fill="auto"/>
            <w:vAlign w:val="center"/>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3.1</w:t>
            </w:r>
          </w:p>
        </w:tc>
        <w:tc>
          <w:tcPr>
            <w:tcW w:w="4394" w:type="dxa"/>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Tôn trọng lịch sử, biết kế thừa tư tưởng lịch sử triết học có giá trị trong nhận thức và hoạt động thực tiễn.</w:t>
            </w:r>
          </w:p>
        </w:tc>
        <w:tc>
          <w:tcPr>
            <w:tcW w:w="1276" w:type="dxa"/>
            <w:shd w:val="clear" w:color="auto" w:fill="auto"/>
            <w:vAlign w:val="center"/>
          </w:tcPr>
          <w:p w:rsidR="007A1F6A" w:rsidRPr="00331B92" w:rsidRDefault="006F0A75" w:rsidP="003A2B48">
            <w:pPr>
              <w:spacing w:before="60" w:after="60" w:line="312" w:lineRule="auto"/>
              <w:jc w:val="center"/>
              <w:rPr>
                <w:rFonts w:ascii="Times New Roman" w:eastAsia="Times New Roman" w:hAnsi="Times New Roman" w:cs="Times New Roman"/>
                <w:sz w:val="26"/>
                <w:szCs w:val="26"/>
              </w:rPr>
            </w:pPr>
            <w:r w:rsidRPr="00331B92">
              <w:rPr>
                <w:rFonts w:ascii="Times New Roman" w:eastAsia="Arial" w:hAnsi="Times New Roman" w:cs="Times New Roman"/>
                <w:bCs/>
                <w:sz w:val="26"/>
                <w:szCs w:val="26"/>
              </w:rPr>
              <w:t>PLO3.4</w:t>
            </w:r>
          </w:p>
        </w:tc>
        <w:tc>
          <w:tcPr>
            <w:tcW w:w="1134"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Times New Roman" w:hAnsi="Times New Roman" w:cs="Times New Roman"/>
                <w:sz w:val="26"/>
                <w:szCs w:val="26"/>
                <w:lang w:val="vi-VN"/>
              </w:rPr>
              <w:t>5</w:t>
            </w:r>
          </w:p>
        </w:tc>
      </w:tr>
      <w:tr w:rsidR="00331B92" w:rsidRPr="00331B92" w:rsidTr="00E22939">
        <w:trPr>
          <w:cantSplit/>
          <w:trHeight w:val="1594"/>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C73A14" w:rsidP="003A2B48">
            <w:pPr>
              <w:spacing w:before="60" w:after="60" w:line="312" w:lineRule="auto"/>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 xml:space="preserve">  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3.2</w:t>
            </w:r>
          </w:p>
        </w:tc>
        <w:tc>
          <w:tcPr>
            <w:tcW w:w="4394" w:type="dxa"/>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tc>
        <w:tc>
          <w:tcPr>
            <w:tcW w:w="1276" w:type="dxa"/>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p w:rsidR="007A1F6A" w:rsidRPr="00331B92" w:rsidRDefault="006F0A75"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Arial" w:hAnsi="Times New Roman" w:cs="Times New Roman"/>
                <w:bCs/>
                <w:sz w:val="26"/>
                <w:szCs w:val="26"/>
              </w:rPr>
              <w:t>PLO3.4</w:t>
            </w:r>
          </w:p>
        </w:tc>
        <w:tc>
          <w:tcPr>
            <w:tcW w:w="1134"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Times New Roman" w:hAnsi="Times New Roman" w:cs="Times New Roman"/>
                <w:sz w:val="26"/>
                <w:szCs w:val="26"/>
                <w:lang w:val="vi-VN"/>
              </w:rPr>
              <w:t>5</w:t>
            </w:r>
          </w:p>
        </w:tc>
      </w:tr>
      <w:tr w:rsidR="00331B92" w:rsidRPr="00331B92" w:rsidTr="00E22939">
        <w:trPr>
          <w:cantSplit/>
          <w:trHeight w:val="286"/>
        </w:trPr>
        <w:tc>
          <w:tcPr>
            <w:tcW w:w="960" w:type="dxa"/>
            <w:vMerge/>
            <w:shd w:val="clear" w:color="auto" w:fill="auto"/>
            <w:vAlign w:val="center"/>
          </w:tcPr>
          <w:p w:rsidR="007A1F6A" w:rsidRPr="00331B92" w:rsidRDefault="007A1F6A" w:rsidP="003A2B48">
            <w:pPr>
              <w:spacing w:before="60" w:after="60" w:line="312" w:lineRule="auto"/>
              <w:jc w:val="right"/>
              <w:rPr>
                <w:rFonts w:ascii="Times New Roman" w:eastAsia="Times New Roman" w:hAnsi="Times New Roman" w:cs="Times New Roman"/>
                <w:b/>
                <w:bCs/>
                <w:sz w:val="26"/>
                <w:szCs w:val="26"/>
                <w:lang w:val="vi-VN"/>
              </w:rPr>
            </w:pPr>
          </w:p>
        </w:tc>
        <w:tc>
          <w:tcPr>
            <w:tcW w:w="1435" w:type="dxa"/>
            <w:shd w:val="clear" w:color="auto" w:fill="auto"/>
            <w:vAlign w:val="center"/>
          </w:tcPr>
          <w:p w:rsidR="007A1F6A" w:rsidRPr="00331B92" w:rsidRDefault="00C73A14" w:rsidP="003A2B48">
            <w:pPr>
              <w:spacing w:before="60" w:after="60" w:line="312" w:lineRule="auto"/>
              <w:jc w:val="center"/>
              <w:rPr>
                <w:rFonts w:ascii="Times New Roman" w:eastAsia="Times New Roman" w:hAnsi="Times New Roman" w:cs="Times New Roman"/>
                <w:b/>
                <w:bCs/>
                <w:sz w:val="26"/>
                <w:szCs w:val="26"/>
                <w:lang w:val="vi-VN"/>
              </w:rPr>
            </w:pPr>
            <w:r w:rsidRPr="00331B92">
              <w:rPr>
                <w:rFonts w:ascii="Times New Roman" w:eastAsia="Times New Roman" w:hAnsi="Times New Roman" w:cs="Times New Roman"/>
                <w:b/>
                <w:bCs/>
                <w:sz w:val="26"/>
                <w:szCs w:val="26"/>
                <w:lang w:val="vi-VN"/>
              </w:rPr>
              <w:t>CL</w:t>
            </w:r>
            <w:r w:rsidRPr="00331B92">
              <w:rPr>
                <w:rFonts w:ascii="Times New Roman" w:eastAsia="Times New Roman" w:hAnsi="Times New Roman" w:cs="Times New Roman"/>
                <w:b/>
                <w:bCs/>
                <w:sz w:val="26"/>
                <w:szCs w:val="26"/>
              </w:rPr>
              <w:t>O</w:t>
            </w:r>
            <w:r w:rsidR="007A1F6A" w:rsidRPr="00331B92">
              <w:rPr>
                <w:rFonts w:ascii="Times New Roman" w:eastAsia="Times New Roman" w:hAnsi="Times New Roman" w:cs="Times New Roman"/>
                <w:b/>
                <w:bCs/>
                <w:sz w:val="26"/>
                <w:szCs w:val="26"/>
                <w:lang w:val="vi-VN"/>
              </w:rPr>
              <w:t>3.3</w:t>
            </w:r>
          </w:p>
        </w:tc>
        <w:tc>
          <w:tcPr>
            <w:tcW w:w="4394" w:type="dxa"/>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 xml:space="preserve">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c>
          <w:tcPr>
            <w:tcW w:w="1276" w:type="dxa"/>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p w:rsidR="007A1F6A" w:rsidRPr="00331B92" w:rsidRDefault="006F0A75"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Arial" w:hAnsi="Times New Roman" w:cs="Times New Roman"/>
                <w:bCs/>
                <w:sz w:val="26"/>
                <w:szCs w:val="26"/>
              </w:rPr>
              <w:t>PLO3.4</w:t>
            </w:r>
          </w:p>
        </w:tc>
        <w:tc>
          <w:tcPr>
            <w:tcW w:w="1134" w:type="dxa"/>
            <w:shd w:val="clear" w:color="auto" w:fill="auto"/>
            <w:vAlign w:val="center"/>
          </w:tcPr>
          <w:p w:rsidR="007A1F6A" w:rsidRPr="00331B92" w:rsidRDefault="007A1F6A" w:rsidP="003A2B48">
            <w:pPr>
              <w:spacing w:before="60" w:after="60" w:line="312" w:lineRule="auto"/>
              <w:jc w:val="center"/>
              <w:rPr>
                <w:rFonts w:ascii="Times New Roman" w:eastAsia="Times New Roman" w:hAnsi="Times New Roman" w:cs="Times New Roman"/>
                <w:sz w:val="26"/>
                <w:szCs w:val="26"/>
                <w:lang w:val="vi-VN"/>
              </w:rPr>
            </w:pPr>
            <w:r w:rsidRPr="00331B92">
              <w:rPr>
                <w:rFonts w:ascii="Times New Roman" w:eastAsia="Times New Roman" w:hAnsi="Times New Roman" w:cs="Times New Roman"/>
                <w:sz w:val="26"/>
                <w:szCs w:val="26"/>
                <w:lang w:val="vi-VN"/>
              </w:rPr>
              <w:t>5</w:t>
            </w:r>
          </w:p>
        </w:tc>
      </w:tr>
    </w:tbl>
    <w:p w:rsidR="007A1F6A" w:rsidRPr="00331B92" w:rsidRDefault="007A1F6A" w:rsidP="003A2B48">
      <w:pPr>
        <w:spacing w:before="60" w:after="60" w:line="312" w:lineRule="auto"/>
        <w:ind w:firstLine="720"/>
        <w:jc w:val="both"/>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lang w:val="vi-VN"/>
        </w:rPr>
        <w:lastRenderedPageBreak/>
        <w:t>Ma trận mức độ đáp ứng của CĐR học phần đối với CĐR CTĐT</w:t>
      </w:r>
    </w:p>
    <w:p w:rsidR="007A1F6A" w:rsidRPr="00331B92" w:rsidRDefault="007A1F6A" w:rsidP="003A2B48">
      <w:pPr>
        <w:spacing w:before="60" w:after="60" w:line="312" w:lineRule="auto"/>
        <w:ind w:firstLine="720"/>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Mức độ đáp ứng được mã hóa theo 3 mức từ I, R và M trong đó:</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I (Introduction):  Giới thiệu (làm quen) </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Mức R (Reinforced): Tăng cường (củng cố)</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M (Master): Đáp ứng đầy đủ (chuyên sâu) </w:t>
      </w:r>
    </w:p>
    <w:tbl>
      <w:tblPr>
        <w:tblW w:w="101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73"/>
        <w:gridCol w:w="825"/>
        <w:gridCol w:w="689"/>
        <w:gridCol w:w="690"/>
        <w:gridCol w:w="690"/>
        <w:gridCol w:w="690"/>
        <w:gridCol w:w="690"/>
        <w:gridCol w:w="690"/>
        <w:gridCol w:w="690"/>
        <w:gridCol w:w="690"/>
        <w:gridCol w:w="690"/>
        <w:gridCol w:w="690"/>
        <w:gridCol w:w="690"/>
      </w:tblGrid>
      <w:tr w:rsidR="0048789C" w:rsidRPr="00331B92" w:rsidTr="001E1490">
        <w:trPr>
          <w:trHeight w:val="524"/>
        </w:trPr>
        <w:tc>
          <w:tcPr>
            <w:tcW w:w="1728" w:type="dxa"/>
            <w:gridSpan w:val="2"/>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noProof/>
              </w:rPr>
              <mc:AlternateContent>
                <mc:Choice Requires="wps">
                  <w:drawing>
                    <wp:anchor distT="0" distB="0" distL="114300" distR="114300" simplePos="0" relativeHeight="251697152" behindDoc="0" locked="0" layoutInCell="1" allowOverlap="1" wp14:anchorId="0ED022C4" wp14:editId="61D26110">
                      <wp:simplePos x="0" y="0"/>
                      <wp:positionH relativeFrom="column">
                        <wp:posOffset>-47971</wp:posOffset>
                      </wp:positionH>
                      <wp:positionV relativeFrom="paragraph">
                        <wp:posOffset>13220</wp:posOffset>
                      </wp:positionV>
                      <wp:extent cx="1059872" cy="554181"/>
                      <wp:effectExtent l="0" t="0" r="26035" b="368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72" cy="554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99F40" id="_x0000_t32" coordsize="21600,21600" o:spt="32" o:oned="t" path="m,l21600,21600e" filled="f">
                      <v:path arrowok="t" fillok="f" o:connecttype="none"/>
                      <o:lock v:ext="edit" shapetype="t"/>
                    </v:shapetype>
                    <v:shape id="Straight Arrow Connector 9" o:spid="_x0000_s1026" type="#_x0000_t32" style="position:absolute;margin-left:-3.8pt;margin-top:1.05pt;width:83.45pt;height:4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"/>
                  </w:pict>
                </mc:Fallback>
              </mc:AlternateContent>
            </w:r>
            <w:r w:rsidRPr="00331B92">
              <w:rPr>
                <w:rFonts w:ascii="Times New Roman" w:eastAsia="Arial" w:hAnsi="Times New Roman" w:cs="Times New Roman"/>
                <w:bCs/>
                <w:lang w:val="vi-VN"/>
              </w:rPr>
              <w:t xml:space="preserve">     CĐR CTĐT</w:t>
            </w:r>
          </w:p>
          <w:p w:rsidR="001E1490" w:rsidRPr="00331B92" w:rsidRDefault="001E1490" w:rsidP="003A2B48">
            <w:pPr>
              <w:spacing w:before="60" w:after="60" w:line="312" w:lineRule="auto"/>
              <w:jc w:val="center"/>
              <w:rPr>
                <w:rFonts w:ascii="Times New Roman" w:eastAsia="Arial" w:hAnsi="Times New Roman" w:cs="Times New Roman"/>
                <w:bCs/>
                <w:lang w:val="vi-VN"/>
              </w:rPr>
            </w:pPr>
          </w:p>
          <w:p w:rsidR="001E1490" w:rsidRPr="00331B92" w:rsidRDefault="001E1490" w:rsidP="003A2B48">
            <w:pPr>
              <w:spacing w:before="60" w:after="60" w:line="312" w:lineRule="auto"/>
              <w:rPr>
                <w:rFonts w:ascii="Times New Roman" w:eastAsia="Arial" w:hAnsi="Times New Roman" w:cs="Times New Roman"/>
                <w:bCs/>
                <w:lang w:val="vi-VN"/>
              </w:rPr>
            </w:pPr>
            <w:r w:rsidRPr="00331B92">
              <w:rPr>
                <w:rFonts w:ascii="Times New Roman" w:eastAsia="Arial" w:hAnsi="Times New Roman" w:cs="Times New Roman"/>
                <w:bCs/>
                <w:lang w:val="vi-VN"/>
              </w:rPr>
              <w:t xml:space="preserve">CĐR học phần                              </w:t>
            </w:r>
          </w:p>
        </w:tc>
        <w:tc>
          <w:tcPr>
            <w:tcW w:w="825" w:type="dxa"/>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lang w:val="vi-VN"/>
              </w:rPr>
              <w:t>PL</w:t>
            </w:r>
            <w:r w:rsidRPr="00331B92">
              <w:rPr>
                <w:rFonts w:ascii="Times New Roman" w:eastAsia="Arial" w:hAnsi="Times New Roman" w:cs="Times New Roman"/>
                <w:bCs/>
              </w:rPr>
              <w:t>O</w:t>
            </w:r>
          </w:p>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rPr>
              <w:t>1.</w:t>
            </w:r>
            <w:r w:rsidRPr="00331B92">
              <w:rPr>
                <w:rFonts w:ascii="Times New Roman" w:eastAsia="Arial" w:hAnsi="Times New Roman" w:cs="Times New Roman"/>
                <w:bCs/>
                <w:lang w:val="vi-VN"/>
              </w:rPr>
              <w:t>1</w:t>
            </w:r>
          </w:p>
        </w:tc>
        <w:tc>
          <w:tcPr>
            <w:tcW w:w="689" w:type="dxa"/>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rPr>
              <w:t>1.</w:t>
            </w:r>
            <w:r w:rsidRPr="00331B92">
              <w:rPr>
                <w:rFonts w:ascii="Times New Roman" w:eastAsia="Arial" w:hAnsi="Times New Roman" w:cs="Times New Roman"/>
                <w:bCs/>
                <w:lang w:val="vi-VN"/>
              </w:rPr>
              <w:t>2</w:t>
            </w:r>
          </w:p>
        </w:tc>
        <w:tc>
          <w:tcPr>
            <w:tcW w:w="690" w:type="dxa"/>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rPr>
              <w:t>1.</w:t>
            </w:r>
            <w:r w:rsidRPr="00331B92">
              <w:rPr>
                <w:rFonts w:ascii="Times New Roman" w:eastAsia="Arial" w:hAnsi="Times New Roman" w:cs="Times New Roman"/>
                <w:bCs/>
                <w:lang w:val="vi-VN"/>
              </w:rPr>
              <w:t>3</w:t>
            </w:r>
          </w:p>
        </w:tc>
        <w:tc>
          <w:tcPr>
            <w:tcW w:w="690" w:type="dxa"/>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2.1</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2.2</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2.3</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2.4</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2.5</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3.1</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3.2</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3.3</w:t>
            </w:r>
          </w:p>
        </w:tc>
        <w:tc>
          <w:tcPr>
            <w:tcW w:w="690" w:type="dxa"/>
            <w:vAlign w:val="center"/>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3.4</w:t>
            </w:r>
          </w:p>
        </w:tc>
      </w:tr>
      <w:tr w:rsidR="0048789C" w:rsidRPr="00331B92" w:rsidTr="001E1490">
        <w:trPr>
          <w:trHeight w:val="304"/>
        </w:trPr>
        <w:tc>
          <w:tcPr>
            <w:tcW w:w="755" w:type="dxa"/>
            <w:vMerge w:val="restart"/>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r w:rsidRPr="00331B92">
              <w:rPr>
                <w:rFonts w:ascii="Times New Roman" w:eastAsia="Arial" w:hAnsi="Times New Roman" w:cs="Times New Roman"/>
                <w:bCs/>
                <w:spacing w:val="-4"/>
                <w:lang w:val="vi-VN"/>
              </w:rPr>
              <w:t>CLO1</w:t>
            </w:r>
          </w:p>
        </w:tc>
        <w:tc>
          <w:tcPr>
            <w:tcW w:w="973" w:type="dxa"/>
            <w:vAlign w:val="center"/>
          </w:tcPr>
          <w:p w:rsidR="001E1490" w:rsidRPr="00331B92" w:rsidRDefault="001E1490" w:rsidP="003A2B48">
            <w:pPr>
              <w:spacing w:before="60" w:after="60" w:line="312" w:lineRule="auto"/>
              <w:jc w:val="center"/>
              <w:rPr>
                <w:rFonts w:ascii="Times New Roman" w:eastAsia="Arial" w:hAnsi="Times New Roman" w:cs="Times New Roman"/>
                <w:lang w:val="vi-VN"/>
              </w:rPr>
            </w:pPr>
            <w:r w:rsidRPr="00331B92">
              <w:rPr>
                <w:rFonts w:ascii="Times New Roman" w:eastAsia="Arial" w:hAnsi="Times New Roman" w:cs="Times New Roman"/>
                <w:lang w:val="vi-VN"/>
              </w:rPr>
              <w:t>CLO1.1</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I</w:t>
            </w: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04"/>
        </w:trPr>
        <w:tc>
          <w:tcPr>
            <w:tcW w:w="755" w:type="dxa"/>
            <w:vMerge/>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p>
        </w:tc>
        <w:tc>
          <w:tcPr>
            <w:tcW w:w="973" w:type="dxa"/>
            <w:vAlign w:val="center"/>
          </w:tcPr>
          <w:p w:rsidR="001E1490" w:rsidRPr="00331B92" w:rsidRDefault="001E1490" w:rsidP="003A2B48">
            <w:pPr>
              <w:spacing w:before="60" w:after="60" w:line="312" w:lineRule="auto"/>
              <w:jc w:val="center"/>
              <w:rPr>
                <w:rFonts w:ascii="Times New Roman" w:eastAsia="Arial" w:hAnsi="Times New Roman" w:cs="Times New Roman"/>
                <w:lang w:val="vi-VN"/>
              </w:rPr>
            </w:pPr>
            <w:r w:rsidRPr="00331B92">
              <w:rPr>
                <w:rFonts w:ascii="Times New Roman" w:eastAsia="Arial" w:hAnsi="Times New Roman" w:cs="Times New Roman"/>
                <w:lang w:val="vi-VN"/>
              </w:rPr>
              <w:t>CLO1.2</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I</w:t>
            </w: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04"/>
        </w:trPr>
        <w:tc>
          <w:tcPr>
            <w:tcW w:w="755" w:type="dxa"/>
            <w:vMerge/>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p>
        </w:tc>
        <w:tc>
          <w:tcPr>
            <w:tcW w:w="973" w:type="dxa"/>
            <w:vAlign w:val="center"/>
          </w:tcPr>
          <w:p w:rsidR="001E1490" w:rsidRPr="00331B92" w:rsidRDefault="001E1490" w:rsidP="003A2B48">
            <w:pPr>
              <w:spacing w:before="60" w:after="60" w:line="312" w:lineRule="auto"/>
              <w:jc w:val="center"/>
              <w:rPr>
                <w:rFonts w:ascii="Times New Roman" w:eastAsia="Arial" w:hAnsi="Times New Roman" w:cs="Times New Roman"/>
                <w:lang w:val="vi-VN"/>
              </w:rPr>
            </w:pPr>
            <w:r w:rsidRPr="00331B92">
              <w:rPr>
                <w:rFonts w:ascii="Times New Roman" w:eastAsia="Arial" w:hAnsi="Times New Roman" w:cs="Times New Roman"/>
                <w:lang w:val="vi-VN"/>
              </w:rPr>
              <w:t>CLO1.3</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R</w:t>
            </w: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R</w:t>
            </w: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R</w:t>
            </w: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04"/>
        </w:trPr>
        <w:tc>
          <w:tcPr>
            <w:tcW w:w="755" w:type="dxa"/>
            <w:vMerge/>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p>
        </w:tc>
        <w:tc>
          <w:tcPr>
            <w:tcW w:w="973" w:type="dxa"/>
            <w:vAlign w:val="center"/>
          </w:tcPr>
          <w:p w:rsidR="001E1490" w:rsidRPr="00331B92" w:rsidRDefault="001E1490" w:rsidP="003A2B48">
            <w:pPr>
              <w:spacing w:before="60" w:after="60" w:line="312" w:lineRule="auto"/>
              <w:jc w:val="center"/>
              <w:rPr>
                <w:rFonts w:ascii="Times New Roman" w:eastAsia="Arial" w:hAnsi="Times New Roman" w:cs="Times New Roman"/>
                <w:lang w:val="vi-VN"/>
              </w:rPr>
            </w:pPr>
            <w:r w:rsidRPr="00331B92">
              <w:rPr>
                <w:rFonts w:ascii="Times New Roman" w:eastAsia="Arial" w:hAnsi="Times New Roman" w:cs="Times New Roman"/>
                <w:lang w:val="vi-VN"/>
              </w:rPr>
              <w:t>CLO</w:t>
            </w:r>
            <w:r w:rsidRPr="00331B92">
              <w:rPr>
                <w:rFonts w:ascii="Times New Roman" w:eastAsia="Arial" w:hAnsi="Times New Roman" w:cs="Times New Roman"/>
              </w:rPr>
              <w:t>1.</w:t>
            </w:r>
            <w:r w:rsidRPr="00331B92">
              <w:rPr>
                <w:rFonts w:ascii="Times New Roman" w:eastAsia="Arial" w:hAnsi="Times New Roman" w:cs="Times New Roman"/>
                <w:lang w:val="vi-VN"/>
              </w:rPr>
              <w:t>4</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R</w:t>
            </w: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R</w:t>
            </w: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R</w:t>
            </w: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04"/>
        </w:trPr>
        <w:tc>
          <w:tcPr>
            <w:tcW w:w="755" w:type="dxa"/>
            <w:vMerge w:val="restart"/>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r w:rsidRPr="00331B92">
              <w:rPr>
                <w:rFonts w:ascii="Times New Roman" w:eastAsia="Arial" w:hAnsi="Times New Roman" w:cs="Times New Roman"/>
                <w:bCs/>
                <w:spacing w:val="-4"/>
                <w:lang w:val="vi-VN"/>
              </w:rPr>
              <w:t>CLO2</w:t>
            </w:r>
          </w:p>
        </w:tc>
        <w:tc>
          <w:tcPr>
            <w:tcW w:w="973" w:type="dxa"/>
            <w:vAlign w:val="center"/>
          </w:tcPr>
          <w:p w:rsidR="001E1490" w:rsidRPr="00331B92" w:rsidRDefault="001E1490" w:rsidP="003A2B48">
            <w:pPr>
              <w:spacing w:before="60" w:after="60" w:line="312" w:lineRule="auto"/>
              <w:jc w:val="center"/>
              <w:rPr>
                <w:rFonts w:ascii="Times New Roman" w:eastAsia="Times New Roman" w:hAnsi="Times New Roman" w:cs="Times New Roman"/>
                <w:bCs/>
                <w:lang w:val="vi-VN"/>
              </w:rPr>
            </w:pPr>
            <w:r w:rsidRPr="00331B92">
              <w:rPr>
                <w:rFonts w:ascii="Times New Roman" w:eastAsia="Times New Roman" w:hAnsi="Times New Roman" w:cs="Times New Roman"/>
                <w:bCs/>
                <w:lang w:val="vi-VN"/>
              </w:rPr>
              <w:t>CLO2.1</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M</w:t>
            </w: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M</w:t>
            </w: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14"/>
        </w:trPr>
        <w:tc>
          <w:tcPr>
            <w:tcW w:w="755" w:type="dxa"/>
            <w:vMerge/>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p>
        </w:tc>
        <w:tc>
          <w:tcPr>
            <w:tcW w:w="973" w:type="dxa"/>
            <w:vAlign w:val="center"/>
          </w:tcPr>
          <w:p w:rsidR="001E1490" w:rsidRPr="00331B92" w:rsidRDefault="001E1490" w:rsidP="003A2B48">
            <w:pPr>
              <w:spacing w:before="60" w:after="60" w:line="312" w:lineRule="auto"/>
              <w:jc w:val="center"/>
              <w:rPr>
                <w:rFonts w:ascii="Times New Roman" w:eastAsia="Times New Roman" w:hAnsi="Times New Roman" w:cs="Times New Roman"/>
                <w:bCs/>
                <w:lang w:val="vi-VN"/>
              </w:rPr>
            </w:pPr>
            <w:r w:rsidRPr="00331B92">
              <w:rPr>
                <w:rFonts w:ascii="Times New Roman" w:eastAsia="Times New Roman" w:hAnsi="Times New Roman" w:cs="Times New Roman"/>
                <w:bCs/>
                <w:lang w:val="vi-VN"/>
              </w:rPr>
              <w:t>CLO2.2</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M</w:t>
            </w: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M</w:t>
            </w: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14"/>
        </w:trPr>
        <w:tc>
          <w:tcPr>
            <w:tcW w:w="755" w:type="dxa"/>
            <w:vMerge/>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p>
        </w:tc>
        <w:tc>
          <w:tcPr>
            <w:tcW w:w="973" w:type="dxa"/>
            <w:vAlign w:val="center"/>
          </w:tcPr>
          <w:p w:rsidR="001E1490" w:rsidRPr="00331B92" w:rsidRDefault="001E1490" w:rsidP="003A2B48">
            <w:pPr>
              <w:spacing w:before="60" w:after="60" w:line="312" w:lineRule="auto"/>
              <w:jc w:val="center"/>
              <w:rPr>
                <w:rFonts w:ascii="Times New Roman" w:eastAsia="Times New Roman" w:hAnsi="Times New Roman" w:cs="Times New Roman"/>
                <w:bCs/>
              </w:rPr>
            </w:pPr>
            <w:r w:rsidRPr="00331B92">
              <w:rPr>
                <w:rFonts w:ascii="Times New Roman" w:eastAsia="Times New Roman" w:hAnsi="Times New Roman" w:cs="Times New Roman"/>
                <w:bCs/>
                <w:lang w:val="vi-VN"/>
              </w:rPr>
              <w:t>CL</w:t>
            </w:r>
            <w:r w:rsidRPr="00331B92">
              <w:rPr>
                <w:rFonts w:ascii="Times New Roman" w:eastAsia="Times New Roman" w:hAnsi="Times New Roman" w:cs="Times New Roman"/>
                <w:bCs/>
              </w:rPr>
              <w:t>O</w:t>
            </w:r>
            <w:r w:rsidRPr="00331B92">
              <w:rPr>
                <w:rFonts w:ascii="Times New Roman" w:eastAsia="Times New Roman" w:hAnsi="Times New Roman" w:cs="Times New Roman"/>
                <w:bCs/>
                <w:lang w:val="vi-VN"/>
              </w:rPr>
              <w:t>2.</w:t>
            </w:r>
            <w:r w:rsidRPr="00331B92">
              <w:rPr>
                <w:rFonts w:ascii="Times New Roman" w:eastAsia="Times New Roman" w:hAnsi="Times New Roman" w:cs="Times New Roman"/>
                <w:bCs/>
              </w:rPr>
              <w:t>3</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M</w:t>
            </w: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M</w:t>
            </w: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r w:rsidR="0048789C" w:rsidRPr="00331B92" w:rsidTr="001E1490">
        <w:trPr>
          <w:trHeight w:val="304"/>
        </w:trPr>
        <w:tc>
          <w:tcPr>
            <w:tcW w:w="755" w:type="dxa"/>
            <w:vMerge w:val="restart"/>
            <w:shd w:val="clear" w:color="auto" w:fill="auto"/>
            <w:vAlign w:val="center"/>
          </w:tcPr>
          <w:p w:rsidR="001E1490" w:rsidRPr="00331B92" w:rsidRDefault="001E1490" w:rsidP="003A2B48">
            <w:pPr>
              <w:spacing w:before="60" w:after="60" w:line="312" w:lineRule="auto"/>
              <w:jc w:val="center"/>
              <w:rPr>
                <w:rFonts w:ascii="Times New Roman" w:eastAsia="Arial" w:hAnsi="Times New Roman" w:cs="Times New Roman"/>
                <w:bCs/>
                <w:spacing w:val="-4"/>
                <w:lang w:val="vi-VN"/>
              </w:rPr>
            </w:pPr>
            <w:r w:rsidRPr="00331B92">
              <w:rPr>
                <w:rFonts w:ascii="Times New Roman" w:eastAsia="Arial" w:hAnsi="Times New Roman" w:cs="Times New Roman"/>
                <w:bCs/>
                <w:spacing w:val="-4"/>
                <w:lang w:val="vi-VN"/>
              </w:rPr>
              <w:t>CLO3</w:t>
            </w:r>
          </w:p>
        </w:tc>
        <w:tc>
          <w:tcPr>
            <w:tcW w:w="973" w:type="dxa"/>
            <w:vAlign w:val="center"/>
          </w:tcPr>
          <w:p w:rsidR="001E1490" w:rsidRPr="00331B92" w:rsidRDefault="001E1490" w:rsidP="003A2B48">
            <w:pPr>
              <w:spacing w:before="60" w:after="60" w:line="312" w:lineRule="auto"/>
              <w:jc w:val="center"/>
              <w:rPr>
                <w:rFonts w:ascii="Times New Roman" w:eastAsia="Times New Roman" w:hAnsi="Times New Roman" w:cs="Times New Roman"/>
                <w:bCs/>
                <w:lang w:val="vi-VN"/>
              </w:rPr>
            </w:pPr>
            <w:r w:rsidRPr="00331B92">
              <w:rPr>
                <w:rFonts w:ascii="Times New Roman" w:eastAsia="Times New Roman" w:hAnsi="Times New Roman" w:cs="Times New Roman"/>
                <w:bCs/>
                <w:lang w:val="vi-VN"/>
              </w:rPr>
              <w:t>CLO3.1</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M</w:t>
            </w:r>
          </w:p>
        </w:tc>
      </w:tr>
      <w:tr w:rsidR="0048789C" w:rsidRPr="00331B92" w:rsidTr="001E1490">
        <w:trPr>
          <w:trHeight w:val="314"/>
        </w:trPr>
        <w:tc>
          <w:tcPr>
            <w:tcW w:w="755" w:type="dxa"/>
            <w:vMerge/>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973" w:type="dxa"/>
            <w:vAlign w:val="center"/>
          </w:tcPr>
          <w:p w:rsidR="001E1490" w:rsidRPr="00331B92" w:rsidRDefault="001E1490" w:rsidP="003A2B48">
            <w:pPr>
              <w:spacing w:before="60" w:after="60" w:line="312" w:lineRule="auto"/>
              <w:jc w:val="center"/>
              <w:rPr>
                <w:rFonts w:ascii="Times New Roman" w:eastAsia="Times New Roman" w:hAnsi="Times New Roman" w:cs="Times New Roman"/>
                <w:bCs/>
                <w:lang w:val="vi-VN"/>
              </w:rPr>
            </w:pPr>
            <w:r w:rsidRPr="00331B92">
              <w:rPr>
                <w:rFonts w:ascii="Times New Roman" w:eastAsia="Times New Roman" w:hAnsi="Times New Roman" w:cs="Times New Roman"/>
                <w:bCs/>
                <w:lang w:val="vi-VN"/>
              </w:rPr>
              <w:t>CLO3.2</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M</w:t>
            </w:r>
          </w:p>
        </w:tc>
      </w:tr>
      <w:tr w:rsidR="0048789C" w:rsidRPr="00331B92" w:rsidTr="001E1490">
        <w:trPr>
          <w:trHeight w:val="314"/>
        </w:trPr>
        <w:tc>
          <w:tcPr>
            <w:tcW w:w="755" w:type="dxa"/>
            <w:vMerge/>
            <w:shd w:val="clear" w:color="auto" w:fill="auto"/>
          </w:tcPr>
          <w:p w:rsidR="001E1490" w:rsidRPr="00331B92" w:rsidRDefault="001E1490" w:rsidP="003A2B48">
            <w:pPr>
              <w:spacing w:before="60" w:after="60" w:line="312" w:lineRule="auto"/>
              <w:rPr>
                <w:rFonts w:ascii="Times New Roman" w:eastAsia="Arial" w:hAnsi="Times New Roman" w:cs="Times New Roman"/>
                <w:bCs/>
                <w:lang w:val="vi-VN"/>
              </w:rPr>
            </w:pPr>
          </w:p>
        </w:tc>
        <w:tc>
          <w:tcPr>
            <w:tcW w:w="973" w:type="dxa"/>
            <w:vAlign w:val="center"/>
          </w:tcPr>
          <w:p w:rsidR="001E1490" w:rsidRPr="00331B92" w:rsidRDefault="001E1490" w:rsidP="003A2B48">
            <w:pPr>
              <w:spacing w:before="60" w:after="60" w:line="312" w:lineRule="auto"/>
              <w:jc w:val="center"/>
              <w:rPr>
                <w:rFonts w:ascii="Times New Roman" w:eastAsia="Times New Roman" w:hAnsi="Times New Roman" w:cs="Times New Roman"/>
                <w:bCs/>
                <w:lang w:val="vi-VN"/>
              </w:rPr>
            </w:pPr>
            <w:r w:rsidRPr="00331B92">
              <w:rPr>
                <w:rFonts w:ascii="Times New Roman" w:eastAsia="Times New Roman" w:hAnsi="Times New Roman" w:cs="Times New Roman"/>
                <w:bCs/>
                <w:lang w:val="vi-VN"/>
              </w:rPr>
              <w:t>CLO3.3</w:t>
            </w:r>
          </w:p>
        </w:tc>
        <w:tc>
          <w:tcPr>
            <w:tcW w:w="825"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89"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shd w:val="clear" w:color="auto" w:fill="auto"/>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c>
          <w:tcPr>
            <w:tcW w:w="690" w:type="dxa"/>
          </w:tcPr>
          <w:p w:rsidR="001E1490" w:rsidRPr="00331B92" w:rsidRDefault="001E1490" w:rsidP="003A2B48">
            <w:pPr>
              <w:spacing w:before="60" w:after="60" w:line="312" w:lineRule="auto"/>
              <w:jc w:val="center"/>
              <w:rPr>
                <w:rFonts w:ascii="Times New Roman" w:eastAsia="Arial" w:hAnsi="Times New Roman" w:cs="Times New Roman"/>
                <w:bCs/>
                <w:lang w:val="vi-VN"/>
              </w:rPr>
            </w:pPr>
          </w:p>
        </w:tc>
      </w:tr>
    </w:tbl>
    <w:p w:rsidR="006B23BA" w:rsidRPr="00331B92" w:rsidRDefault="006B23BA" w:rsidP="003A2B48">
      <w:pPr>
        <w:spacing w:before="60" w:after="60" w:line="312" w:lineRule="auto"/>
        <w:rPr>
          <w:rFonts w:ascii="Times New Roman" w:eastAsia="Arial" w:hAnsi="Times New Roman" w:cs="Times New Roman"/>
          <w:b/>
          <w:sz w:val="26"/>
          <w:szCs w:val="26"/>
          <w:lang w:val="de-DE"/>
        </w:rPr>
      </w:pPr>
    </w:p>
    <w:p w:rsidR="007A1F6A" w:rsidRPr="00331B92" w:rsidRDefault="006B23BA" w:rsidP="003A2B48">
      <w:pPr>
        <w:spacing w:before="60" w:after="60" w:line="312" w:lineRule="auto"/>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7.3.2. Học phần 2: Tiếng Anh</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05 tín chỉ (3/2) (a: tín chỉ lý thuyết; b: tín chỉ thực hành/thảo luậ</w:t>
      </w:r>
      <w:r w:rsidR="006B23BA" w:rsidRPr="00331B92">
        <w:rPr>
          <w:rFonts w:ascii="Times New Roman" w:eastAsia="Arial" w:hAnsi="Times New Roman" w:cs="Times New Roman"/>
          <w:sz w:val="26"/>
          <w:szCs w:val="26"/>
          <w:lang w:val="de-DE"/>
        </w:rPr>
        <w:t>n</w:t>
      </w:r>
      <w:r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8A0F4A" w:rsidRPr="00331B92" w:rsidRDefault="007B61E6" w:rsidP="003A2B48">
      <w:pPr>
        <w:adjustRightInd w:val="0"/>
        <w:spacing w:before="60" w:after="60" w:line="312" w:lineRule="auto"/>
        <w:ind w:firstLine="720"/>
        <w:jc w:val="both"/>
        <w:rPr>
          <w:rFonts w:ascii="Times New Roman" w:hAnsi="Times New Roman"/>
          <w:iCs/>
          <w:sz w:val="26"/>
          <w:szCs w:val="26"/>
          <w:lang w:val="fi-FI"/>
        </w:rPr>
      </w:pPr>
      <w:r w:rsidRPr="00331B92">
        <w:rPr>
          <w:rFonts w:ascii="Times New Roman" w:hAnsi="Times New Roman"/>
          <w:iCs/>
          <w:sz w:val="26"/>
          <w:szCs w:val="26"/>
          <w:lang w:val="fi-FI"/>
        </w:rPr>
        <w:t xml:space="preserve">Học phần Tiếng Anh cao học là học phần kiến thức chung được xây dựng nhằm đáp ứng yêu cầu về xây dựng khung </w:t>
      </w:r>
    </w:p>
    <w:p w:rsidR="007A1F6A" w:rsidRPr="00331B92" w:rsidRDefault="007B61E6" w:rsidP="008A0F4A">
      <w:pPr>
        <w:adjustRightInd w:val="0"/>
        <w:spacing w:line="264" w:lineRule="auto"/>
        <w:jc w:val="both"/>
        <w:rPr>
          <w:rFonts w:ascii="Times New Roman" w:hAnsi="Times New Roman"/>
          <w:iCs/>
          <w:sz w:val="26"/>
          <w:szCs w:val="26"/>
          <w:lang w:val="fi-FI"/>
        </w:rPr>
      </w:pPr>
      <w:r w:rsidRPr="00331B92">
        <w:rPr>
          <w:rFonts w:ascii="Times New Roman" w:hAnsi="Times New Roman"/>
          <w:iCs/>
          <w:sz w:val="26"/>
          <w:szCs w:val="26"/>
          <w:lang w:val="fi-FI"/>
        </w:rPr>
        <w:lastRenderedPageBreak/>
        <w:t>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Việt Nam</w:t>
      </w:r>
      <w:r w:rsidR="007A1F6A" w:rsidRPr="00331B92">
        <w:rPr>
          <w:rFonts w:ascii="Times New Roman" w:eastAsia="Arial" w:hAnsi="Times New Roman" w:cs="Times New Roman"/>
          <w:iCs/>
          <w:sz w:val="26"/>
          <w:szCs w:val="26"/>
          <w:lang w:val="fi-FI"/>
        </w:rPr>
        <w:t>.</w:t>
      </w:r>
    </w:p>
    <w:p w:rsidR="007A1F6A" w:rsidRPr="00331B92" w:rsidRDefault="007A1F6A" w:rsidP="003A2B48">
      <w:pPr>
        <w:spacing w:before="60" w:after="60" w:line="312" w:lineRule="auto"/>
        <w:ind w:firstLine="720"/>
        <w:jc w:val="both"/>
        <w:rPr>
          <w:rFonts w:ascii="Times New Roman" w:eastAsia="Arial" w:hAnsi="Times New Roman" w:cs="Times New Roman"/>
          <w:b/>
          <w:bCs/>
          <w:i/>
          <w:sz w:val="26"/>
          <w:szCs w:val="26"/>
          <w:lang w:val="vi-VN"/>
        </w:rPr>
      </w:pPr>
      <w:r w:rsidRPr="00331B92">
        <w:rPr>
          <w:rFonts w:ascii="Times New Roman" w:eastAsia="Times New Roman" w:hAnsi="Times New Roman" w:cs="Times New Roman"/>
          <w:b/>
          <w:i/>
          <w:sz w:val="26"/>
          <w:szCs w:val="26"/>
          <w:lang w:val="vi-VN"/>
        </w:rPr>
        <w:t xml:space="preserve">Mục tiêu học phần </w:t>
      </w:r>
      <w:r w:rsidRPr="00331B92">
        <w:rPr>
          <w:rFonts w:ascii="Times New Roman" w:eastAsia="Arial" w:hAnsi="Times New Roman" w:cs="Times New Roman"/>
          <w:b/>
          <w:bCs/>
          <w:i/>
          <w:sz w:val="26"/>
          <w:szCs w:val="26"/>
          <w:lang w:val="vi-VN"/>
        </w:rPr>
        <w:t>(Course Objectives - CO)</w:t>
      </w:r>
    </w:p>
    <w:tbl>
      <w:tblPr>
        <w:tblW w:w="9843"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1151"/>
        <w:gridCol w:w="5763"/>
        <w:gridCol w:w="1701"/>
        <w:gridCol w:w="1228"/>
      </w:tblGrid>
      <w:tr w:rsidR="007B61E6" w:rsidRPr="00331B92" w:rsidTr="008A0F4A">
        <w:trPr>
          <w:trHeight w:val="895"/>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B61E6" w:rsidRPr="00331B92" w:rsidRDefault="007B61E6" w:rsidP="008A0F4A">
            <w:pPr>
              <w:spacing w:line="264" w:lineRule="auto"/>
              <w:jc w:val="center"/>
              <w:rPr>
                <w:rFonts w:ascii="Times New Roman" w:eastAsia="Times New Roman" w:hAnsi="Times New Roman" w:cs="Times New Roman"/>
                <w:b/>
                <w:i/>
                <w:sz w:val="26"/>
                <w:szCs w:val="26"/>
              </w:rPr>
            </w:pPr>
            <w:bookmarkStart w:id="1" w:name="_Hlk66703158"/>
            <w:r w:rsidRPr="00331B92">
              <w:rPr>
                <w:rFonts w:ascii="Times New Roman" w:eastAsia="Times New Roman" w:hAnsi="Times New Roman" w:cs="Times New Roman"/>
                <w:b/>
                <w:sz w:val="26"/>
                <w:szCs w:val="26"/>
              </w:rPr>
              <w:t xml:space="preserve">Mục tiêu </w:t>
            </w:r>
            <w:r w:rsidRPr="00331B92">
              <w:rPr>
                <w:rFonts w:ascii="Times New Roman" w:eastAsia="Times New Roman" w:hAnsi="Times New Roman" w:cs="Times New Roman"/>
                <w:b/>
                <w:i/>
                <w:sz w:val="26"/>
                <w:szCs w:val="26"/>
              </w:rPr>
              <w:t>(Goals)</w:t>
            </w:r>
          </w:p>
        </w:tc>
        <w:tc>
          <w:tcPr>
            <w:tcW w:w="57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B61E6" w:rsidRPr="00331B92" w:rsidRDefault="007B61E6" w:rsidP="008A0F4A">
            <w:pPr>
              <w:spacing w:line="264"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Mô tả</w:t>
            </w:r>
          </w:p>
          <w:p w:rsidR="007B61E6" w:rsidRPr="00331B92" w:rsidRDefault="007B61E6" w:rsidP="008A0F4A">
            <w:pPr>
              <w:spacing w:line="264" w:lineRule="auto"/>
              <w:jc w:val="center"/>
              <w:rPr>
                <w:rFonts w:ascii="Times New Roman" w:eastAsia="Times New Roman" w:hAnsi="Times New Roman" w:cs="Times New Roman"/>
                <w:b/>
                <w:i/>
                <w:sz w:val="26"/>
                <w:szCs w:val="26"/>
              </w:rPr>
            </w:pPr>
            <w:r w:rsidRPr="00331B92">
              <w:rPr>
                <w:rFonts w:ascii="Times New Roman" w:eastAsia="Times New Roman" w:hAnsi="Times New Roman" w:cs="Times New Roman"/>
                <w:b/>
                <w:i/>
                <w:sz w:val="26"/>
                <w:szCs w:val="26"/>
              </w:rPr>
              <w:t>(Goal description)</w:t>
            </w:r>
          </w:p>
          <w:p w:rsidR="007B61E6" w:rsidRPr="00331B92" w:rsidRDefault="007B61E6" w:rsidP="008A0F4A">
            <w:pPr>
              <w:spacing w:line="264" w:lineRule="auto"/>
              <w:jc w:val="center"/>
              <w:rPr>
                <w:rFonts w:ascii="Times New Roman" w:eastAsia="Times New Roman" w:hAnsi="Times New Roman" w:cs="Times New Roman"/>
                <w:b/>
                <w:i/>
                <w:sz w:val="26"/>
                <w:szCs w:val="26"/>
              </w:rPr>
            </w:pPr>
            <w:r w:rsidRPr="00331B92">
              <w:rPr>
                <w:rFonts w:ascii="Times New Roman" w:eastAsia="Times New Roman" w:hAnsi="Times New Roman" w:cs="Times New Roman"/>
                <w:b/>
                <w:i/>
                <w:sz w:val="26"/>
                <w:szCs w:val="26"/>
              </w:rPr>
              <w:t>Học phần này trang bị cho sinh viên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B61E6" w:rsidRPr="00331B92" w:rsidRDefault="007B61E6" w:rsidP="008A0F4A">
            <w:pPr>
              <w:spacing w:line="264"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Chuẩn đầu ra</w:t>
            </w:r>
          </w:p>
          <w:p w:rsidR="007B61E6" w:rsidRPr="00331B92" w:rsidRDefault="007B61E6" w:rsidP="008A0F4A">
            <w:pPr>
              <w:spacing w:line="264"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CTĐT</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B61E6" w:rsidRPr="00331B92" w:rsidRDefault="007B61E6" w:rsidP="008A0F4A">
            <w:pPr>
              <w:spacing w:line="264"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Trình độ năng lực</w:t>
            </w:r>
          </w:p>
        </w:tc>
      </w:tr>
      <w:tr w:rsidR="007B61E6" w:rsidRPr="00331B92" w:rsidTr="008A0F4A">
        <w:trPr>
          <w:trHeight w:val="1655"/>
        </w:trPr>
        <w:tc>
          <w:tcPr>
            <w:tcW w:w="1151" w:type="dxa"/>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CO1</w:t>
            </w:r>
          </w:p>
        </w:tc>
        <w:tc>
          <w:tcPr>
            <w:tcW w:w="5763"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pStyle w:val="ListParagraph"/>
              <w:autoSpaceDE w:val="0"/>
              <w:autoSpaceDN w:val="0"/>
              <w:spacing w:line="264" w:lineRule="auto"/>
              <w:ind w:left="0"/>
              <w:contextualSpacing w:val="0"/>
              <w:jc w:val="both"/>
              <w:rPr>
                <w:rFonts w:ascii="Times New Roman" w:hAnsi="Times New Roman"/>
                <w:bCs/>
                <w:sz w:val="26"/>
                <w:szCs w:val="26"/>
                <w:lang w:val="nl-NL"/>
              </w:rPr>
            </w:pPr>
            <w:r w:rsidRPr="00331B92">
              <w:rPr>
                <w:rFonts w:ascii="Times New Roman" w:hAnsi="Times New Roman"/>
                <w:bCs/>
                <w:sz w:val="26"/>
                <w:szCs w:val="26"/>
                <w:lang w:val="nl-NL"/>
              </w:rPr>
              <w:t>- Nắm được những kiến thức ng</w:t>
            </w:r>
            <w:r w:rsidRPr="00331B92">
              <w:rPr>
                <w:rFonts w:ascii="Times New Roman" w:hAnsi="Times New Roman" w:cs=".VnTime"/>
                <w:bCs/>
                <w:sz w:val="26"/>
                <w:szCs w:val="26"/>
                <w:lang w:val="nl-NL"/>
              </w:rPr>
              <w:t>ô</w:t>
            </w:r>
            <w:r w:rsidRPr="00331B92">
              <w:rPr>
                <w:rFonts w:ascii="Times New Roman" w:hAnsi="Times New Roman"/>
                <w:bCs/>
                <w:sz w:val="26"/>
                <w:szCs w:val="26"/>
                <w:lang w:val="nl-NL"/>
              </w:rPr>
              <w:t>n ngữ cơ bản về phạm tr</w:t>
            </w:r>
            <w:r w:rsidRPr="00331B92">
              <w:rPr>
                <w:rFonts w:ascii="Times New Roman" w:hAnsi="Times New Roman" w:cs=".VnTime"/>
                <w:bCs/>
                <w:sz w:val="26"/>
                <w:szCs w:val="26"/>
                <w:lang w:val="nl-NL"/>
              </w:rPr>
              <w:t>ù</w:t>
            </w:r>
            <w:r w:rsidRPr="00331B92">
              <w:rPr>
                <w:rFonts w:ascii="Times New Roman" w:hAnsi="Times New Roman"/>
                <w:bCs/>
                <w:sz w:val="26"/>
                <w:szCs w:val="26"/>
                <w:lang w:val="nl-NL"/>
              </w:rPr>
              <w:t xml:space="preserve"> từ vựng, ngữ ph</w:t>
            </w:r>
            <w:r w:rsidRPr="00331B92">
              <w:rPr>
                <w:rFonts w:ascii="Times New Roman" w:hAnsi="Times New Roman" w:cs=".VnTime"/>
                <w:bCs/>
                <w:sz w:val="26"/>
                <w:szCs w:val="26"/>
                <w:lang w:val="nl-NL"/>
              </w:rPr>
              <w:t>á</w:t>
            </w:r>
            <w:r w:rsidRPr="00331B92">
              <w:rPr>
                <w:rFonts w:ascii="Times New Roman" w:hAnsi="Times New Roman"/>
                <w:bCs/>
                <w:sz w:val="26"/>
                <w:szCs w:val="26"/>
                <w:lang w:val="nl-NL"/>
              </w:rPr>
              <w:t>p li</w:t>
            </w:r>
            <w:r w:rsidRPr="00331B92">
              <w:rPr>
                <w:rFonts w:ascii="Times New Roman" w:hAnsi="Times New Roman" w:cs=".VnTime"/>
                <w:bCs/>
                <w:sz w:val="26"/>
                <w:szCs w:val="26"/>
                <w:lang w:val="nl-NL"/>
              </w:rPr>
              <w:t>ê</w:t>
            </w:r>
            <w:r w:rsidRPr="00331B92">
              <w:rPr>
                <w:rFonts w:ascii="Times New Roman" w:hAnsi="Times New Roman"/>
                <w:bCs/>
                <w:sz w:val="26"/>
                <w:szCs w:val="26"/>
                <w:lang w:val="nl-NL"/>
              </w:rPr>
              <w:t>n quan đến c</w:t>
            </w:r>
            <w:r w:rsidRPr="00331B92">
              <w:rPr>
                <w:rFonts w:ascii="Times New Roman" w:hAnsi="Times New Roman" w:cs=".VnTime"/>
                <w:bCs/>
                <w:sz w:val="26"/>
                <w:szCs w:val="26"/>
                <w:lang w:val="nl-NL"/>
              </w:rPr>
              <w:t>á</w:t>
            </w:r>
            <w:r w:rsidRPr="00331B92">
              <w:rPr>
                <w:rFonts w:ascii="Times New Roman" w:hAnsi="Times New Roman"/>
                <w:bCs/>
                <w:sz w:val="26"/>
                <w:szCs w:val="26"/>
                <w:lang w:val="nl-NL"/>
              </w:rPr>
              <w:t>c chủ đề giao tiếp được giới thiệu trong c</w:t>
            </w:r>
            <w:r w:rsidRPr="00331B92">
              <w:rPr>
                <w:rFonts w:ascii="Times New Roman" w:hAnsi="Times New Roman" w:cs=".VnTime"/>
                <w:bCs/>
                <w:sz w:val="26"/>
                <w:szCs w:val="26"/>
                <w:lang w:val="nl-NL"/>
              </w:rPr>
              <w:t>á</w:t>
            </w:r>
            <w:r w:rsidRPr="00331B92">
              <w:rPr>
                <w:rFonts w:ascii="Times New Roman" w:hAnsi="Times New Roman"/>
                <w:bCs/>
                <w:sz w:val="26"/>
                <w:szCs w:val="26"/>
                <w:lang w:val="nl-NL"/>
              </w:rPr>
              <w:t>c bài học.</w:t>
            </w:r>
          </w:p>
          <w:p w:rsidR="007B61E6" w:rsidRPr="00331B92" w:rsidRDefault="007B61E6" w:rsidP="008A0F4A">
            <w:pPr>
              <w:pStyle w:val="ListParagraph"/>
              <w:autoSpaceDE w:val="0"/>
              <w:autoSpaceDN w:val="0"/>
              <w:spacing w:line="264" w:lineRule="auto"/>
              <w:ind w:left="0"/>
              <w:contextualSpacing w:val="0"/>
              <w:jc w:val="both"/>
              <w:rPr>
                <w:rFonts w:ascii="Times New Roman" w:hAnsi="Times New Roman"/>
                <w:bCs/>
                <w:sz w:val="26"/>
                <w:szCs w:val="26"/>
                <w:lang w:val="nl-NL"/>
              </w:rPr>
            </w:pPr>
            <w:r w:rsidRPr="00331B92">
              <w:rPr>
                <w:rFonts w:ascii="Times New Roman" w:hAnsi="Times New Roman"/>
                <w:bCs/>
                <w:sz w:val="26"/>
                <w:szCs w:val="26"/>
                <w:lang w:val="nl-NL"/>
              </w:rPr>
              <w:t>- Hiểu và vận dụng được các kiến thức và kỹ năng đã học trong giao tiếp sử dụng tiếng Anh ở trình độ trung cấp.</w:t>
            </w:r>
          </w:p>
          <w:p w:rsidR="007B61E6" w:rsidRPr="00331B92" w:rsidRDefault="007B61E6" w:rsidP="008A0F4A">
            <w:pPr>
              <w:spacing w:line="264" w:lineRule="auto"/>
              <w:jc w:val="both"/>
              <w:rPr>
                <w:rFonts w:ascii="Times New Roman" w:eastAsia="Times New Roman" w:hAnsi="Times New Roman" w:cs="Times New Roman"/>
                <w:sz w:val="26"/>
                <w:szCs w:val="26"/>
              </w:rPr>
            </w:pPr>
            <w:r w:rsidRPr="00331B92">
              <w:rPr>
                <w:rFonts w:ascii="Times New Roman" w:hAnsi="Times New Roman"/>
                <w:bCs/>
                <w:sz w:val="26"/>
                <w:szCs w:val="26"/>
                <w:lang w:val="nl-NL"/>
              </w:rPr>
              <w:t xml:space="preserve">- </w:t>
            </w:r>
            <w:r w:rsidRPr="00331B92">
              <w:rPr>
                <w:rFonts w:ascii="Times New Roman" w:eastAsia="Times New Roman" w:hAnsi="Times New Roman" w:cs="Times New Roman"/>
                <w:sz w:val="26"/>
                <w:szCs w:val="26"/>
              </w:rPr>
              <w:t>Có thể vận dụng các kiến thức và kĩ năng đã học để hoàn thành bài thi năng lực tiếng Anh chuẩn đầu ra bậc 4 theo khung năng lực ngoại ngữ 6 bậc dùng cho Việt Nam.</w:t>
            </w:r>
          </w:p>
        </w:tc>
        <w:tc>
          <w:tcPr>
            <w:tcW w:w="1701"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rPr>
                <w:rFonts w:ascii="Times New Roman" w:eastAsia="Times New Roman" w:hAnsi="Times New Roman" w:cs="Times New Roman"/>
                <w:i/>
                <w:iCs/>
                <w:sz w:val="26"/>
                <w:szCs w:val="26"/>
              </w:rPr>
            </w:pPr>
            <w:r w:rsidRPr="00331B92">
              <w:rPr>
                <w:rFonts w:ascii="Times New Roman" w:eastAsia="Times New Roman" w:hAnsi="Times New Roman" w:cs="Times New Roman"/>
                <w:i/>
                <w:iCs/>
                <w:sz w:val="26"/>
                <w:szCs w:val="26"/>
              </w:rPr>
              <w:t>PLO2.5 Chương trình đào tạo Thạc sĩ Kế toán</w:t>
            </w:r>
          </w:p>
        </w:tc>
        <w:tc>
          <w:tcPr>
            <w:tcW w:w="1228"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3, 4</w:t>
            </w:r>
          </w:p>
          <w:p w:rsidR="007B61E6" w:rsidRPr="00331B92" w:rsidRDefault="007B61E6" w:rsidP="008A0F4A">
            <w:pPr>
              <w:spacing w:line="264" w:lineRule="auto"/>
              <w:jc w:val="center"/>
              <w:rPr>
                <w:rFonts w:ascii="Times New Roman" w:eastAsia="Times New Roman" w:hAnsi="Times New Roman" w:cs="Times New Roman"/>
                <w:sz w:val="26"/>
                <w:szCs w:val="26"/>
              </w:rPr>
            </w:pPr>
          </w:p>
          <w:p w:rsidR="007B61E6" w:rsidRPr="00331B92" w:rsidRDefault="007B61E6" w:rsidP="008A0F4A">
            <w:pPr>
              <w:spacing w:line="264" w:lineRule="auto"/>
              <w:jc w:val="center"/>
              <w:rPr>
                <w:rFonts w:ascii="Times New Roman" w:eastAsia="Times New Roman" w:hAnsi="Times New Roman" w:cs="Times New Roman"/>
                <w:sz w:val="26"/>
                <w:szCs w:val="26"/>
              </w:rPr>
            </w:pPr>
          </w:p>
        </w:tc>
      </w:tr>
      <w:tr w:rsidR="007B61E6" w:rsidRPr="00331B92" w:rsidTr="008A0F4A">
        <w:trPr>
          <w:trHeight w:val="806"/>
        </w:trPr>
        <w:tc>
          <w:tcPr>
            <w:tcW w:w="11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CO2</w:t>
            </w:r>
          </w:p>
        </w:tc>
        <w:tc>
          <w:tcPr>
            <w:tcW w:w="5763" w:type="dxa"/>
            <w:tcBorders>
              <w:top w:val="nil"/>
              <w:left w:val="nil"/>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Phát triển kĩ năng mềm cần thiết cho quá trình công tác trong các lĩnh vực chuyên môn.</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rPr>
                <w:rFonts w:ascii="Times New Roman" w:eastAsia="Times New Roman" w:hAnsi="Times New Roman" w:cs="Times New Roman"/>
                <w:i/>
                <w:iCs/>
                <w:sz w:val="26"/>
                <w:szCs w:val="26"/>
              </w:rPr>
            </w:pPr>
            <w:r w:rsidRPr="00331B92">
              <w:rPr>
                <w:rFonts w:ascii="Times New Roman" w:eastAsia="Times New Roman" w:hAnsi="Times New Roman" w:cs="Times New Roman"/>
                <w:i/>
                <w:iCs/>
                <w:sz w:val="26"/>
                <w:szCs w:val="26"/>
              </w:rPr>
              <w:t>PLO2.5 Chương trình đào tạo Thạc sĩ Kế toán</w:t>
            </w:r>
          </w:p>
        </w:tc>
        <w:tc>
          <w:tcPr>
            <w:tcW w:w="1228" w:type="dxa"/>
            <w:tcBorders>
              <w:top w:val="nil"/>
              <w:left w:val="nil"/>
              <w:bottom w:val="single" w:sz="7" w:space="0" w:color="000000"/>
              <w:right w:val="single" w:sz="7" w:space="0" w:color="000000"/>
            </w:tcBorders>
            <w:tcMar>
              <w:top w:w="100" w:type="dxa"/>
              <w:left w:w="100" w:type="dxa"/>
              <w:bottom w:w="100" w:type="dxa"/>
              <w:right w:w="100" w:type="dxa"/>
            </w:tcMar>
          </w:tcPr>
          <w:p w:rsidR="007B61E6" w:rsidRPr="00331B92" w:rsidRDefault="007B61E6" w:rsidP="008A0F4A">
            <w:pPr>
              <w:spacing w:line="264"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4</w:t>
            </w:r>
          </w:p>
          <w:p w:rsidR="007B61E6" w:rsidRPr="00331B92" w:rsidRDefault="007B61E6" w:rsidP="008A0F4A">
            <w:pPr>
              <w:spacing w:line="264" w:lineRule="auto"/>
              <w:jc w:val="center"/>
              <w:rPr>
                <w:rFonts w:ascii="Times New Roman" w:eastAsia="Times New Roman" w:hAnsi="Times New Roman" w:cs="Times New Roman"/>
                <w:sz w:val="26"/>
                <w:szCs w:val="26"/>
              </w:rPr>
            </w:pPr>
          </w:p>
        </w:tc>
      </w:tr>
    </w:tbl>
    <w:bookmarkEnd w:id="1"/>
    <w:p w:rsidR="007A1F6A" w:rsidRPr="00331B92" w:rsidRDefault="007A1F6A" w:rsidP="003A2B48">
      <w:pPr>
        <w:spacing w:before="60" w:after="60" w:line="312" w:lineRule="auto"/>
        <w:ind w:firstLine="720"/>
        <w:jc w:val="both"/>
        <w:rPr>
          <w:rFonts w:ascii="Times New Roman" w:eastAsia="Arial" w:hAnsi="Times New Roman" w:cs="Times New Roman"/>
          <w:b/>
          <w:bCs/>
          <w:i/>
          <w:sz w:val="26"/>
          <w:szCs w:val="26"/>
          <w:lang w:val="vi-VN"/>
        </w:rPr>
      </w:pPr>
      <w:r w:rsidRPr="00331B92">
        <w:rPr>
          <w:rFonts w:ascii="Times New Roman" w:eastAsia="Times New Roman" w:hAnsi="Times New Roman" w:cs="Times New Roman"/>
          <w:b/>
          <w:i/>
          <w:sz w:val="26"/>
          <w:szCs w:val="26"/>
          <w:lang w:val="vi-VN"/>
        </w:rPr>
        <w:t xml:space="preserve">Chuẩn đầu ra của học phần </w:t>
      </w:r>
      <w:r w:rsidRPr="00331B92">
        <w:rPr>
          <w:rFonts w:ascii="Times New Roman" w:eastAsia="Arial" w:hAnsi="Times New Roman" w:cs="Times New Roman"/>
          <w:b/>
          <w:bCs/>
          <w:i/>
          <w:sz w:val="26"/>
          <w:szCs w:val="26"/>
          <w:lang w:val="vi-VN"/>
        </w:rPr>
        <w:t>(Course Learning Outcomes – CLOs)</w:t>
      </w:r>
    </w:p>
    <w:tbl>
      <w:tblPr>
        <w:tblStyle w:val="TableGrid"/>
        <w:tblW w:w="9894" w:type="dxa"/>
        <w:tblInd w:w="-147" w:type="dxa"/>
        <w:tblLook w:val="04A0" w:firstRow="1" w:lastRow="0" w:firstColumn="1" w:lastColumn="0" w:noHBand="0" w:noVBand="1"/>
      </w:tblPr>
      <w:tblGrid>
        <w:gridCol w:w="1271"/>
        <w:gridCol w:w="5647"/>
        <w:gridCol w:w="1701"/>
        <w:gridCol w:w="1275"/>
      </w:tblGrid>
      <w:tr w:rsidR="00331B92" w:rsidRPr="00331B92" w:rsidTr="008A0F4A">
        <w:trPr>
          <w:cantSplit/>
        </w:trPr>
        <w:tc>
          <w:tcPr>
            <w:tcW w:w="1271" w:type="dxa"/>
            <w:shd w:val="clear" w:color="auto" w:fill="auto"/>
            <w:vAlign w:val="center"/>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bookmarkStart w:id="2" w:name="_Hlk66706768"/>
            <w:r w:rsidRPr="00331B92">
              <w:rPr>
                <w:rFonts w:ascii="Times New Roman" w:eastAsia="Times New Roman" w:hAnsi="Times New Roman" w:cs="Times New Roman"/>
                <w:b/>
                <w:sz w:val="26"/>
                <w:szCs w:val="26"/>
              </w:rPr>
              <w:t>Chuẩn đầu ra HP</w:t>
            </w:r>
          </w:p>
        </w:tc>
        <w:tc>
          <w:tcPr>
            <w:tcW w:w="5647" w:type="dxa"/>
            <w:shd w:val="clear" w:color="auto" w:fill="auto"/>
            <w:vAlign w:val="center"/>
          </w:tcPr>
          <w:p w:rsidR="007B61E6" w:rsidRPr="00331B92" w:rsidRDefault="007B61E6" w:rsidP="00061BF8">
            <w:pPr>
              <w:widowControl w:val="0"/>
              <w:spacing w:line="240" w:lineRule="atLeast"/>
              <w:ind w:left="280"/>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Mô tả</w:t>
            </w:r>
          </w:p>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r w:rsidRPr="00331B92">
              <w:rPr>
                <w:rFonts w:ascii="Times New Roman" w:eastAsia="Times New Roman" w:hAnsi="Times New Roman" w:cs="Times New Roman"/>
                <w:b/>
                <w:i/>
                <w:sz w:val="26"/>
                <w:szCs w:val="26"/>
              </w:rPr>
              <w:t>Sau khi học xong môn này, người học có thể</w:t>
            </w:r>
          </w:p>
        </w:tc>
        <w:tc>
          <w:tcPr>
            <w:tcW w:w="1701" w:type="dxa"/>
            <w:shd w:val="clear" w:color="auto" w:fill="auto"/>
            <w:vAlign w:val="center"/>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Chuẩn đầu ra CTĐT</w:t>
            </w:r>
          </w:p>
        </w:tc>
        <w:tc>
          <w:tcPr>
            <w:tcW w:w="1275" w:type="dxa"/>
            <w:shd w:val="clear" w:color="auto" w:fill="auto"/>
            <w:vAlign w:val="center"/>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Trình độ năng lực</w:t>
            </w:r>
          </w:p>
        </w:tc>
      </w:tr>
      <w:tr w:rsidR="00331B92" w:rsidRPr="00331B92" w:rsidTr="00061BF8">
        <w:trPr>
          <w:cantSplit/>
          <w:trHeight w:val="7077"/>
        </w:trPr>
        <w:tc>
          <w:tcPr>
            <w:tcW w:w="1271" w:type="dxa"/>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lastRenderedPageBreak/>
              <w:t>CLO1</w:t>
            </w:r>
          </w:p>
        </w:tc>
        <w:tc>
          <w:tcPr>
            <w:tcW w:w="5647" w:type="dxa"/>
          </w:tcPr>
          <w:p w:rsidR="007B61E6" w:rsidRPr="00331B92" w:rsidRDefault="007B61E6" w:rsidP="00061BF8">
            <w:pPr>
              <w:widowControl w:val="0"/>
              <w:spacing w:line="240" w:lineRule="atLeast"/>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 Nắm được những kiến thức </w:t>
            </w:r>
            <w:r w:rsidRPr="00331B92">
              <w:rPr>
                <w:rFonts w:ascii="Times New Roman" w:eastAsia="Times New Roman" w:hAnsi="Times New Roman" w:cs="Times New Roman"/>
                <w:bCs/>
                <w:sz w:val="26"/>
                <w:szCs w:val="26"/>
              </w:rPr>
              <w:t xml:space="preserve">thức từ vựng, ngữ pháp cần thiết cho các hoạt động giao tiếp bằng tiếng Anh trong thực tế đời sống, học tập và công việc.   </w:t>
            </w:r>
          </w:p>
          <w:p w:rsidR="007B61E6" w:rsidRPr="00331B92" w:rsidRDefault="007B61E6" w:rsidP="00061BF8">
            <w:pPr>
              <w:widowControl w:val="0"/>
              <w:spacing w:line="240" w:lineRule="atLeast"/>
              <w:ind w:left="72"/>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Có thể vận dụng kiến thức và kỹ năng đã học vào các tình huống giao tiếp thực tế quen thuộc liên quan đến cá nhân, học tập và công việc chuyên môn. Cụ thể:</w:t>
            </w:r>
          </w:p>
          <w:p w:rsidR="007B61E6" w:rsidRPr="00331B92" w:rsidRDefault="007B61E6" w:rsidP="00061BF8">
            <w:pPr>
              <w:widowControl w:val="0"/>
              <w:spacing w:line="240" w:lineRule="atLeast"/>
              <w:ind w:left="72"/>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Hội thoại trực tiếp được bằng tiếng Anh trong các tình huống giao tiếp và trình bày được quan điểm cá nhân về các chủ điểm ở bậc trung cấp.</w:t>
            </w:r>
          </w:p>
          <w:p w:rsidR="007B61E6" w:rsidRPr="00331B92" w:rsidRDefault="007B61E6" w:rsidP="00061BF8">
            <w:pPr>
              <w:widowControl w:val="0"/>
              <w:spacing w:line="240" w:lineRule="atLeast"/>
              <w:ind w:left="72"/>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Có khả năng thuyết trình bằng tiếng Anh về các chủ đề được cung cấp.</w:t>
            </w:r>
          </w:p>
          <w:p w:rsidR="007B61E6" w:rsidRPr="00331B92" w:rsidRDefault="007B61E6" w:rsidP="00061BF8">
            <w:pPr>
              <w:widowControl w:val="0"/>
              <w:spacing w:line="240" w:lineRule="atLeast"/>
              <w:ind w:left="72"/>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Nghe hiểu được các giao tiếp bằng tiếng Anh trực tiếp hoặc qua các thiết bị thu phát, nghe được những bài nói chuyện, bài giảng, thuyết trình ở trình độ trung cấp.</w:t>
            </w:r>
          </w:p>
          <w:p w:rsidR="007B61E6" w:rsidRPr="00331B92" w:rsidRDefault="007B61E6" w:rsidP="00061BF8">
            <w:pPr>
              <w:widowControl w:val="0"/>
              <w:spacing w:line="240" w:lineRule="atLeast"/>
              <w:ind w:left="72"/>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Đọc được những bài báo, báo cáo, thư tín thương mại, các văn bản ở trình độ trung cấp.</w:t>
            </w:r>
          </w:p>
          <w:p w:rsidR="007B61E6" w:rsidRPr="00331B92" w:rsidRDefault="007B61E6" w:rsidP="00061BF8">
            <w:pPr>
              <w:widowControl w:val="0"/>
              <w:spacing w:line="240" w:lineRule="atLeast"/>
              <w:ind w:left="72"/>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Viết được những văn bản ngắn trong giao tiếp thông thường như email, lời nhắn, ghi chú, thư từ trao đổi cá nhân, đoạn văn ngắn và biết cách hoàn thành các bài luận mang tính học thuật.</w:t>
            </w:r>
          </w:p>
        </w:tc>
        <w:tc>
          <w:tcPr>
            <w:tcW w:w="1701" w:type="dxa"/>
            <w:vMerge w:val="restart"/>
            <w:shd w:val="clear" w:color="auto" w:fill="auto"/>
          </w:tcPr>
          <w:p w:rsidR="007B61E6" w:rsidRPr="00331B92" w:rsidRDefault="007B61E6" w:rsidP="00061BF8">
            <w:pPr>
              <w:widowControl w:val="0"/>
              <w:spacing w:line="240" w:lineRule="atLeast"/>
              <w:rPr>
                <w:rFonts w:ascii="Times New Roman" w:eastAsia="Times New Roman" w:hAnsi="Times New Roman" w:cs="Times New Roman"/>
                <w:b/>
                <w:bCs/>
                <w:sz w:val="26"/>
                <w:szCs w:val="26"/>
              </w:rPr>
            </w:pPr>
            <w:r w:rsidRPr="00331B92">
              <w:rPr>
                <w:rFonts w:ascii="Times New Roman" w:eastAsia="Times New Roman" w:hAnsi="Times New Roman" w:cs="Times New Roman"/>
                <w:i/>
                <w:iCs/>
                <w:sz w:val="26"/>
                <w:szCs w:val="26"/>
              </w:rPr>
              <w:t>PLO2.5 Chương trình đào tạo Thạc sĩ Kế toán</w:t>
            </w:r>
            <w:r w:rsidRPr="00331B92">
              <w:rPr>
                <w:rFonts w:ascii="Times New Roman" w:eastAsia="Times New Roman" w:hAnsi="Times New Roman" w:cs="Times New Roman"/>
                <w:b/>
                <w:bCs/>
                <w:sz w:val="26"/>
                <w:szCs w:val="26"/>
              </w:rPr>
              <w:t xml:space="preserve"> </w:t>
            </w:r>
          </w:p>
          <w:p w:rsidR="007B61E6" w:rsidRPr="00331B92" w:rsidRDefault="007B61E6" w:rsidP="00061BF8">
            <w:pPr>
              <w:widowControl w:val="0"/>
              <w:spacing w:line="240" w:lineRule="atLeast"/>
              <w:rPr>
                <w:rFonts w:ascii="Times New Roman" w:eastAsia="Times New Roman" w:hAnsi="Times New Roman" w:cs="Times New Roman"/>
                <w:bCs/>
                <w:sz w:val="26"/>
                <w:szCs w:val="26"/>
              </w:rPr>
            </w:pPr>
          </w:p>
        </w:tc>
        <w:tc>
          <w:tcPr>
            <w:tcW w:w="1275" w:type="dxa"/>
          </w:tcPr>
          <w:p w:rsidR="007B61E6" w:rsidRPr="00331B92" w:rsidRDefault="007B61E6" w:rsidP="00061BF8">
            <w:pPr>
              <w:widowControl w:val="0"/>
              <w:spacing w:line="240" w:lineRule="atLeast"/>
              <w:jc w:val="center"/>
              <w:rPr>
                <w:rFonts w:ascii="Times New Roman" w:eastAsia="Times New Roman" w:hAnsi="Times New Roman" w:cs="Times New Roman"/>
                <w:bCs/>
                <w:sz w:val="26"/>
                <w:szCs w:val="26"/>
              </w:rPr>
            </w:pPr>
            <w:r w:rsidRPr="00331B92">
              <w:rPr>
                <w:rFonts w:ascii="Times New Roman" w:eastAsia="Times New Roman" w:hAnsi="Times New Roman" w:cs="Times New Roman"/>
                <w:bCs/>
                <w:sz w:val="26"/>
                <w:szCs w:val="26"/>
              </w:rPr>
              <w:t>3, 4</w:t>
            </w:r>
          </w:p>
        </w:tc>
      </w:tr>
      <w:tr w:rsidR="00331B92" w:rsidRPr="00331B92" w:rsidTr="008A0F4A">
        <w:trPr>
          <w:cantSplit/>
        </w:trPr>
        <w:tc>
          <w:tcPr>
            <w:tcW w:w="1271" w:type="dxa"/>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p>
        </w:tc>
        <w:tc>
          <w:tcPr>
            <w:tcW w:w="5647" w:type="dxa"/>
          </w:tcPr>
          <w:p w:rsidR="007B61E6" w:rsidRPr="00331B92" w:rsidRDefault="007B61E6" w:rsidP="00061BF8">
            <w:pPr>
              <w:widowControl w:val="0"/>
              <w:spacing w:line="240" w:lineRule="atLeast"/>
              <w:ind w:left="61"/>
              <w:jc w:val="both"/>
              <w:rPr>
                <w:rFonts w:ascii="Times New Roman" w:eastAsia="Times New Roman" w:hAnsi="Times New Roman" w:cs="Times New Roman"/>
                <w:b/>
                <w:sz w:val="26"/>
                <w:szCs w:val="26"/>
              </w:rPr>
            </w:pPr>
            <w:r w:rsidRPr="00331B92">
              <w:rPr>
                <w:rFonts w:ascii="Times New Roman" w:eastAsia="Times New Roman" w:hAnsi="Times New Roman" w:cs="Times New Roman"/>
                <w:sz w:val="26"/>
                <w:szCs w:val="26"/>
              </w:rPr>
              <w:t>- Có thể vận dụng linh hoạt kĩ năng làm bài thi được giới thiệu trong chương trình vào quá trình làm bài thi đánh giá năng lực ngoại ngữ để đáp ứng chuẩn đầu ra theo quy định.</w:t>
            </w:r>
          </w:p>
        </w:tc>
        <w:tc>
          <w:tcPr>
            <w:tcW w:w="1701" w:type="dxa"/>
            <w:vMerge/>
            <w:shd w:val="clear" w:color="auto" w:fill="auto"/>
          </w:tcPr>
          <w:p w:rsidR="007B61E6" w:rsidRPr="00331B92" w:rsidRDefault="007B61E6" w:rsidP="00061BF8">
            <w:pPr>
              <w:widowControl w:val="0"/>
              <w:spacing w:line="240" w:lineRule="atLeast"/>
              <w:rPr>
                <w:rFonts w:ascii="Times New Roman" w:eastAsia="Times New Roman" w:hAnsi="Times New Roman" w:cs="Times New Roman"/>
                <w:b/>
                <w:sz w:val="26"/>
                <w:szCs w:val="26"/>
              </w:rPr>
            </w:pPr>
          </w:p>
        </w:tc>
        <w:tc>
          <w:tcPr>
            <w:tcW w:w="1275" w:type="dxa"/>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p>
        </w:tc>
      </w:tr>
      <w:tr w:rsidR="00331B92" w:rsidRPr="00331B92" w:rsidTr="008A0F4A">
        <w:trPr>
          <w:cantSplit/>
          <w:trHeight w:val="1674"/>
        </w:trPr>
        <w:tc>
          <w:tcPr>
            <w:tcW w:w="1271" w:type="dxa"/>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r w:rsidRPr="00331B92">
              <w:rPr>
                <w:rFonts w:ascii="Times New Roman" w:eastAsia="Times New Roman" w:hAnsi="Times New Roman" w:cs="Times New Roman"/>
                <w:b/>
                <w:sz w:val="26"/>
                <w:szCs w:val="26"/>
              </w:rPr>
              <w:t>CLO2</w:t>
            </w:r>
          </w:p>
        </w:tc>
        <w:tc>
          <w:tcPr>
            <w:tcW w:w="5647" w:type="dxa"/>
          </w:tcPr>
          <w:p w:rsidR="007B61E6" w:rsidRPr="00331B92" w:rsidRDefault="007B61E6" w:rsidP="00061BF8">
            <w:pPr>
              <w:widowControl w:val="0"/>
              <w:spacing w:line="240" w:lineRule="atLeast"/>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Phát triển kĩ năng giao tiếp, thuyết trình.</w:t>
            </w:r>
          </w:p>
          <w:p w:rsidR="007B61E6" w:rsidRPr="00331B92" w:rsidRDefault="007B61E6" w:rsidP="00061BF8">
            <w:pPr>
              <w:widowControl w:val="0"/>
              <w:spacing w:line="240" w:lineRule="atLeast"/>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Phát triển kĩ năng làm việc nhóm.</w:t>
            </w:r>
          </w:p>
          <w:p w:rsidR="007B61E6" w:rsidRPr="00331B92" w:rsidRDefault="007B61E6" w:rsidP="00061BF8">
            <w:pPr>
              <w:widowControl w:val="0"/>
              <w:spacing w:line="240" w:lineRule="atLeast"/>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Củng cố tư duy phân tích, phản biện.</w:t>
            </w:r>
          </w:p>
          <w:p w:rsidR="007B61E6" w:rsidRPr="00331B92" w:rsidRDefault="007B61E6" w:rsidP="00061BF8">
            <w:pPr>
              <w:widowControl w:val="0"/>
              <w:spacing w:line="240" w:lineRule="atLeast"/>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Phát triển năng lực làm việc độc lập, có nhận thức về tinh thần trách nhiệm.</w:t>
            </w:r>
          </w:p>
        </w:tc>
        <w:tc>
          <w:tcPr>
            <w:tcW w:w="1701" w:type="dxa"/>
            <w:shd w:val="clear" w:color="auto" w:fill="auto"/>
          </w:tcPr>
          <w:p w:rsidR="007B61E6" w:rsidRPr="00331B92" w:rsidRDefault="007B61E6" w:rsidP="00061BF8">
            <w:pPr>
              <w:widowControl w:val="0"/>
              <w:spacing w:line="240" w:lineRule="atLeast"/>
              <w:rPr>
                <w:rFonts w:ascii="Times New Roman" w:eastAsia="Times New Roman" w:hAnsi="Times New Roman" w:cs="Times New Roman"/>
                <w:i/>
                <w:iCs/>
                <w:sz w:val="26"/>
                <w:szCs w:val="26"/>
              </w:rPr>
            </w:pPr>
            <w:r w:rsidRPr="00331B92">
              <w:rPr>
                <w:rFonts w:ascii="Times New Roman" w:eastAsia="Times New Roman" w:hAnsi="Times New Roman" w:cs="Times New Roman"/>
                <w:i/>
                <w:iCs/>
                <w:sz w:val="26"/>
                <w:szCs w:val="26"/>
              </w:rPr>
              <w:t>PLO2.5 Chương trình đào tạo Thạc sĩ Kế toán</w:t>
            </w:r>
          </w:p>
        </w:tc>
        <w:tc>
          <w:tcPr>
            <w:tcW w:w="1275" w:type="dxa"/>
          </w:tcPr>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r w:rsidRPr="00331B92">
              <w:rPr>
                <w:rFonts w:ascii="Times New Roman" w:eastAsia="Times New Roman" w:hAnsi="Times New Roman" w:cs="Times New Roman"/>
                <w:sz w:val="26"/>
                <w:szCs w:val="26"/>
              </w:rPr>
              <w:t>4</w:t>
            </w:r>
          </w:p>
          <w:p w:rsidR="007B61E6" w:rsidRPr="00331B92" w:rsidRDefault="007B61E6" w:rsidP="00061BF8">
            <w:pPr>
              <w:widowControl w:val="0"/>
              <w:spacing w:line="240" w:lineRule="atLeast"/>
              <w:jc w:val="center"/>
              <w:rPr>
                <w:rFonts w:ascii="Times New Roman" w:eastAsia="Times New Roman" w:hAnsi="Times New Roman" w:cs="Times New Roman"/>
                <w:b/>
                <w:sz w:val="26"/>
                <w:szCs w:val="26"/>
              </w:rPr>
            </w:pPr>
          </w:p>
        </w:tc>
      </w:tr>
    </w:tbl>
    <w:bookmarkEnd w:id="2"/>
    <w:p w:rsidR="007A1F6A" w:rsidRPr="00331B92" w:rsidRDefault="007A1F6A" w:rsidP="00061BF8">
      <w:pPr>
        <w:spacing w:line="240" w:lineRule="atLeast"/>
        <w:ind w:firstLine="720"/>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Ma trận mức độ đáp ứng của CĐR học phần đối với CĐR CTĐT</w:t>
      </w:r>
    </w:p>
    <w:p w:rsidR="007A1F6A" w:rsidRPr="00331B92" w:rsidRDefault="007A1F6A" w:rsidP="00061BF8">
      <w:pPr>
        <w:spacing w:line="240" w:lineRule="atLeast"/>
        <w:ind w:firstLine="720"/>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Mức độ đáp ứng được mã hóa theo 3 mức từ I, R và M trong đó:</w:t>
      </w:r>
    </w:p>
    <w:p w:rsidR="007A1F6A" w:rsidRPr="00331B92" w:rsidRDefault="007A1F6A" w:rsidP="00061BF8">
      <w:pPr>
        <w:spacing w:line="240" w:lineRule="atLeast"/>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I (Introduction):  Giới thiệu (làm quen) </w:t>
      </w:r>
    </w:p>
    <w:p w:rsidR="007A1F6A" w:rsidRPr="00331B92" w:rsidRDefault="007A1F6A" w:rsidP="00061BF8">
      <w:pPr>
        <w:spacing w:line="240" w:lineRule="atLeast"/>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Mức R (Reinforced): Tăng cường (củng cố)</w:t>
      </w:r>
    </w:p>
    <w:p w:rsidR="007A1F6A" w:rsidRPr="00331B92" w:rsidRDefault="007A1F6A" w:rsidP="00061BF8">
      <w:pPr>
        <w:spacing w:line="240" w:lineRule="atLeast"/>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M (Master): Đáp ứng đầy đủ (chuyên sâu) </w:t>
      </w:r>
    </w:p>
    <w:p w:rsidR="00061BF8" w:rsidRPr="00331B92" w:rsidRDefault="00061BF8" w:rsidP="00061BF8">
      <w:pPr>
        <w:spacing w:line="240" w:lineRule="atLeast"/>
        <w:ind w:firstLine="720"/>
        <w:jc w:val="both"/>
        <w:rPr>
          <w:rFonts w:ascii="Times New Roman" w:eastAsia="Arial" w:hAnsi="Times New Roman" w:cs="Times New Roman"/>
          <w:bCs/>
          <w:i/>
          <w:sz w:val="26"/>
          <w:szCs w:val="26"/>
          <w:lang w:val="vi-VN"/>
        </w:rPr>
      </w:pP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7B61E6" w:rsidRPr="00331B92" w:rsidTr="008A0F4A">
        <w:trPr>
          <w:trHeight w:val="224"/>
          <w:jc w:val="center"/>
        </w:trPr>
        <w:tc>
          <w:tcPr>
            <w:tcW w:w="1568" w:type="dxa"/>
            <w:vMerge w:val="restart"/>
            <w:vAlign w:val="center"/>
          </w:tcPr>
          <w:p w:rsidR="007B61E6" w:rsidRPr="00331B92" w:rsidRDefault="007B61E6" w:rsidP="00061BF8">
            <w:pPr>
              <w:spacing w:line="240" w:lineRule="atLeast"/>
              <w:ind w:firstLine="42"/>
              <w:jc w:val="center"/>
              <w:rPr>
                <w:rFonts w:ascii="Times New Roman" w:hAnsi="Times New Roman"/>
                <w:b/>
                <w:sz w:val="24"/>
                <w:szCs w:val="24"/>
              </w:rPr>
            </w:pPr>
            <w:r w:rsidRPr="00331B92">
              <w:rPr>
                <w:rFonts w:ascii="Times New Roman" w:hAnsi="Times New Roman"/>
                <w:b/>
                <w:sz w:val="24"/>
                <w:szCs w:val="24"/>
              </w:rPr>
              <w:t>CĐR học phần</w:t>
            </w:r>
          </w:p>
        </w:tc>
        <w:tc>
          <w:tcPr>
            <w:tcW w:w="4599" w:type="dxa"/>
            <w:vAlign w:val="center"/>
          </w:tcPr>
          <w:p w:rsidR="007B61E6" w:rsidRPr="00331B92" w:rsidRDefault="007B61E6" w:rsidP="00061BF8">
            <w:pPr>
              <w:spacing w:line="240" w:lineRule="atLeast"/>
              <w:jc w:val="center"/>
              <w:rPr>
                <w:rFonts w:ascii="Times New Roman" w:hAnsi="Times New Roman"/>
                <w:b/>
                <w:sz w:val="24"/>
                <w:szCs w:val="24"/>
              </w:rPr>
            </w:pPr>
            <w:r w:rsidRPr="00331B92">
              <w:rPr>
                <w:rFonts w:ascii="Times New Roman" w:hAnsi="Times New Roman"/>
                <w:b/>
                <w:sz w:val="24"/>
                <w:szCs w:val="24"/>
              </w:rPr>
              <w:t>CĐR của CT</w:t>
            </w:r>
            <w:r w:rsidRPr="00331B92">
              <w:rPr>
                <w:rFonts w:ascii="Times New Roman" w:hAnsi="Times New Roman" w:hint="eastAsia"/>
                <w:b/>
                <w:sz w:val="24"/>
                <w:szCs w:val="24"/>
              </w:rPr>
              <w:t>Đ</w:t>
            </w:r>
            <w:r w:rsidRPr="00331B92">
              <w:rPr>
                <w:rFonts w:ascii="Times New Roman" w:hAnsi="Times New Roman"/>
                <w:b/>
                <w:sz w:val="24"/>
                <w:szCs w:val="24"/>
              </w:rPr>
              <w:t>T</w:t>
            </w:r>
          </w:p>
        </w:tc>
      </w:tr>
      <w:tr w:rsidR="007B61E6" w:rsidRPr="00331B92" w:rsidTr="008A0F4A">
        <w:trPr>
          <w:trHeight w:val="291"/>
          <w:jc w:val="center"/>
        </w:trPr>
        <w:tc>
          <w:tcPr>
            <w:tcW w:w="1568" w:type="dxa"/>
            <w:vMerge/>
          </w:tcPr>
          <w:p w:rsidR="007B61E6" w:rsidRPr="00331B92" w:rsidRDefault="007B61E6" w:rsidP="00061BF8">
            <w:pPr>
              <w:spacing w:line="240" w:lineRule="atLeast"/>
              <w:rPr>
                <w:rFonts w:ascii="Times New Roman" w:hAnsi="Times New Roman"/>
                <w:b/>
                <w:sz w:val="24"/>
                <w:szCs w:val="24"/>
              </w:rPr>
            </w:pPr>
          </w:p>
        </w:tc>
        <w:tc>
          <w:tcPr>
            <w:tcW w:w="4599" w:type="dxa"/>
            <w:vAlign w:val="center"/>
          </w:tcPr>
          <w:p w:rsidR="007B61E6" w:rsidRPr="00331B92" w:rsidRDefault="007B61E6" w:rsidP="00061BF8">
            <w:pPr>
              <w:spacing w:line="240" w:lineRule="atLeast"/>
              <w:jc w:val="center"/>
              <w:rPr>
                <w:rFonts w:ascii="Times New Roman" w:hAnsi="Times New Roman"/>
                <w:b/>
                <w:sz w:val="24"/>
                <w:szCs w:val="24"/>
              </w:rPr>
            </w:pPr>
            <w:r w:rsidRPr="00331B92">
              <w:rPr>
                <w:rFonts w:ascii="Times New Roman" w:eastAsia="Times New Roman" w:hAnsi="Times New Roman" w:cs="Times New Roman"/>
                <w:i/>
                <w:iCs/>
                <w:sz w:val="26"/>
                <w:szCs w:val="26"/>
              </w:rPr>
              <w:t>PLO2</w:t>
            </w:r>
          </w:p>
        </w:tc>
      </w:tr>
      <w:tr w:rsidR="007B61E6" w:rsidRPr="00331B92" w:rsidTr="008A0F4A">
        <w:trPr>
          <w:trHeight w:val="375"/>
          <w:jc w:val="center"/>
        </w:trPr>
        <w:tc>
          <w:tcPr>
            <w:tcW w:w="1568" w:type="dxa"/>
            <w:vMerge/>
          </w:tcPr>
          <w:p w:rsidR="007B61E6" w:rsidRPr="00331B92" w:rsidRDefault="007B61E6" w:rsidP="00061BF8">
            <w:pPr>
              <w:spacing w:line="240" w:lineRule="atLeast"/>
              <w:rPr>
                <w:rFonts w:ascii="Times New Roman" w:hAnsi="Times New Roman"/>
                <w:b/>
                <w:sz w:val="24"/>
                <w:szCs w:val="24"/>
              </w:rPr>
            </w:pPr>
          </w:p>
        </w:tc>
        <w:tc>
          <w:tcPr>
            <w:tcW w:w="4599" w:type="dxa"/>
            <w:shd w:val="clear" w:color="auto" w:fill="auto"/>
            <w:vAlign w:val="center"/>
          </w:tcPr>
          <w:p w:rsidR="007B61E6" w:rsidRPr="00331B92" w:rsidRDefault="007B61E6" w:rsidP="00061BF8">
            <w:pPr>
              <w:spacing w:line="240" w:lineRule="atLeast"/>
              <w:jc w:val="center"/>
              <w:rPr>
                <w:rFonts w:ascii="Times New Roman" w:hAnsi="Times New Roman"/>
                <w:b/>
                <w:sz w:val="24"/>
                <w:szCs w:val="24"/>
              </w:rPr>
            </w:pPr>
            <w:r w:rsidRPr="00331B92">
              <w:rPr>
                <w:rFonts w:ascii="Times New Roman" w:hAnsi="Times New Roman"/>
                <w:b/>
                <w:sz w:val="24"/>
                <w:szCs w:val="24"/>
              </w:rPr>
              <w:t>2.5</w:t>
            </w:r>
          </w:p>
        </w:tc>
      </w:tr>
      <w:tr w:rsidR="007B61E6" w:rsidRPr="00331B92" w:rsidTr="008A0F4A">
        <w:trPr>
          <w:trHeight w:val="318"/>
          <w:jc w:val="center"/>
        </w:trPr>
        <w:tc>
          <w:tcPr>
            <w:tcW w:w="1568" w:type="dxa"/>
            <w:vAlign w:val="center"/>
          </w:tcPr>
          <w:p w:rsidR="007B61E6" w:rsidRPr="00331B92" w:rsidRDefault="007B61E6" w:rsidP="00061BF8">
            <w:pPr>
              <w:tabs>
                <w:tab w:val="left" w:pos="34"/>
                <w:tab w:val="left" w:pos="5954"/>
              </w:tabs>
              <w:spacing w:line="240" w:lineRule="atLeast"/>
              <w:jc w:val="center"/>
              <w:rPr>
                <w:rFonts w:ascii="Times New Roman" w:hAnsi="Times New Roman"/>
                <w:bCs/>
                <w:sz w:val="24"/>
                <w:szCs w:val="24"/>
              </w:rPr>
            </w:pPr>
            <w:r w:rsidRPr="00331B92">
              <w:rPr>
                <w:rFonts w:ascii="Times New Roman" w:hAnsi="Times New Roman"/>
                <w:bCs/>
                <w:sz w:val="24"/>
                <w:szCs w:val="24"/>
              </w:rPr>
              <w:t>CLO1</w:t>
            </w:r>
          </w:p>
        </w:tc>
        <w:tc>
          <w:tcPr>
            <w:tcW w:w="4599" w:type="dxa"/>
            <w:shd w:val="clear" w:color="auto" w:fill="auto"/>
          </w:tcPr>
          <w:p w:rsidR="007B61E6" w:rsidRPr="00331B92" w:rsidRDefault="007B61E6" w:rsidP="00061BF8">
            <w:pPr>
              <w:spacing w:line="240" w:lineRule="atLeast"/>
              <w:jc w:val="center"/>
              <w:rPr>
                <w:rFonts w:ascii="Times New Roman" w:hAnsi="Times New Roman"/>
                <w:sz w:val="24"/>
                <w:szCs w:val="24"/>
              </w:rPr>
            </w:pPr>
            <w:r w:rsidRPr="00331B92">
              <w:rPr>
                <w:rFonts w:ascii="Times New Roman" w:hAnsi="Times New Roman"/>
                <w:sz w:val="24"/>
                <w:szCs w:val="24"/>
              </w:rPr>
              <w:t>M</w:t>
            </w:r>
          </w:p>
        </w:tc>
      </w:tr>
      <w:tr w:rsidR="007B61E6" w:rsidRPr="00331B92" w:rsidTr="008A0F4A">
        <w:trPr>
          <w:trHeight w:val="318"/>
          <w:jc w:val="center"/>
        </w:trPr>
        <w:tc>
          <w:tcPr>
            <w:tcW w:w="1568" w:type="dxa"/>
            <w:vAlign w:val="center"/>
          </w:tcPr>
          <w:p w:rsidR="007B61E6" w:rsidRPr="00331B92" w:rsidRDefault="007B61E6" w:rsidP="00061BF8">
            <w:pPr>
              <w:spacing w:line="240" w:lineRule="atLeast"/>
              <w:jc w:val="center"/>
              <w:rPr>
                <w:rFonts w:ascii="Times New Roman" w:hAnsi="Times New Roman"/>
                <w:sz w:val="24"/>
                <w:szCs w:val="24"/>
              </w:rPr>
            </w:pPr>
            <w:r w:rsidRPr="00331B92">
              <w:rPr>
                <w:rFonts w:ascii="Times New Roman" w:hAnsi="Times New Roman"/>
                <w:sz w:val="24"/>
                <w:szCs w:val="24"/>
              </w:rPr>
              <w:t>CLO2</w:t>
            </w:r>
          </w:p>
        </w:tc>
        <w:tc>
          <w:tcPr>
            <w:tcW w:w="4599" w:type="dxa"/>
            <w:shd w:val="clear" w:color="auto" w:fill="auto"/>
          </w:tcPr>
          <w:p w:rsidR="007B61E6" w:rsidRPr="00331B92" w:rsidRDefault="007B61E6" w:rsidP="00061BF8">
            <w:pPr>
              <w:spacing w:line="240" w:lineRule="atLeast"/>
              <w:jc w:val="center"/>
              <w:rPr>
                <w:rFonts w:ascii="Times New Roman" w:hAnsi="Times New Roman"/>
                <w:sz w:val="24"/>
                <w:szCs w:val="24"/>
              </w:rPr>
            </w:pPr>
            <w:r w:rsidRPr="00331B92">
              <w:rPr>
                <w:rFonts w:ascii="Times New Roman" w:hAnsi="Times New Roman"/>
                <w:sz w:val="24"/>
                <w:szCs w:val="24"/>
              </w:rPr>
              <w:t>R</w:t>
            </w:r>
          </w:p>
        </w:tc>
      </w:tr>
    </w:tbl>
    <w:p w:rsidR="007B61E6" w:rsidRPr="00331B92" w:rsidRDefault="007B61E6" w:rsidP="003A2B48">
      <w:pPr>
        <w:spacing w:before="60" w:after="60" w:line="312" w:lineRule="auto"/>
        <w:ind w:firstLine="720"/>
        <w:jc w:val="both"/>
        <w:rPr>
          <w:rFonts w:ascii="Times New Roman" w:eastAsia="Arial" w:hAnsi="Times New Roman" w:cs="Times New Roman"/>
          <w:bCs/>
          <w:i/>
          <w:sz w:val="26"/>
          <w:szCs w:val="26"/>
          <w:lang w:val="vi-VN"/>
        </w:rPr>
      </w:pPr>
    </w:p>
    <w:p w:rsidR="00061BF8" w:rsidRPr="00331B92" w:rsidRDefault="00061BF8" w:rsidP="003A2B48">
      <w:pPr>
        <w:spacing w:before="60" w:after="60" w:line="312" w:lineRule="auto"/>
        <w:rPr>
          <w:rFonts w:ascii="Times New Roman" w:eastAsia="Arial" w:hAnsi="Times New Roman" w:cs="Times New Roman"/>
          <w:b/>
          <w:i/>
          <w:sz w:val="26"/>
          <w:szCs w:val="26"/>
          <w:lang w:val="de-DE"/>
        </w:rPr>
      </w:pPr>
    </w:p>
    <w:p w:rsidR="00214C0D" w:rsidRPr="00331B92" w:rsidRDefault="00214C0D" w:rsidP="003A2B48">
      <w:pPr>
        <w:spacing w:before="60" w:after="60" w:line="312" w:lineRule="auto"/>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lastRenderedPageBreak/>
        <w:t xml:space="preserve">7.3.3. Học phần 3: Phương pháp nghiên cứu trong kế toán </w:t>
      </w:r>
    </w:p>
    <w:p w:rsidR="001A344A" w:rsidRPr="00331B92" w:rsidRDefault="001A344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p>
    <w:p w:rsidR="001A344A" w:rsidRPr="00331B92" w:rsidRDefault="001A344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1A344A" w:rsidRPr="00331B92" w:rsidRDefault="001A344A" w:rsidP="003A2B48">
      <w:pPr>
        <w:spacing w:before="60" w:after="60" w:line="312" w:lineRule="auto"/>
        <w:ind w:firstLine="720"/>
        <w:jc w:val="both"/>
        <w:rPr>
          <w:rFonts w:ascii="Times New Roman" w:eastAsia="Arial" w:hAnsi="Times New Roman"/>
          <w:sz w:val="26"/>
          <w:szCs w:val="26"/>
          <w:lang w:val="fi-FI"/>
        </w:rPr>
      </w:pPr>
      <w:r w:rsidRPr="00331B92">
        <w:rPr>
          <w:rFonts w:ascii="Times New Roman" w:eastAsia="Arial" w:hAnsi="Times New Roman"/>
          <w:sz w:val="26"/>
          <w:szCs w:val="26"/>
          <w:lang w:val="fi-FI"/>
        </w:rPr>
        <w:t>Học phần Phương pháp nghiên cứu trong Kế toán là học phần bắt buộc thuộc khối kiến thức chuyên ngành đào tạo thạc sỹ Kế toán</w:t>
      </w:r>
      <w:r w:rsidRPr="00331B92">
        <w:rPr>
          <w:rFonts w:ascii="Times New Roman" w:hAnsi="Times New Roman"/>
          <w:sz w:val="26"/>
          <w:szCs w:val="26"/>
          <w:lang w:val="fr-FR"/>
        </w:rPr>
        <w:t xml:space="preserve">, nhằm giới thiệu cho học viên </w:t>
      </w:r>
      <w:r w:rsidRPr="00331B92">
        <w:rPr>
          <w:rFonts w:ascii="Times New Roman" w:eastAsia="Arial" w:hAnsi="Times New Roman"/>
          <w:sz w:val="26"/>
          <w:szCs w:val="26"/>
          <w:lang w:val="vi-VN"/>
        </w:rPr>
        <w:t>những vấn đề lý luận</w:t>
      </w:r>
      <w:r w:rsidRPr="00331B92">
        <w:rPr>
          <w:rFonts w:ascii="Times New Roman" w:eastAsia="Arial" w:hAnsi="Times New Roman"/>
          <w:sz w:val="26"/>
          <w:szCs w:val="26"/>
          <w:lang w:val="fi-FI"/>
        </w:rPr>
        <w:t xml:space="preserve"> về phương pháp nghiên cứu trong Kế toán – Kiểm toán nhằm giúp người học có hiểu biết về việc thực hiện một nghiên cứu khoa học. </w:t>
      </w:r>
      <w:r w:rsidRPr="00331B92">
        <w:rPr>
          <w:rFonts w:ascii="Times New Roman" w:hAnsi="Times New Roman"/>
          <w:spacing w:val="-2"/>
          <w:sz w:val="26"/>
          <w:szCs w:val="26"/>
          <w:lang w:val="vi-VN"/>
        </w:rPr>
        <w:t>Học phần này giúp người học</w:t>
      </w:r>
      <w:r w:rsidRPr="00331B92">
        <w:rPr>
          <w:rFonts w:ascii="Times New Roman" w:eastAsia="Arial" w:hAnsi="Times New Roman"/>
          <w:sz w:val="26"/>
          <w:szCs w:val="26"/>
          <w:lang w:val="fi-FI"/>
        </w:rPr>
        <w:t xml:space="preserve"> (i) trình bày những kiến thức tổng quan về nghiên cứu khoa học, cách hình thành ý tưởng nghiên cứu, xác định vấn đề nghiên cứu  và thiết kế nghiên cứu, (ii) các đo lường trong nghiên cứu, phương pháp chọn mẫu, thu thập dữ liệu và phân tích dữ liệu, (iii) giới thiệu cách xây dựng một đề cương nghiên cứu, cách viết và trình bày báo cáo nghiên cứu khoa học. Đây là những kiến thức mà học viênđại học chuyên ngành kế toán chưa được đề cập đến hoặc đề cập chưa sâu trong chương trình đào tạo kế toán tại các trường đại học ở Việt Nam.</w:t>
      </w:r>
    </w:p>
    <w:tbl>
      <w:tblPr>
        <w:tblpPr w:leftFromText="180" w:rightFromText="180" w:vertAnchor="text" w:horzAnchor="margin" w:tblpY="715"/>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331B92" w:rsidRPr="00331B92" w:rsidTr="006F0219">
        <w:trPr>
          <w:trHeight w:val="845"/>
          <w:tblHeader/>
        </w:trPr>
        <w:tc>
          <w:tcPr>
            <w:tcW w:w="1232" w:type="dxa"/>
            <w:shd w:val="pct30" w:color="FFFF00" w:fill="FFFFFF"/>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rPr>
              <w:t>Mục tiêu</w:t>
            </w:r>
          </w:p>
          <w:p w:rsidR="001A344A" w:rsidRPr="00331B92" w:rsidRDefault="001A344A" w:rsidP="003A2B48">
            <w:pPr>
              <w:keepNext/>
              <w:widowControl w:val="0"/>
              <w:tabs>
                <w:tab w:val="left" w:pos="284"/>
                <w:tab w:val="left" w:pos="5954"/>
              </w:tabs>
              <w:spacing w:line="288"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5255" w:type="dxa"/>
            <w:shd w:val="pct30" w:color="FFFF00" w:fill="FFFFFF"/>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rPr>
              <w:t>Mô tả</w:t>
            </w:r>
          </w:p>
          <w:p w:rsidR="001A344A" w:rsidRPr="00331B92" w:rsidRDefault="001A344A" w:rsidP="003A2B48">
            <w:pPr>
              <w:keepNext/>
              <w:widowControl w:val="0"/>
              <w:tabs>
                <w:tab w:val="left" w:pos="284"/>
                <w:tab w:val="left" w:pos="5954"/>
              </w:tabs>
              <w:spacing w:line="288"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2877" w:type="dxa"/>
            <w:shd w:val="pct30" w:color="FFFF00" w:fill="FFFFFF"/>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rPr>
              <w:t>Đáp ứng chuẩn đầu ra</w:t>
            </w:r>
          </w:p>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rPr>
              <w:t>CTĐT</w:t>
            </w:r>
          </w:p>
        </w:tc>
      </w:tr>
      <w:tr w:rsidR="00331B92" w:rsidRPr="00331B92" w:rsidTr="006F0219">
        <w:trPr>
          <w:trHeight w:val="333"/>
        </w:trPr>
        <w:tc>
          <w:tcPr>
            <w:tcW w:w="1232" w:type="dxa"/>
            <w:shd w:val="clear" w:color="auto" w:fill="auto"/>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rPr>
              <w:t>CO1</w:t>
            </w:r>
          </w:p>
        </w:tc>
        <w:tc>
          <w:tcPr>
            <w:tcW w:w="5255" w:type="dxa"/>
            <w:shd w:val="clear" w:color="auto" w:fill="auto"/>
          </w:tcPr>
          <w:p w:rsidR="001A344A" w:rsidRPr="00331B92" w:rsidRDefault="001A344A" w:rsidP="003A2B48">
            <w:pPr>
              <w:keepNext/>
              <w:widowControl w:val="0"/>
              <w:spacing w:line="288" w:lineRule="auto"/>
              <w:jc w:val="both"/>
              <w:rPr>
                <w:rFonts w:ascii="Times New Roman" w:hAnsi="Times New Roman"/>
                <w:sz w:val="26"/>
                <w:szCs w:val="26"/>
              </w:rPr>
            </w:pPr>
            <w:r w:rsidRPr="00331B92">
              <w:rPr>
                <w:rFonts w:ascii="Times New Roman" w:hAnsi="Times New Roman"/>
                <w:sz w:val="26"/>
                <w:szCs w:val="26"/>
              </w:rPr>
              <w:t>Có kiến thức lý thuyết và nhận diện được các loại nghiên cứu khoa học, vấn đề cần nghiên cứu và quy trình nghiên cứu</w:t>
            </w:r>
          </w:p>
        </w:tc>
        <w:tc>
          <w:tcPr>
            <w:tcW w:w="2877" w:type="dxa"/>
          </w:tcPr>
          <w:p w:rsidR="001A344A" w:rsidRPr="00331B92" w:rsidRDefault="001A344A" w:rsidP="003A2B48">
            <w:pPr>
              <w:keepNext/>
              <w:widowControl w:val="0"/>
              <w:spacing w:line="288" w:lineRule="auto"/>
              <w:jc w:val="center"/>
              <w:rPr>
                <w:rFonts w:ascii="Times New Roman" w:hAnsi="Times New Roman"/>
                <w:sz w:val="26"/>
                <w:szCs w:val="26"/>
              </w:rPr>
            </w:pPr>
            <w:r w:rsidRPr="00331B92">
              <w:rPr>
                <w:rFonts w:ascii="Times New Roman" w:hAnsi="Times New Roman"/>
                <w:sz w:val="25"/>
                <w:szCs w:val="25"/>
              </w:rPr>
              <w:t>PLO1.2</w:t>
            </w:r>
          </w:p>
        </w:tc>
      </w:tr>
      <w:tr w:rsidR="00331B92" w:rsidRPr="00331B92" w:rsidTr="006F0219">
        <w:trPr>
          <w:trHeight w:val="327"/>
        </w:trPr>
        <w:tc>
          <w:tcPr>
            <w:tcW w:w="1232" w:type="dxa"/>
            <w:shd w:val="clear" w:color="auto" w:fill="auto"/>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rPr>
              <w:t>CO2</w:t>
            </w:r>
          </w:p>
        </w:tc>
        <w:tc>
          <w:tcPr>
            <w:tcW w:w="5255" w:type="dxa"/>
            <w:shd w:val="clear" w:color="auto" w:fill="auto"/>
          </w:tcPr>
          <w:p w:rsidR="001A344A" w:rsidRPr="00331B92" w:rsidRDefault="001A344A" w:rsidP="003A2B48">
            <w:pPr>
              <w:keepNext/>
              <w:widowControl w:val="0"/>
              <w:spacing w:line="288" w:lineRule="auto"/>
              <w:jc w:val="both"/>
              <w:rPr>
                <w:rFonts w:ascii="Times New Roman" w:hAnsi="Times New Roman"/>
                <w:sz w:val="26"/>
                <w:szCs w:val="26"/>
              </w:rPr>
            </w:pPr>
            <w:r w:rsidRPr="00331B92">
              <w:rPr>
                <w:rFonts w:ascii="Times New Roman" w:hAnsi="Times New Roman"/>
                <w:sz w:val="26"/>
                <w:szCs w:val="26"/>
              </w:rPr>
              <w:t>Có kiến thức và nắm vững các yêu cầu nghiên cứu trong chuyên đề, tiểu luận và luận văn tốt nghiệp của học viên cao học ngành Kế toán, Kiểm toán.</w:t>
            </w:r>
          </w:p>
        </w:tc>
        <w:tc>
          <w:tcPr>
            <w:tcW w:w="2877" w:type="dxa"/>
          </w:tcPr>
          <w:p w:rsidR="001A344A" w:rsidRPr="00331B92" w:rsidRDefault="001A344A" w:rsidP="003A2B48">
            <w:pPr>
              <w:keepNext/>
              <w:widowControl w:val="0"/>
              <w:tabs>
                <w:tab w:val="left" w:pos="284"/>
                <w:tab w:val="left" w:pos="5954"/>
              </w:tabs>
              <w:spacing w:line="288" w:lineRule="auto"/>
              <w:jc w:val="center"/>
              <w:rPr>
                <w:rFonts w:ascii="Times New Roman" w:hAnsi="Times New Roman"/>
                <w:sz w:val="26"/>
                <w:szCs w:val="26"/>
              </w:rPr>
            </w:pPr>
            <w:r w:rsidRPr="00331B92">
              <w:rPr>
                <w:rFonts w:ascii="Times New Roman" w:hAnsi="Times New Roman"/>
                <w:sz w:val="25"/>
                <w:szCs w:val="25"/>
              </w:rPr>
              <w:t>PLO1.2; PLO1.3</w:t>
            </w:r>
          </w:p>
        </w:tc>
      </w:tr>
      <w:tr w:rsidR="00331B92" w:rsidRPr="00331B92" w:rsidTr="006F0219">
        <w:tc>
          <w:tcPr>
            <w:tcW w:w="1232" w:type="dxa"/>
            <w:shd w:val="clear" w:color="auto" w:fill="auto"/>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lang w:val="vi-VN"/>
              </w:rPr>
            </w:pPr>
            <w:r w:rsidRPr="00331B92">
              <w:rPr>
                <w:rFonts w:ascii="Times New Roman" w:hAnsi="Times New Roman"/>
                <w:b/>
                <w:bCs/>
                <w:sz w:val="26"/>
                <w:szCs w:val="26"/>
                <w:lang w:val="vi-VN"/>
              </w:rPr>
              <w:t>CO3</w:t>
            </w:r>
          </w:p>
        </w:tc>
        <w:tc>
          <w:tcPr>
            <w:tcW w:w="5255" w:type="dxa"/>
            <w:shd w:val="clear" w:color="auto" w:fill="auto"/>
          </w:tcPr>
          <w:p w:rsidR="001A344A" w:rsidRPr="00331B92" w:rsidRDefault="001A344A" w:rsidP="003A2B48">
            <w:pPr>
              <w:keepNext/>
              <w:widowControl w:val="0"/>
              <w:spacing w:line="288" w:lineRule="auto"/>
              <w:jc w:val="both"/>
              <w:rPr>
                <w:rFonts w:ascii="Times New Roman" w:hAnsi="Times New Roman"/>
                <w:sz w:val="26"/>
                <w:szCs w:val="26"/>
              </w:rPr>
            </w:pPr>
            <w:r w:rsidRPr="00331B92">
              <w:rPr>
                <w:rFonts w:ascii="Times New Roman" w:hAnsi="Times New Roman"/>
                <w:sz w:val="26"/>
                <w:szCs w:val="26"/>
              </w:rPr>
              <w:t>Có kiến thức và nắm vững phương pháp trình bày mục tiêu, giả thuyết, phương pháp nghiên cứu, kết quả nghiên cứu.</w:t>
            </w:r>
          </w:p>
        </w:tc>
        <w:tc>
          <w:tcPr>
            <w:tcW w:w="2877" w:type="dxa"/>
          </w:tcPr>
          <w:p w:rsidR="001A344A" w:rsidRPr="00331B92" w:rsidRDefault="001A344A" w:rsidP="003A2B48">
            <w:pPr>
              <w:keepNext/>
              <w:widowControl w:val="0"/>
              <w:tabs>
                <w:tab w:val="left" w:pos="284"/>
                <w:tab w:val="left" w:pos="5954"/>
              </w:tabs>
              <w:spacing w:line="288" w:lineRule="auto"/>
              <w:jc w:val="center"/>
              <w:rPr>
                <w:rFonts w:ascii="Times New Roman" w:hAnsi="Times New Roman"/>
                <w:bCs/>
                <w:sz w:val="26"/>
                <w:szCs w:val="26"/>
              </w:rPr>
            </w:pPr>
            <w:r w:rsidRPr="00331B92">
              <w:rPr>
                <w:rFonts w:ascii="Times New Roman" w:hAnsi="Times New Roman"/>
                <w:sz w:val="25"/>
                <w:szCs w:val="25"/>
              </w:rPr>
              <w:t>PLO1.2; PLO1.3</w:t>
            </w:r>
          </w:p>
        </w:tc>
      </w:tr>
      <w:tr w:rsidR="00331B92" w:rsidRPr="00331B92" w:rsidTr="006F0219">
        <w:tc>
          <w:tcPr>
            <w:tcW w:w="1232" w:type="dxa"/>
            <w:shd w:val="clear" w:color="auto" w:fill="auto"/>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lang w:val="vi-VN"/>
              </w:rPr>
              <w:t>CO</w:t>
            </w:r>
            <w:r w:rsidRPr="00331B92">
              <w:rPr>
                <w:rFonts w:ascii="Times New Roman" w:hAnsi="Times New Roman"/>
                <w:b/>
                <w:bCs/>
                <w:sz w:val="26"/>
                <w:szCs w:val="26"/>
              </w:rPr>
              <w:t>4</w:t>
            </w:r>
          </w:p>
        </w:tc>
        <w:tc>
          <w:tcPr>
            <w:tcW w:w="5255" w:type="dxa"/>
            <w:shd w:val="clear" w:color="auto" w:fill="auto"/>
          </w:tcPr>
          <w:p w:rsidR="001A344A" w:rsidRPr="00331B92" w:rsidRDefault="001A344A" w:rsidP="003A2B48">
            <w:pPr>
              <w:keepNext/>
              <w:widowControl w:val="0"/>
              <w:spacing w:line="288" w:lineRule="auto"/>
              <w:jc w:val="both"/>
              <w:rPr>
                <w:rFonts w:ascii="Times New Roman" w:hAnsi="Times New Roman"/>
                <w:sz w:val="26"/>
                <w:szCs w:val="26"/>
              </w:rPr>
            </w:pPr>
            <w:r w:rsidRPr="00331B92">
              <w:rPr>
                <w:rFonts w:ascii="Times New Roman" w:hAnsi="Times New Roman"/>
                <w:sz w:val="26"/>
                <w:szCs w:val="26"/>
              </w:rPr>
              <w:t>Phân tích số liệu và giải thích kết quả nghiên cứu</w:t>
            </w:r>
          </w:p>
        </w:tc>
        <w:tc>
          <w:tcPr>
            <w:tcW w:w="2877" w:type="dxa"/>
          </w:tcPr>
          <w:p w:rsidR="001A344A" w:rsidRPr="00331B92" w:rsidRDefault="001A344A" w:rsidP="003A2B48">
            <w:pPr>
              <w:keepNext/>
              <w:widowControl w:val="0"/>
              <w:tabs>
                <w:tab w:val="left" w:pos="284"/>
                <w:tab w:val="left" w:pos="5954"/>
              </w:tabs>
              <w:spacing w:line="288" w:lineRule="auto"/>
              <w:jc w:val="center"/>
              <w:rPr>
                <w:rFonts w:ascii="Times New Roman" w:hAnsi="Times New Roman"/>
                <w:bCs/>
                <w:sz w:val="26"/>
                <w:szCs w:val="26"/>
              </w:rPr>
            </w:pPr>
            <w:r w:rsidRPr="00331B92">
              <w:rPr>
                <w:rFonts w:ascii="Times New Roman" w:hAnsi="Times New Roman"/>
                <w:sz w:val="25"/>
                <w:szCs w:val="25"/>
                <w:lang w:eastAsia="vi-VN"/>
              </w:rPr>
              <w:t>PLO2.1; PLO2.3</w:t>
            </w:r>
          </w:p>
        </w:tc>
      </w:tr>
      <w:tr w:rsidR="00331B92" w:rsidRPr="00331B92" w:rsidTr="006F0219">
        <w:tc>
          <w:tcPr>
            <w:tcW w:w="1232" w:type="dxa"/>
            <w:shd w:val="clear" w:color="auto" w:fill="auto"/>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lang w:val="vi-VN"/>
              </w:rPr>
              <w:t>CO</w:t>
            </w:r>
            <w:r w:rsidRPr="00331B92">
              <w:rPr>
                <w:rFonts w:ascii="Times New Roman" w:hAnsi="Times New Roman"/>
                <w:b/>
                <w:bCs/>
                <w:sz w:val="26"/>
                <w:szCs w:val="26"/>
              </w:rPr>
              <w:t>5</w:t>
            </w:r>
          </w:p>
        </w:tc>
        <w:tc>
          <w:tcPr>
            <w:tcW w:w="5255" w:type="dxa"/>
            <w:shd w:val="clear" w:color="auto" w:fill="auto"/>
          </w:tcPr>
          <w:p w:rsidR="001A344A" w:rsidRPr="00331B92" w:rsidRDefault="001A344A" w:rsidP="003A2B48">
            <w:pPr>
              <w:keepNext/>
              <w:widowControl w:val="0"/>
              <w:spacing w:line="288" w:lineRule="auto"/>
              <w:jc w:val="both"/>
              <w:rPr>
                <w:rFonts w:ascii="Times New Roman" w:hAnsi="Times New Roman"/>
                <w:sz w:val="26"/>
                <w:szCs w:val="26"/>
              </w:rPr>
            </w:pPr>
            <w:r w:rsidRPr="00331B92">
              <w:rPr>
                <w:rFonts w:ascii="Times New Roman" w:hAnsi="Times New Roman"/>
                <w:sz w:val="26"/>
                <w:szCs w:val="26"/>
              </w:rPr>
              <w:t>Phát triển các kỹ năng về tổ chức thực hiện công việc và kỹ năng làm việc nhóm</w:t>
            </w:r>
          </w:p>
        </w:tc>
        <w:tc>
          <w:tcPr>
            <w:tcW w:w="2877" w:type="dxa"/>
          </w:tcPr>
          <w:p w:rsidR="001A344A" w:rsidRPr="00331B92" w:rsidRDefault="001A344A" w:rsidP="003A2B48">
            <w:pPr>
              <w:keepNext/>
              <w:widowControl w:val="0"/>
              <w:tabs>
                <w:tab w:val="left" w:pos="284"/>
                <w:tab w:val="left" w:pos="5954"/>
              </w:tabs>
              <w:spacing w:line="288" w:lineRule="auto"/>
              <w:jc w:val="center"/>
              <w:rPr>
                <w:rFonts w:ascii="Times New Roman" w:hAnsi="Times New Roman"/>
                <w:bCs/>
                <w:sz w:val="26"/>
                <w:szCs w:val="26"/>
              </w:rPr>
            </w:pPr>
            <w:r w:rsidRPr="00331B92">
              <w:rPr>
                <w:rFonts w:ascii="Times New Roman" w:hAnsi="Times New Roman"/>
                <w:sz w:val="25"/>
                <w:szCs w:val="25"/>
                <w:lang w:eastAsia="vi-VN"/>
              </w:rPr>
              <w:t>PLO2.2</w:t>
            </w:r>
          </w:p>
        </w:tc>
      </w:tr>
      <w:tr w:rsidR="00331B92" w:rsidRPr="00331B92" w:rsidTr="006F0219">
        <w:tc>
          <w:tcPr>
            <w:tcW w:w="1232" w:type="dxa"/>
            <w:shd w:val="clear" w:color="auto" w:fill="auto"/>
          </w:tcPr>
          <w:p w:rsidR="001A344A" w:rsidRPr="00331B92" w:rsidRDefault="001A344A" w:rsidP="003A2B48">
            <w:pPr>
              <w:keepNext/>
              <w:widowControl w:val="0"/>
              <w:tabs>
                <w:tab w:val="left" w:pos="284"/>
                <w:tab w:val="left" w:pos="5954"/>
              </w:tabs>
              <w:spacing w:line="288" w:lineRule="auto"/>
              <w:jc w:val="center"/>
              <w:rPr>
                <w:rFonts w:ascii="Times New Roman" w:hAnsi="Times New Roman"/>
                <w:b/>
                <w:bCs/>
                <w:sz w:val="26"/>
                <w:szCs w:val="26"/>
              </w:rPr>
            </w:pPr>
            <w:r w:rsidRPr="00331B92">
              <w:rPr>
                <w:rFonts w:ascii="Times New Roman" w:hAnsi="Times New Roman"/>
                <w:b/>
                <w:bCs/>
                <w:sz w:val="26"/>
                <w:szCs w:val="26"/>
                <w:lang w:val="vi-VN"/>
              </w:rPr>
              <w:t>CO</w:t>
            </w:r>
            <w:r w:rsidRPr="00331B92">
              <w:rPr>
                <w:rFonts w:ascii="Times New Roman" w:hAnsi="Times New Roman"/>
                <w:b/>
                <w:bCs/>
                <w:sz w:val="26"/>
                <w:szCs w:val="26"/>
              </w:rPr>
              <w:t>6</w:t>
            </w:r>
          </w:p>
        </w:tc>
        <w:tc>
          <w:tcPr>
            <w:tcW w:w="5255" w:type="dxa"/>
            <w:shd w:val="clear" w:color="auto" w:fill="auto"/>
          </w:tcPr>
          <w:p w:rsidR="001A344A" w:rsidRPr="00331B92" w:rsidRDefault="001A344A" w:rsidP="003A2B48">
            <w:pPr>
              <w:keepNext/>
              <w:widowControl w:val="0"/>
              <w:spacing w:line="288" w:lineRule="auto"/>
              <w:jc w:val="both"/>
              <w:rPr>
                <w:rFonts w:ascii="Times New Roman" w:hAnsi="Times New Roman"/>
                <w:sz w:val="26"/>
                <w:szCs w:val="26"/>
              </w:rPr>
            </w:pPr>
            <w:r w:rsidRPr="00331B92">
              <w:rPr>
                <w:rFonts w:ascii="Times New Roman" w:hAnsi="Times New Roman"/>
                <w:sz w:val="26"/>
                <w:szCs w:val="26"/>
              </w:rPr>
              <w:t>Hành xử chuyên nghiệp, có trách nhiệm và tuân thủ các quy định đặc thù của nghề nghiệp</w:t>
            </w:r>
          </w:p>
        </w:tc>
        <w:tc>
          <w:tcPr>
            <w:tcW w:w="2877" w:type="dxa"/>
          </w:tcPr>
          <w:p w:rsidR="001A344A" w:rsidRPr="00331B92" w:rsidRDefault="001A344A" w:rsidP="003A2B48">
            <w:pPr>
              <w:keepNext/>
              <w:widowControl w:val="0"/>
              <w:tabs>
                <w:tab w:val="left" w:pos="284"/>
                <w:tab w:val="left" w:pos="5954"/>
              </w:tabs>
              <w:spacing w:line="288" w:lineRule="auto"/>
              <w:jc w:val="center"/>
              <w:rPr>
                <w:rFonts w:ascii="Times New Roman" w:hAnsi="Times New Roman"/>
                <w:bCs/>
                <w:sz w:val="26"/>
                <w:szCs w:val="26"/>
              </w:rPr>
            </w:pPr>
            <w:r w:rsidRPr="00331B92">
              <w:rPr>
                <w:rFonts w:ascii="Times New Roman" w:hAnsi="Times New Roman"/>
                <w:sz w:val="25"/>
                <w:szCs w:val="25"/>
                <w:lang w:eastAsia="vi-VN"/>
              </w:rPr>
              <w:t>PLO3.4</w:t>
            </w:r>
          </w:p>
        </w:tc>
      </w:tr>
    </w:tbl>
    <w:p w:rsidR="001A344A" w:rsidRPr="00331B92" w:rsidRDefault="001A344A" w:rsidP="003A2B48">
      <w:pPr>
        <w:spacing w:before="60" w:after="60" w:line="312" w:lineRule="auto"/>
        <w:ind w:firstLine="720"/>
        <w:jc w:val="both"/>
        <w:rPr>
          <w:rFonts w:ascii="Times New Roman" w:eastAsia="Arial" w:hAnsi="Times New Roman"/>
          <w:i/>
          <w:sz w:val="26"/>
          <w:szCs w:val="26"/>
          <w:lang w:val="fi-FI"/>
        </w:rPr>
      </w:pPr>
      <w:r w:rsidRPr="00331B92">
        <w:rPr>
          <w:rFonts w:ascii="Times New Roman" w:hAnsi="Times New Roman"/>
          <w:b/>
          <w:bCs/>
          <w:i/>
          <w:sz w:val="26"/>
          <w:szCs w:val="26"/>
        </w:rPr>
        <w:t>Mục tiêu học phần (Course Objectives - CO)</w:t>
      </w:r>
    </w:p>
    <w:p w:rsidR="00214C0D" w:rsidRPr="00331B92" w:rsidRDefault="00214C0D" w:rsidP="003A2B48">
      <w:pPr>
        <w:spacing w:before="60" w:after="60" w:line="312" w:lineRule="auto"/>
        <w:ind w:firstLine="720"/>
        <w:jc w:val="both"/>
        <w:rPr>
          <w:rFonts w:ascii="Times New Roman" w:eastAsia="Arial" w:hAnsi="Times New Roman"/>
          <w:sz w:val="26"/>
          <w:szCs w:val="26"/>
          <w:lang w:val="fi-FI"/>
        </w:rPr>
      </w:pPr>
    </w:p>
    <w:p w:rsidR="00214C0D" w:rsidRPr="00331B92" w:rsidRDefault="00214C0D" w:rsidP="003A2B48">
      <w:pPr>
        <w:keepNext/>
        <w:widowControl w:val="0"/>
        <w:spacing w:before="360" w:after="60" w:line="312" w:lineRule="auto"/>
        <w:ind w:firstLine="720"/>
        <w:jc w:val="both"/>
        <w:rPr>
          <w:rFonts w:ascii="Times New Roman" w:hAnsi="Times New Roman"/>
          <w:b/>
          <w:bCs/>
          <w:i/>
          <w:sz w:val="26"/>
          <w:szCs w:val="26"/>
        </w:rPr>
      </w:pPr>
      <w:r w:rsidRPr="00331B92">
        <w:rPr>
          <w:rFonts w:ascii="Times New Roman" w:hAnsi="Times New Roman"/>
          <w:b/>
          <w:bCs/>
          <w:i/>
          <w:sz w:val="26"/>
          <w:szCs w:val="26"/>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6F0219">
        <w:trPr>
          <w:trHeight w:val="619"/>
          <w:jc w:val="center"/>
        </w:trPr>
        <w:tc>
          <w:tcPr>
            <w:tcW w:w="1384" w:type="dxa"/>
            <w:shd w:val="pct30" w:color="FFFF00" w:fill="FFFFFF"/>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7796" w:type="dxa"/>
            <w:shd w:val="pct30" w:color="FFFF00" w:fill="FFFFFF"/>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214C0D" w:rsidRPr="00331B92" w:rsidRDefault="00214C0D" w:rsidP="003A2B48">
            <w:pPr>
              <w:keepNext/>
              <w:widowControl w:val="0"/>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lang w:val="vi-VN"/>
              </w:rPr>
              <w:t>C</w:t>
            </w:r>
            <w:r w:rsidRPr="00331B92">
              <w:rPr>
                <w:rFonts w:ascii="Times New Roman" w:hAnsi="Times New Roman"/>
                <w:b/>
                <w:bCs/>
                <w:sz w:val="26"/>
                <w:szCs w:val="26"/>
              </w:rPr>
              <w:t>LO1</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Xác định các vấn đề nghiên cứu</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lang w:val="vi-VN"/>
              </w:rPr>
              <w:t>C</w:t>
            </w:r>
            <w:r w:rsidRPr="00331B92">
              <w:rPr>
                <w:rFonts w:ascii="Times New Roman" w:hAnsi="Times New Roman"/>
                <w:b/>
                <w:bCs/>
                <w:sz w:val="26"/>
                <w:szCs w:val="26"/>
              </w:rPr>
              <w:t>LO2</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Viết được đề cương nghiên cứu trong chuyên đề ngành, tiểu luận, luận văn tốt nghiệp và các đề tài nghiên cứu khoa học</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lang w:val="vi-VN"/>
              </w:rPr>
            </w:pPr>
            <w:r w:rsidRPr="00331B92">
              <w:rPr>
                <w:rFonts w:ascii="Times New Roman" w:hAnsi="Times New Roman"/>
                <w:b/>
                <w:bCs/>
                <w:sz w:val="26"/>
                <w:szCs w:val="26"/>
                <w:lang w:val="vi-VN"/>
              </w:rPr>
              <w:t>CLO3</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Thu thập, xử lý số liệu</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lang w:val="vi-VN"/>
              </w:rPr>
            </w:pPr>
            <w:r w:rsidRPr="00331B92">
              <w:rPr>
                <w:rFonts w:ascii="Times New Roman" w:hAnsi="Times New Roman"/>
                <w:b/>
                <w:bCs/>
                <w:sz w:val="26"/>
                <w:szCs w:val="26"/>
                <w:lang w:val="vi-VN"/>
              </w:rPr>
              <w:t>CLO4</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Trình bày được các kết quả  nghiên cứu</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lang w:val="vi-VN"/>
              </w:rPr>
            </w:pPr>
            <w:r w:rsidRPr="00331B92">
              <w:rPr>
                <w:rFonts w:ascii="Times New Roman" w:hAnsi="Times New Roman"/>
                <w:b/>
                <w:bCs/>
                <w:sz w:val="26"/>
                <w:szCs w:val="26"/>
                <w:lang w:val="vi-VN"/>
              </w:rPr>
              <w:t>CLO5</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Tổ chức hoạt động nghiên cứu</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lang w:val="vi-VN"/>
              </w:rPr>
            </w:pPr>
            <w:r w:rsidRPr="00331B92">
              <w:rPr>
                <w:rFonts w:ascii="Times New Roman" w:hAnsi="Times New Roman"/>
                <w:b/>
                <w:bCs/>
                <w:sz w:val="26"/>
                <w:szCs w:val="26"/>
                <w:lang w:val="vi-VN"/>
              </w:rPr>
              <w:t>CLO6</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Phát triển được các kỹ năng về tổ chức thực hiện công việc, kỹ năng tự nghiên cứu, kỹ năng nắng nghe, kỹ năng giao tiếp và ứng xử</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lang w:val="vi-VN"/>
              </w:rPr>
            </w:pPr>
            <w:r w:rsidRPr="00331B92">
              <w:rPr>
                <w:rFonts w:ascii="Times New Roman" w:hAnsi="Times New Roman"/>
                <w:b/>
                <w:bCs/>
                <w:sz w:val="26"/>
                <w:szCs w:val="26"/>
                <w:lang w:val="vi-VN"/>
              </w:rPr>
              <w:t>CLO7</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Làm việc hiệu quả nhóm</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lang w:val="vi-VN"/>
              </w:rPr>
              <w:t>CLO</w:t>
            </w:r>
            <w:r w:rsidRPr="00331B92">
              <w:rPr>
                <w:rFonts w:ascii="Times New Roman" w:hAnsi="Times New Roman"/>
                <w:b/>
                <w:bCs/>
                <w:sz w:val="26"/>
                <w:szCs w:val="26"/>
              </w:rPr>
              <w:t>8</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Có bản lĩnh, tự tin nhiệt tình, đam mê nghề nghiệp, có khả năng thích nghi đối với sự thay đổi, sãn sàng làm việc độc lập, làm việc với người khác có khả năng tiếp thu và bảo vệ quan điểm</w:t>
            </w:r>
          </w:p>
        </w:tc>
      </w:tr>
      <w:tr w:rsidR="00331B92" w:rsidRPr="00331B92" w:rsidTr="006F0219">
        <w:trPr>
          <w:jc w:val="center"/>
        </w:trPr>
        <w:tc>
          <w:tcPr>
            <w:tcW w:w="1384" w:type="dxa"/>
            <w:shd w:val="clear" w:color="auto" w:fill="auto"/>
            <w:vAlign w:val="center"/>
          </w:tcPr>
          <w:p w:rsidR="00214C0D" w:rsidRPr="00331B92" w:rsidRDefault="00214C0D" w:rsidP="003A2B48">
            <w:pPr>
              <w:keepNext/>
              <w:widowControl w:val="0"/>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lang w:val="vi-VN"/>
              </w:rPr>
              <w:t>CLO</w:t>
            </w:r>
            <w:r w:rsidRPr="00331B92">
              <w:rPr>
                <w:rFonts w:ascii="Times New Roman" w:hAnsi="Times New Roman"/>
                <w:b/>
                <w:bCs/>
                <w:sz w:val="26"/>
                <w:szCs w:val="26"/>
              </w:rPr>
              <w:t>9</w:t>
            </w:r>
          </w:p>
        </w:tc>
        <w:tc>
          <w:tcPr>
            <w:tcW w:w="7796" w:type="dxa"/>
            <w:shd w:val="clear" w:color="auto" w:fill="auto"/>
          </w:tcPr>
          <w:p w:rsidR="00214C0D" w:rsidRPr="00331B92" w:rsidRDefault="00214C0D" w:rsidP="003A2B48">
            <w:pPr>
              <w:keepNext/>
              <w:widowControl w:val="0"/>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Trung thực trách nhiệm, tin cậy, t</w:t>
            </w:r>
            <w:r w:rsidR="006F0219" w:rsidRPr="00331B92">
              <w:rPr>
                <w:rFonts w:ascii="Times New Roman" w:hAnsi="Times New Roman"/>
                <w:bCs/>
                <w:sz w:val="26"/>
                <w:szCs w:val="26"/>
              </w:rPr>
              <w:t>ỉ</w:t>
            </w:r>
            <w:r w:rsidRPr="00331B92">
              <w:rPr>
                <w:rFonts w:ascii="Times New Roman" w:hAnsi="Times New Roman"/>
                <w:bCs/>
                <w:sz w:val="26"/>
                <w:szCs w:val="26"/>
              </w:rPr>
              <w:t xml:space="preserve"> mỉ, nguyên tắc, hành xử chuyên  nghiệp, có ý thức tổ chức kỷ luật, tuân thủ các quy định đặc thù của nghề nghiệp.</w:t>
            </w:r>
          </w:p>
        </w:tc>
      </w:tr>
    </w:tbl>
    <w:p w:rsidR="00214C0D" w:rsidRPr="00331B92" w:rsidRDefault="00214C0D" w:rsidP="003A2B48">
      <w:pPr>
        <w:keepNext/>
        <w:widowControl w:val="0"/>
        <w:spacing w:before="240" w:after="60" w:line="312" w:lineRule="auto"/>
        <w:ind w:firstLine="720"/>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214C0D" w:rsidRPr="00331B92" w:rsidRDefault="00214C0D" w:rsidP="003A2B48">
      <w:pPr>
        <w:keepNext/>
        <w:widowControl w:val="0"/>
        <w:spacing w:before="60" w:line="312"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214C0D" w:rsidRPr="00331B92" w:rsidRDefault="00214C0D" w:rsidP="003A2B48">
      <w:pPr>
        <w:keepNext/>
        <w:widowControl w:val="0"/>
        <w:spacing w:before="60" w:line="312"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214C0D" w:rsidRPr="00331B92" w:rsidRDefault="00214C0D" w:rsidP="003A2B48">
      <w:pPr>
        <w:keepNext/>
        <w:widowControl w:val="0"/>
        <w:spacing w:before="60" w:line="312"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214C0D" w:rsidRPr="00331B92" w:rsidRDefault="00214C0D" w:rsidP="003A2B48">
      <w:pPr>
        <w:keepNext/>
        <w:widowControl w:val="0"/>
        <w:spacing w:before="60" w:line="312"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315"/>
        <w:gridCol w:w="1265"/>
        <w:gridCol w:w="1264"/>
        <w:gridCol w:w="1265"/>
        <w:gridCol w:w="1410"/>
        <w:gridCol w:w="1275"/>
      </w:tblGrid>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eastAsia="vi-VN"/>
              </w:rPr>
              <w:t>PLO1.2</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eastAsia="vi-VN"/>
              </w:rPr>
              <w:t>PLO1.3</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eastAsia="vi-VN"/>
              </w:rPr>
              <w:t>PLO2.1</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eastAsia="vi-VN"/>
              </w:rPr>
              <w:t>PLO2.2</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eastAsia="vi-VN"/>
              </w:rPr>
              <w:t>PLO2.3</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eastAsia="vi-VN"/>
              </w:rPr>
              <w:t>PLO3.4</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CLO1</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CLO2</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CLO3</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CLO4</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CLO5</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CLO6</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CLO7</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331B92"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val="vi-VN" w:eastAsia="vi-VN"/>
              </w:rPr>
            </w:pPr>
            <w:r w:rsidRPr="00331B92">
              <w:rPr>
                <w:rFonts w:ascii="Times New Roman" w:eastAsia="Times New Roman" w:hAnsi="Times New Roman"/>
                <w:b/>
                <w:bCs/>
                <w:sz w:val="26"/>
                <w:szCs w:val="26"/>
                <w:lang w:val="vi-VN" w:eastAsia="vi-VN"/>
              </w:rPr>
              <w:t>CLO</w:t>
            </w:r>
            <w:r w:rsidRPr="00331B92">
              <w:rPr>
                <w:rFonts w:ascii="Times New Roman" w:eastAsia="Times New Roman" w:hAnsi="Times New Roman"/>
                <w:b/>
                <w:bCs/>
                <w:sz w:val="26"/>
                <w:szCs w:val="26"/>
                <w:lang w:eastAsia="vi-VN"/>
              </w:rPr>
              <w:t>8</w:t>
            </w:r>
            <w:r w:rsidRPr="00331B92">
              <w:rPr>
                <w:rFonts w:ascii="Times New Roman" w:eastAsia="Times New Roman" w:hAnsi="Times New Roman"/>
                <w:b/>
                <w:bCs/>
                <w:sz w:val="26"/>
                <w:szCs w:val="26"/>
                <w:lang w:val="vi-VN" w:eastAsia="vi-VN"/>
              </w:rPr>
              <w:t xml:space="preserve"> </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r w:rsidR="00214C0D" w:rsidRPr="00331B92" w:rsidTr="008969E4">
        <w:trPr>
          <w:jc w:val="center"/>
        </w:trPr>
        <w:tc>
          <w:tcPr>
            <w:tcW w:w="158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b/>
                <w:bCs/>
                <w:sz w:val="26"/>
                <w:szCs w:val="26"/>
                <w:lang w:eastAsia="vi-VN"/>
              </w:rPr>
            </w:pPr>
            <w:r w:rsidRPr="00331B92">
              <w:rPr>
                <w:rFonts w:ascii="Times New Roman" w:eastAsia="Times New Roman" w:hAnsi="Times New Roman"/>
                <w:b/>
                <w:bCs/>
                <w:sz w:val="26"/>
                <w:szCs w:val="26"/>
                <w:lang w:val="vi-VN" w:eastAsia="vi-VN"/>
              </w:rPr>
              <w:t>CLO</w:t>
            </w:r>
            <w:r w:rsidRPr="00331B92">
              <w:rPr>
                <w:rFonts w:ascii="Times New Roman" w:eastAsia="Times New Roman" w:hAnsi="Times New Roman"/>
                <w:b/>
                <w:bCs/>
                <w:sz w:val="26"/>
                <w:szCs w:val="26"/>
                <w:lang w:eastAsia="vi-VN"/>
              </w:rPr>
              <w:t>9</w:t>
            </w:r>
          </w:p>
        </w:tc>
        <w:tc>
          <w:tcPr>
            <w:tcW w:w="1350"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M</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2"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293"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459" w:type="dxa"/>
            <w:shd w:val="clear" w:color="auto" w:fill="auto"/>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R</w:t>
            </w:r>
          </w:p>
        </w:tc>
        <w:tc>
          <w:tcPr>
            <w:tcW w:w="1304" w:type="dxa"/>
            <w:vAlign w:val="bottom"/>
          </w:tcPr>
          <w:p w:rsidR="00214C0D" w:rsidRPr="00331B92" w:rsidRDefault="00214C0D" w:rsidP="003A2B48">
            <w:pPr>
              <w:keepNext/>
              <w:widowControl w:val="0"/>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I</w:t>
            </w:r>
          </w:p>
        </w:tc>
      </w:tr>
    </w:tbl>
    <w:p w:rsidR="006F0219" w:rsidRPr="00331B92" w:rsidRDefault="006F0219" w:rsidP="003A2B48">
      <w:pPr>
        <w:spacing w:before="60" w:after="60" w:line="312" w:lineRule="auto"/>
        <w:rPr>
          <w:rFonts w:ascii="Times New Roman" w:eastAsia="Arial" w:hAnsi="Times New Roman" w:cs="Times New Roman"/>
          <w:b/>
          <w:i/>
          <w:sz w:val="26"/>
          <w:szCs w:val="26"/>
          <w:lang w:val="de-DE"/>
        </w:rPr>
      </w:pPr>
    </w:p>
    <w:p w:rsidR="007A1F6A" w:rsidRPr="00331B92" w:rsidRDefault="006B23BA" w:rsidP="003A2B48">
      <w:pPr>
        <w:spacing w:before="60" w:after="60" w:line="312" w:lineRule="auto"/>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7.3.</w:t>
      </w:r>
      <w:r w:rsidR="00214C0D" w:rsidRPr="00331B92">
        <w:rPr>
          <w:rFonts w:ascii="Times New Roman" w:eastAsia="Arial" w:hAnsi="Times New Roman" w:cs="Times New Roman"/>
          <w:b/>
          <w:i/>
          <w:sz w:val="26"/>
          <w:szCs w:val="26"/>
          <w:lang w:val="de-DE"/>
        </w:rPr>
        <w:t>4</w:t>
      </w:r>
      <w:r w:rsidRPr="00331B92">
        <w:rPr>
          <w:rFonts w:ascii="Times New Roman" w:eastAsia="Arial" w:hAnsi="Times New Roman" w:cs="Times New Roman"/>
          <w:b/>
          <w:i/>
          <w:sz w:val="26"/>
          <w:szCs w:val="26"/>
          <w:lang w:val="de-DE"/>
        </w:rPr>
        <w:t xml:space="preserve">. Học phần </w:t>
      </w:r>
      <w:r w:rsidR="00214C0D" w:rsidRPr="00331B92">
        <w:rPr>
          <w:rFonts w:ascii="Times New Roman" w:eastAsia="Arial" w:hAnsi="Times New Roman" w:cs="Times New Roman"/>
          <w:b/>
          <w:i/>
          <w:sz w:val="26"/>
          <w:szCs w:val="26"/>
          <w:lang w:val="de-DE"/>
        </w:rPr>
        <w:t>4</w:t>
      </w:r>
      <w:r w:rsidRPr="00331B92">
        <w:rPr>
          <w:rFonts w:ascii="Times New Roman" w:eastAsia="Arial" w:hAnsi="Times New Roman" w:cs="Times New Roman"/>
          <w:b/>
          <w:i/>
          <w:sz w:val="26"/>
          <w:szCs w:val="26"/>
          <w:lang w:val="de-DE"/>
        </w:rPr>
        <w:t xml:space="preserve">: Lý thuyết kế toán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lastRenderedPageBreak/>
        <w:t>Số tín chỉ: 03 tín chỉ (2/1) (a: tín chỉ lý thuyết; b: tín chỉ thực hành/thảo luận)</w:t>
      </w:r>
    </w:p>
    <w:p w:rsidR="006F0219" w:rsidRPr="00331B92" w:rsidRDefault="006F0219" w:rsidP="003A2B48">
      <w:pPr>
        <w:spacing w:before="60" w:after="60" w:line="312" w:lineRule="auto"/>
        <w:ind w:firstLine="720"/>
        <w:jc w:val="both"/>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6F0219" w:rsidRPr="00331B92" w:rsidRDefault="006F0219" w:rsidP="003A2B48">
      <w:pPr>
        <w:spacing w:line="312" w:lineRule="auto"/>
        <w:ind w:firstLineChars="272" w:firstLine="707"/>
        <w:jc w:val="both"/>
        <w:rPr>
          <w:rFonts w:ascii="Times New Roman" w:eastAsia="Times New Roman" w:hAnsi="Times New Roman" w:cs="Times New Roman"/>
          <w:sz w:val="26"/>
          <w:szCs w:val="26"/>
        </w:rPr>
      </w:pPr>
      <w:r w:rsidRPr="00331B92">
        <w:rPr>
          <w:rFonts w:ascii="Times New Roman" w:eastAsia="Batang" w:hAnsi="Times New Roman" w:cs="Times New Roman"/>
          <w:sz w:val="26"/>
          <w:szCs w:val="26"/>
          <w:lang w:eastAsia="ko-KR"/>
        </w:rPr>
        <w:t>Học phần lý thuyết kế toán thuộc chương trình đào tạo Thạc sĩ Kế toán nhằm giới thiệu cho học viên những kiến thức lý thuyết kế toán nâng cao, như: Cách thức tiếp cận khoa học kế toán, các nền tảng lý thuyết kế toán cơ bản và hiện đại, các loại hình kế toán và xu hướng phát triển của kế toán hiện đại. Ngoài ra, học phần sẽ kế thừa nội dung nghiên cứu các phương pháp kế toán của chương trình đào tạo cử nhân, để hướng học viên tiếp cận theo mục tiêu phân tích bản chất và ý nghĩa của thông tin kế toán.</w:t>
      </w:r>
    </w:p>
    <w:p w:rsidR="006F0219" w:rsidRPr="00331B92" w:rsidRDefault="006F0219" w:rsidP="003A2B48">
      <w:pPr>
        <w:spacing w:line="312" w:lineRule="auto"/>
        <w:ind w:firstLine="707"/>
        <w:jc w:val="both"/>
        <w:rPr>
          <w:rFonts w:ascii="Times New Roman" w:eastAsia="Times New Roman" w:hAnsi="Times New Roman" w:cs="Times New Roman"/>
          <w:b/>
          <w:i/>
          <w:sz w:val="26"/>
          <w:szCs w:val="26"/>
        </w:rPr>
      </w:pPr>
      <w:r w:rsidRPr="00331B92">
        <w:rPr>
          <w:rFonts w:ascii="Times New Roman" w:eastAsia="Times New Roman" w:hAnsi="Times New Roman" w:cs="Times New Roman"/>
          <w:b/>
          <w:i/>
          <w:sz w:val="26"/>
          <w:szCs w:val="26"/>
        </w:rPr>
        <w:t>Mục tiêu học phần (Course Objectives - 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693"/>
      </w:tblGrid>
      <w:tr w:rsidR="00331B92" w:rsidRPr="00331B92" w:rsidTr="006F0219">
        <w:trPr>
          <w:trHeight w:val="845"/>
          <w:tblHeader/>
        </w:trPr>
        <w:tc>
          <w:tcPr>
            <w:tcW w:w="1232" w:type="dxa"/>
            <w:shd w:val="pct30" w:color="FFFF00" w:fill="FFFFFF"/>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i/>
                <w:sz w:val="26"/>
                <w:szCs w:val="26"/>
              </w:rPr>
            </w:pPr>
            <w:r w:rsidRPr="00331B92">
              <w:rPr>
                <w:rFonts w:ascii="Times New Roman" w:hAnsi="Times New Roman" w:cs="Times New Roman"/>
                <w:b/>
                <w:bCs/>
                <w:i/>
                <w:sz w:val="26"/>
                <w:szCs w:val="26"/>
              </w:rPr>
              <w:t>(COs)</w:t>
            </w:r>
          </w:p>
        </w:tc>
        <w:tc>
          <w:tcPr>
            <w:tcW w:w="5255" w:type="dxa"/>
            <w:shd w:val="pct30" w:color="FFFF00" w:fill="FFFFFF"/>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6F0219" w:rsidRPr="00331B92" w:rsidRDefault="006F0219" w:rsidP="003A2B48">
            <w:pPr>
              <w:tabs>
                <w:tab w:val="left" w:pos="284"/>
                <w:tab w:val="left" w:pos="5954"/>
              </w:tabs>
              <w:spacing w:line="312" w:lineRule="auto"/>
              <w:ind w:hanging="2"/>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2693" w:type="dxa"/>
            <w:shd w:val="pct30" w:color="FFFF00" w:fill="FFFFFF"/>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 CTĐT</w:t>
            </w:r>
          </w:p>
        </w:tc>
      </w:tr>
      <w:tr w:rsidR="00331B92" w:rsidRPr="00331B92" w:rsidTr="006F0219">
        <w:trPr>
          <w:trHeight w:val="333"/>
        </w:trPr>
        <w:tc>
          <w:tcPr>
            <w:tcW w:w="1232" w:type="dxa"/>
            <w:shd w:val="clear" w:color="auto" w:fill="auto"/>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sz w:val="26"/>
                <w:szCs w:val="26"/>
              </w:rPr>
            </w:pPr>
            <w:r w:rsidRPr="00331B92">
              <w:rPr>
                <w:rFonts w:ascii="Times New Roman" w:hAnsi="Times New Roman" w:cs="Times New Roman"/>
                <w:b/>
                <w:bCs/>
                <w:sz w:val="26"/>
                <w:szCs w:val="26"/>
              </w:rPr>
              <w:t>CO1</w:t>
            </w:r>
          </w:p>
        </w:tc>
        <w:tc>
          <w:tcPr>
            <w:tcW w:w="5255" w:type="dxa"/>
            <w:shd w:val="clear" w:color="auto" w:fill="auto"/>
          </w:tcPr>
          <w:p w:rsidR="006F0219" w:rsidRPr="00331B92" w:rsidRDefault="006F0219" w:rsidP="003A2B48">
            <w:pPr>
              <w:spacing w:line="312" w:lineRule="auto"/>
              <w:ind w:hanging="2"/>
              <w:jc w:val="both"/>
              <w:rPr>
                <w:rFonts w:ascii="Times New Roman" w:hAnsi="Times New Roman" w:cs="Times New Roman"/>
                <w:b/>
                <w:bCs/>
                <w:sz w:val="26"/>
                <w:szCs w:val="26"/>
                <w:lang w:val="nl-NL"/>
              </w:rPr>
            </w:pPr>
            <w:r w:rsidRPr="00331B92">
              <w:rPr>
                <w:rFonts w:ascii="Times New Roman" w:hAnsi="Times New Roman" w:cs="Times New Roman"/>
                <w:sz w:val="26"/>
                <w:szCs w:val="26"/>
              </w:rPr>
              <w:t>Trang bị cho học viên các kiến thức nâng cao về kinh tế, kiến thức chuyên sâu về Kế toán...</w:t>
            </w:r>
            <w:r w:rsidRPr="00331B92">
              <w:rPr>
                <w:rFonts w:ascii="Times New Roman" w:hAnsi="Times New Roman" w:cs="Times New Roman"/>
                <w:sz w:val="26"/>
                <w:szCs w:val="26"/>
                <w:lang w:val="nl-NL"/>
              </w:rPr>
              <w:t xml:space="preserve"> Đồng thời, học viên có khả năng cập nhật các kiến thức mới về kế toán, kiểm toán và tài chính gắn với thực tiễn trong lĩnh vực chuyên môn</w:t>
            </w:r>
          </w:p>
        </w:tc>
        <w:tc>
          <w:tcPr>
            <w:tcW w:w="2693" w:type="dxa"/>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PLO1.2</w:t>
            </w:r>
          </w:p>
          <w:p w:rsidR="006F0219" w:rsidRPr="00331B92" w:rsidRDefault="006F0219" w:rsidP="003A2B48">
            <w:pPr>
              <w:tabs>
                <w:tab w:val="left" w:pos="284"/>
                <w:tab w:val="left" w:pos="5954"/>
              </w:tabs>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PLO1.3</w:t>
            </w:r>
          </w:p>
        </w:tc>
      </w:tr>
      <w:tr w:rsidR="00331B92" w:rsidRPr="00331B92" w:rsidTr="006F0219">
        <w:trPr>
          <w:trHeight w:val="327"/>
        </w:trPr>
        <w:tc>
          <w:tcPr>
            <w:tcW w:w="1232" w:type="dxa"/>
            <w:shd w:val="clear" w:color="auto" w:fill="auto"/>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sz w:val="26"/>
                <w:szCs w:val="26"/>
              </w:rPr>
            </w:pPr>
            <w:r w:rsidRPr="00331B92">
              <w:rPr>
                <w:rFonts w:ascii="Times New Roman" w:hAnsi="Times New Roman" w:cs="Times New Roman"/>
                <w:b/>
                <w:bCs/>
                <w:sz w:val="26"/>
                <w:szCs w:val="26"/>
              </w:rPr>
              <w:t>CO2</w:t>
            </w:r>
          </w:p>
        </w:tc>
        <w:tc>
          <w:tcPr>
            <w:tcW w:w="5255" w:type="dxa"/>
            <w:shd w:val="clear" w:color="auto" w:fill="auto"/>
          </w:tcPr>
          <w:p w:rsidR="006F0219" w:rsidRPr="00331B92" w:rsidRDefault="006F0219" w:rsidP="003A2B48">
            <w:pPr>
              <w:spacing w:line="312" w:lineRule="auto"/>
              <w:ind w:hanging="2"/>
              <w:jc w:val="both"/>
              <w:rPr>
                <w:rFonts w:ascii="Times New Roman" w:hAnsi="Times New Roman" w:cs="Times New Roman"/>
                <w:sz w:val="26"/>
                <w:szCs w:val="26"/>
              </w:rPr>
            </w:pPr>
            <w:r w:rsidRPr="00331B92">
              <w:rPr>
                <w:rFonts w:ascii="Times New Roman" w:eastAsia="Times New Roman" w:hAnsi="Times New Roman" w:cs="Times New Roman"/>
                <w:bCs/>
                <w:spacing w:val="-4"/>
                <w:sz w:val="26"/>
                <w:szCs w:val="26"/>
                <w:lang w:val="nl-NL"/>
              </w:rPr>
              <w:t xml:space="preserve">Nâng cao khả năng tư duy hệ thống, phát hiện và giải quyết các vấn đề trong </w:t>
            </w:r>
            <w:r w:rsidRPr="00331B92">
              <w:rPr>
                <w:rFonts w:ascii="Times New Roman" w:eastAsia="Times New Roman" w:hAnsi="Times New Roman" w:cs="Times New Roman"/>
                <w:bCs/>
                <w:sz w:val="26"/>
                <w:szCs w:val="26"/>
                <w:lang w:val="nl-NL"/>
              </w:rPr>
              <w:t>nghiên cứu cũng như thực hiện công tác kế toán, kiểm toán một cách độc lập, sáng tạo</w:t>
            </w:r>
          </w:p>
        </w:tc>
        <w:tc>
          <w:tcPr>
            <w:tcW w:w="2693" w:type="dxa"/>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PLO2.1</w:t>
            </w:r>
          </w:p>
          <w:p w:rsidR="006F0219" w:rsidRPr="00331B92" w:rsidRDefault="006F0219" w:rsidP="003A2B48">
            <w:pPr>
              <w:tabs>
                <w:tab w:val="left" w:pos="284"/>
                <w:tab w:val="left" w:pos="5954"/>
              </w:tabs>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PLO2.4</w:t>
            </w:r>
          </w:p>
        </w:tc>
      </w:tr>
      <w:tr w:rsidR="00331B92" w:rsidRPr="00331B92" w:rsidTr="006F0219">
        <w:tc>
          <w:tcPr>
            <w:tcW w:w="1232" w:type="dxa"/>
            <w:shd w:val="clear" w:color="auto" w:fill="auto"/>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
                <w:bCs/>
                <w:sz w:val="26"/>
                <w:szCs w:val="26"/>
              </w:rPr>
            </w:pPr>
            <w:r w:rsidRPr="00331B92">
              <w:rPr>
                <w:rFonts w:ascii="Times New Roman" w:hAnsi="Times New Roman" w:cs="Times New Roman"/>
                <w:b/>
                <w:bCs/>
                <w:sz w:val="26"/>
                <w:szCs w:val="26"/>
              </w:rPr>
              <w:t>CO3</w:t>
            </w:r>
          </w:p>
        </w:tc>
        <w:tc>
          <w:tcPr>
            <w:tcW w:w="5255" w:type="dxa"/>
            <w:shd w:val="clear" w:color="auto" w:fill="auto"/>
          </w:tcPr>
          <w:p w:rsidR="006F0219" w:rsidRPr="00331B92" w:rsidRDefault="006F0219" w:rsidP="003A2B48">
            <w:pPr>
              <w:tabs>
                <w:tab w:val="left" w:pos="284"/>
                <w:tab w:val="left" w:pos="5954"/>
              </w:tabs>
              <w:spacing w:line="312" w:lineRule="auto"/>
              <w:ind w:hanging="2"/>
              <w:jc w:val="both"/>
              <w:rPr>
                <w:rFonts w:ascii="Times New Roman" w:hAnsi="Times New Roman" w:cs="Times New Roman"/>
                <w:b/>
                <w:bCs/>
                <w:sz w:val="26"/>
                <w:szCs w:val="26"/>
              </w:rPr>
            </w:pPr>
            <w:r w:rsidRPr="00331B92">
              <w:rPr>
                <w:rFonts w:ascii="Times New Roman" w:eastAsia="Times New Roman" w:hAnsi="Times New Roman" w:cs="Times New Roman"/>
                <w:bCs/>
                <w:sz w:val="26"/>
                <w:szCs w:val="26"/>
                <w:lang w:val="nl-NL"/>
              </w:rPr>
              <w:t>Cung cấp các kỹ năng tổ chức, thực hành các nghiệp vụ kế toán có độ phức tạp cao có tính liên ngành.</w:t>
            </w:r>
          </w:p>
        </w:tc>
        <w:tc>
          <w:tcPr>
            <w:tcW w:w="2693" w:type="dxa"/>
          </w:tcPr>
          <w:p w:rsidR="006F0219" w:rsidRPr="00331B92" w:rsidRDefault="006F0219" w:rsidP="003A2B48">
            <w:pPr>
              <w:tabs>
                <w:tab w:val="left" w:pos="284"/>
                <w:tab w:val="left" w:pos="5954"/>
              </w:tabs>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PLO3.1</w:t>
            </w:r>
          </w:p>
          <w:p w:rsidR="006F0219" w:rsidRPr="00331B92" w:rsidRDefault="006F0219" w:rsidP="003A2B48">
            <w:pPr>
              <w:tabs>
                <w:tab w:val="left" w:pos="284"/>
                <w:tab w:val="left" w:pos="5954"/>
              </w:tabs>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PLO3.2</w:t>
            </w:r>
          </w:p>
        </w:tc>
      </w:tr>
    </w:tbl>
    <w:p w:rsidR="006F0219" w:rsidRPr="00331B92" w:rsidRDefault="006F0219" w:rsidP="003A2B48">
      <w:pPr>
        <w:spacing w:line="312" w:lineRule="auto"/>
        <w:ind w:firstLine="720"/>
        <w:jc w:val="both"/>
        <w:rPr>
          <w:rFonts w:ascii="Times New Roman" w:eastAsia="Times New Roman" w:hAnsi="Times New Roman" w:cs="Times New Roman"/>
          <w:b/>
          <w:i/>
          <w:sz w:val="26"/>
          <w:szCs w:val="26"/>
        </w:rPr>
      </w:pPr>
      <w:r w:rsidRPr="00331B92">
        <w:rPr>
          <w:rFonts w:ascii="Times New Roman" w:eastAsia="Times New Roman" w:hAnsi="Times New Roman" w:cs="Times New Roman"/>
          <w:b/>
          <w:i/>
          <w:sz w:val="26"/>
          <w:szCs w:val="26"/>
        </w:rPr>
        <w:t>CĐR của học phần (Course Learning Outcomes - CLOs)</w:t>
      </w:r>
    </w:p>
    <w:tbl>
      <w:tblPr>
        <w:tblW w:w="918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08"/>
        <w:gridCol w:w="1114"/>
        <w:gridCol w:w="7159"/>
      </w:tblGrid>
      <w:tr w:rsidR="00331B92" w:rsidRPr="00331B92" w:rsidTr="008A0F4A">
        <w:trPr>
          <w:trHeight w:val="619"/>
          <w:jc w:val="center"/>
        </w:trPr>
        <w:tc>
          <w:tcPr>
            <w:tcW w:w="2022" w:type="dxa"/>
            <w:gridSpan w:val="2"/>
            <w:tcBorders>
              <w:top w:val="single" w:sz="4" w:space="0" w:color="auto"/>
              <w:bottom w:val="single" w:sz="6" w:space="0" w:color="000000"/>
            </w:tcBorders>
            <w:shd w:val="pct30" w:color="FFFF00" w:fill="FFFFFF"/>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Chuẩn đầu ra HP</w:t>
            </w:r>
          </w:p>
        </w:tc>
        <w:tc>
          <w:tcPr>
            <w:tcW w:w="7159" w:type="dxa"/>
            <w:tcBorders>
              <w:top w:val="single" w:sz="4" w:space="0" w:color="auto"/>
              <w:bottom w:val="single" w:sz="6" w:space="0" w:color="000000"/>
            </w:tcBorders>
            <w:shd w:val="pct30" w:color="FFFF00" w:fill="FFFFFF"/>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8A0F4A">
        <w:trPr>
          <w:jc w:val="center"/>
        </w:trPr>
        <w:tc>
          <w:tcPr>
            <w:tcW w:w="908" w:type="dxa"/>
            <w:vMerge w:val="restart"/>
            <w:tcBorders>
              <w:top w:val="single" w:sz="4" w:space="0" w:color="auto"/>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CLO1</w:t>
            </w: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CLO1.1</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Vận dụng được những kiến thức chuyên sâu về đường lối, chính sách và định hướng phát triển kinh tế - xã hội ở Việt Nam</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lang w:val="es-ES"/>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CLO1.2</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Phân tích được các kiến thức về pháp luật kế toán, chuẩn mực kế toán Việt Nam, chế độ kế toán, đạo đức và tôn chỉ nghề nghiệp nhằm đáp ứng và thích nghi các yêu cầu của công việc kế toán trong điều kiện hội nhập kinh tế</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lang w:val="es-ES"/>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CLO1.3</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Tổng hợp thông tin tài chính để đề xuất các giải pháp phục vụ yêu cầu quản trị, hoạch định chính sách tài chính…</w:t>
            </w:r>
          </w:p>
        </w:tc>
      </w:tr>
      <w:tr w:rsidR="00331B92" w:rsidRPr="00331B92" w:rsidTr="008A0F4A">
        <w:trPr>
          <w:jc w:val="center"/>
        </w:trPr>
        <w:tc>
          <w:tcPr>
            <w:tcW w:w="908" w:type="dxa"/>
            <w:vMerge/>
            <w:tcBorders>
              <w:left w:val="single" w:sz="4" w:space="0" w:color="auto"/>
              <w:bottom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lang w:val="es-ES"/>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CLO1.4</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 xml:space="preserve">Vận dụng kiến thức chuyên sâu về quản lý, điều hành hoạt động </w:t>
            </w:r>
            <w:r w:rsidRPr="00331B92">
              <w:rPr>
                <w:rFonts w:ascii="Times New Roman" w:hAnsi="Times New Roman" w:cs="Times New Roman"/>
                <w:sz w:val="26"/>
                <w:szCs w:val="26"/>
                <w:lang w:val="es-ES"/>
              </w:rPr>
              <w:lastRenderedPageBreak/>
              <w:t>chuyên môn kế toán và kiểm toán</w:t>
            </w:r>
          </w:p>
        </w:tc>
      </w:tr>
      <w:tr w:rsidR="00331B92" w:rsidRPr="00331B92" w:rsidTr="008A0F4A">
        <w:trPr>
          <w:jc w:val="center"/>
        </w:trPr>
        <w:tc>
          <w:tcPr>
            <w:tcW w:w="908" w:type="dxa"/>
            <w:vMerge w:val="restart"/>
            <w:tcBorders>
              <w:top w:val="single" w:sz="4" w:space="0" w:color="auto"/>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lastRenderedPageBreak/>
              <w:t>CLO2</w:t>
            </w: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CLO2.1</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rPr>
            </w:pPr>
            <w:r w:rsidRPr="00331B92">
              <w:rPr>
                <w:rFonts w:ascii="Times New Roman" w:hAnsi="Times New Roman" w:cs="Times New Roman"/>
                <w:sz w:val="26"/>
                <w:szCs w:val="26"/>
                <w:lang w:val="es-ES"/>
              </w:rPr>
              <w:t>Phản biện và đánh giá cơ sở dữ liệu thông tin của đơn vị trong lĩnh vực kế toán một cách khoa học và tiên tiến</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CLO2.2</w:t>
            </w:r>
          </w:p>
        </w:tc>
        <w:tc>
          <w:tcPr>
            <w:tcW w:w="7159" w:type="dxa"/>
            <w:tcBorders>
              <w:bottom w:val="single" w:sz="6" w:space="0" w:color="000000"/>
            </w:tcBorders>
            <w:shd w:val="clear" w:color="auto" w:fill="auto"/>
          </w:tcPr>
          <w:p w:rsidR="00854322" w:rsidRPr="00331B92" w:rsidRDefault="00854322" w:rsidP="008A0F4A">
            <w:pPr>
              <w:shd w:val="clear" w:color="auto" w:fill="FFFFFF"/>
              <w:spacing w:line="312" w:lineRule="auto"/>
              <w:ind w:left="1" w:hanging="3"/>
              <w:jc w:val="both"/>
              <w:rPr>
                <w:rFonts w:ascii="Times New Roman" w:hAnsi="Times New Roman" w:cs="Times New Roman"/>
                <w:sz w:val="26"/>
                <w:szCs w:val="26"/>
                <w:lang w:val="es-ES"/>
              </w:rPr>
            </w:pPr>
            <w:r w:rsidRPr="00331B92">
              <w:rPr>
                <w:rFonts w:ascii="Times New Roman" w:hAnsi="Times New Roman" w:cs="Times New Roman"/>
                <w:sz w:val="26"/>
                <w:szCs w:val="26"/>
                <w:lang w:val="es-ES"/>
              </w:rPr>
              <w:t>Nghiên cứu phát triển, đổi mới và sử dụng những giải pháp mới trong lĩnh vực kế toán.</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CLO2.3</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pacing w:val="-4"/>
                <w:sz w:val="26"/>
                <w:szCs w:val="26"/>
              </w:rPr>
            </w:pPr>
            <w:r w:rsidRPr="00331B92">
              <w:rPr>
                <w:rFonts w:ascii="Times New Roman" w:hAnsi="Times New Roman" w:cs="Times New Roman"/>
                <w:spacing w:val="-4"/>
                <w:sz w:val="26"/>
                <w:szCs w:val="26"/>
                <w:lang w:val="es-ES"/>
              </w:rPr>
              <w:t>Truyền đạt, phổ biến tri thức dựa trên nghiên cứu, thảo luận các vấn đề chuyên môn và khoa học trong lĩnh vực kế toán, kiểm toán chuyên sâu</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CLO2.4</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rPr>
            </w:pPr>
            <w:r w:rsidRPr="00331B92">
              <w:rPr>
                <w:rFonts w:ascii="Times New Roman" w:hAnsi="Times New Roman" w:cs="Times New Roman"/>
                <w:sz w:val="26"/>
                <w:szCs w:val="26"/>
                <w:lang w:val="es-ES"/>
              </w:rPr>
              <w:t>Có trình độ ngoại ngữ tương đương bậc 3/6 khung năng lực ngoại ngữ 6 bậc dùng cho Việt Nam</w:t>
            </w:r>
          </w:p>
        </w:tc>
      </w:tr>
      <w:tr w:rsidR="00331B92" w:rsidRPr="00331B92" w:rsidTr="008A0F4A">
        <w:trPr>
          <w:jc w:val="center"/>
        </w:trPr>
        <w:tc>
          <w:tcPr>
            <w:tcW w:w="908" w:type="dxa"/>
            <w:vMerge/>
            <w:tcBorders>
              <w:left w:val="single" w:sz="4" w:space="0" w:color="auto"/>
              <w:bottom w:val="single" w:sz="6" w:space="0" w:color="000000"/>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CLO2.5</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rPr>
            </w:pPr>
            <w:r w:rsidRPr="00331B92">
              <w:rPr>
                <w:rFonts w:ascii="Times New Roman" w:hAnsi="Times New Roman" w:cs="Times New Roman"/>
                <w:sz w:val="26"/>
                <w:szCs w:val="26"/>
                <w:lang w:val="es-ES"/>
              </w:rPr>
              <w:t>Đánh giá để nâng cao hiệu quả công tác kế toán trong các doanh nghiệp, đơn vị hành chính sự nghiệp, các tổ chức kinh tế, xã hội</w:t>
            </w:r>
          </w:p>
        </w:tc>
      </w:tr>
      <w:tr w:rsidR="00331B92" w:rsidRPr="00331B92" w:rsidTr="008A0F4A">
        <w:trPr>
          <w:jc w:val="center"/>
        </w:trPr>
        <w:tc>
          <w:tcPr>
            <w:tcW w:w="908" w:type="dxa"/>
            <w:vMerge w:val="restart"/>
            <w:tcBorders>
              <w:top w:val="single" w:sz="4" w:space="0" w:color="auto"/>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CLO3</w:t>
            </w:r>
          </w:p>
          <w:p w:rsidR="00854322" w:rsidRPr="00331B92" w:rsidRDefault="00854322" w:rsidP="008A0F4A">
            <w:pPr>
              <w:tabs>
                <w:tab w:val="left" w:pos="284"/>
                <w:tab w:val="left" w:pos="5954"/>
              </w:tabs>
              <w:spacing w:line="312" w:lineRule="auto"/>
              <w:ind w:left="1" w:hanging="3"/>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CLO3.1</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rPr>
            </w:pPr>
            <w:r w:rsidRPr="00331B92">
              <w:rPr>
                <w:rFonts w:ascii="Times New Roman" w:hAnsi="Times New Roman" w:cs="Times New Roman"/>
                <w:sz w:val="26"/>
                <w:szCs w:val="26"/>
                <w:lang w:val="es-ES"/>
              </w:rPr>
              <w:t>Linh hoạt và sáng tạo trong việc quản trị tài chính, kế toán tại đơn vị.</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CLO3.2</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pacing w:val="-4"/>
                <w:sz w:val="26"/>
                <w:szCs w:val="26"/>
              </w:rPr>
            </w:pPr>
            <w:r w:rsidRPr="00331B92">
              <w:rPr>
                <w:rFonts w:ascii="Times New Roman" w:hAnsi="Times New Roman" w:cs="Times New Roman"/>
                <w:spacing w:val="-4"/>
                <w:sz w:val="26"/>
                <w:szCs w:val="26"/>
                <w:lang w:val="es-ES"/>
              </w:rPr>
              <w:t>Tự định hướng, thích ứng với môi trường nghề nghiệp kế toán thay đổi</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CLO3.3</w:t>
            </w:r>
          </w:p>
        </w:tc>
        <w:tc>
          <w:tcPr>
            <w:tcW w:w="7159" w:type="dxa"/>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rPr>
            </w:pPr>
            <w:r w:rsidRPr="00331B92">
              <w:rPr>
                <w:rFonts w:ascii="Times New Roman" w:hAnsi="Times New Roman" w:cs="Times New Roman"/>
                <w:sz w:val="26"/>
                <w:szCs w:val="26"/>
                <w:lang w:val="es-ES"/>
              </w:rPr>
              <w:t>Giải quyết các vấn đề chuyên môn sâu về kế toán và kiểm toán</w:t>
            </w:r>
          </w:p>
        </w:tc>
      </w:tr>
      <w:tr w:rsidR="00331B92" w:rsidRPr="00331B92" w:rsidTr="008A0F4A">
        <w:trPr>
          <w:jc w:val="center"/>
        </w:trPr>
        <w:tc>
          <w:tcPr>
            <w:tcW w:w="908" w:type="dxa"/>
            <w:vMerge/>
            <w:tcBorders>
              <w:left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bottom w:val="single" w:sz="6" w:space="0" w:color="000000"/>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CLO3.4</w:t>
            </w:r>
          </w:p>
        </w:tc>
        <w:tc>
          <w:tcPr>
            <w:tcW w:w="7159" w:type="dxa"/>
            <w:tcBorders>
              <w:bottom w:val="single" w:sz="6" w:space="0" w:color="000000"/>
            </w:tcBorders>
            <w:shd w:val="clear" w:color="auto" w:fill="auto"/>
          </w:tcPr>
          <w:p w:rsidR="00854322" w:rsidRPr="00331B92" w:rsidRDefault="00854322" w:rsidP="008A0F4A">
            <w:pPr>
              <w:tabs>
                <w:tab w:val="left" w:pos="284"/>
                <w:tab w:val="left" w:pos="5954"/>
              </w:tabs>
              <w:spacing w:line="312" w:lineRule="auto"/>
              <w:ind w:left="1" w:hanging="3"/>
              <w:jc w:val="both"/>
              <w:rPr>
                <w:rFonts w:ascii="Times New Roman" w:hAnsi="Times New Roman" w:cs="Times New Roman"/>
                <w:bCs/>
                <w:sz w:val="26"/>
                <w:szCs w:val="26"/>
              </w:rPr>
            </w:pPr>
            <w:r w:rsidRPr="00331B92">
              <w:rPr>
                <w:rFonts w:ascii="Times New Roman" w:hAnsi="Times New Roman" w:cs="Times New Roman"/>
                <w:sz w:val="26"/>
                <w:szCs w:val="26"/>
                <w:lang w:val="es-ES"/>
              </w:rPr>
              <w:t>Có năng lực hướng dẫn và giám sát người khác thực hiện nhiệm vụ</w:t>
            </w:r>
          </w:p>
        </w:tc>
      </w:tr>
      <w:tr w:rsidR="00854322" w:rsidRPr="00331B92" w:rsidTr="008A0F4A">
        <w:trPr>
          <w:jc w:val="center"/>
        </w:trPr>
        <w:tc>
          <w:tcPr>
            <w:tcW w:w="908" w:type="dxa"/>
            <w:vMerge/>
            <w:tcBorders>
              <w:left w:val="single" w:sz="4" w:space="0" w:color="auto"/>
              <w:bottom w:val="single" w:sz="4" w:space="0" w:color="auto"/>
            </w:tcBorders>
            <w:shd w:val="clear" w:color="auto" w:fill="auto"/>
            <w:vAlign w:val="center"/>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p>
        </w:tc>
        <w:tc>
          <w:tcPr>
            <w:tcW w:w="1114" w:type="dxa"/>
            <w:tcBorders>
              <w:top w:val="single" w:sz="6" w:space="0" w:color="000000"/>
              <w:bottom w:val="single" w:sz="4" w:space="0" w:color="auto"/>
            </w:tcBorders>
          </w:tcPr>
          <w:p w:rsidR="00854322" w:rsidRPr="00331B92" w:rsidRDefault="00854322" w:rsidP="008A0F4A">
            <w:pPr>
              <w:tabs>
                <w:tab w:val="left" w:pos="284"/>
                <w:tab w:val="left" w:pos="5954"/>
              </w:tabs>
              <w:spacing w:line="312" w:lineRule="auto"/>
              <w:ind w:left="1" w:hanging="3"/>
              <w:jc w:val="center"/>
              <w:rPr>
                <w:rFonts w:ascii="Times New Roman" w:hAnsi="Times New Roman" w:cs="Times New Roman"/>
                <w:b/>
                <w:bCs/>
                <w:sz w:val="26"/>
                <w:szCs w:val="26"/>
              </w:rPr>
            </w:pPr>
            <w:r w:rsidRPr="00331B92">
              <w:rPr>
                <w:rFonts w:ascii="Times New Roman" w:hAnsi="Times New Roman" w:cs="Times New Roman"/>
                <w:b/>
                <w:bCs/>
                <w:sz w:val="26"/>
                <w:szCs w:val="26"/>
              </w:rPr>
              <w:t>CLO3.5</w:t>
            </w:r>
          </w:p>
        </w:tc>
        <w:tc>
          <w:tcPr>
            <w:tcW w:w="7159" w:type="dxa"/>
            <w:tcBorders>
              <w:top w:val="single" w:sz="6" w:space="0" w:color="000000"/>
              <w:bottom w:val="single" w:sz="4" w:space="0" w:color="auto"/>
            </w:tcBorders>
            <w:shd w:val="clear" w:color="auto" w:fill="auto"/>
          </w:tcPr>
          <w:p w:rsidR="00854322" w:rsidRPr="00331B92" w:rsidRDefault="00854322" w:rsidP="008A0F4A">
            <w:pPr>
              <w:spacing w:line="312" w:lineRule="auto"/>
              <w:ind w:left="1" w:hanging="3"/>
              <w:jc w:val="both"/>
              <w:rPr>
                <w:rFonts w:ascii="Times New Roman" w:eastAsia="Times New Roman" w:hAnsi="Times New Roman" w:cs="Times New Roman"/>
                <w:bCs/>
                <w:sz w:val="26"/>
                <w:szCs w:val="26"/>
                <w:lang w:val="nl-NL"/>
              </w:rPr>
            </w:pPr>
            <w:r w:rsidRPr="00331B92">
              <w:rPr>
                <w:rFonts w:ascii="Times New Roman" w:hAnsi="Times New Roman" w:cs="Times New Roman"/>
                <w:sz w:val="26"/>
                <w:szCs w:val="26"/>
                <w:lang w:val="es-ES"/>
              </w:rPr>
              <w:t>Có tinh thần trách nhiệm cao, trung thực, có ý thức tổ chức kỷ luật, tuân thủ các qui định nghề nghiệp, đáp ứng các yêu cầu đạo đức cá nhân và nghề nghiệp kế toán.</w:t>
            </w:r>
          </w:p>
        </w:tc>
      </w:tr>
    </w:tbl>
    <w:p w:rsidR="00854322" w:rsidRPr="00331B92" w:rsidRDefault="00854322" w:rsidP="003A2B48">
      <w:pPr>
        <w:spacing w:line="312" w:lineRule="auto"/>
        <w:ind w:firstLine="720"/>
        <w:jc w:val="both"/>
        <w:rPr>
          <w:rFonts w:ascii="Times New Roman" w:eastAsia="Times New Roman" w:hAnsi="Times New Roman" w:cs="Times New Roman"/>
          <w:i/>
          <w:sz w:val="26"/>
          <w:szCs w:val="26"/>
        </w:rPr>
      </w:pPr>
    </w:p>
    <w:p w:rsidR="006F0219" w:rsidRPr="00331B92" w:rsidRDefault="006F0219" w:rsidP="003A2B48">
      <w:pPr>
        <w:spacing w:line="312" w:lineRule="auto"/>
        <w:ind w:hanging="2"/>
        <w:jc w:val="both"/>
        <w:rPr>
          <w:rFonts w:ascii="Times New Roman" w:hAnsi="Times New Roman" w:cs="Times New Roman"/>
          <w:b/>
          <w:bCs/>
          <w:sz w:val="26"/>
          <w:szCs w:val="26"/>
        </w:rPr>
      </w:pPr>
      <w:r w:rsidRPr="00331B92">
        <w:rPr>
          <w:rFonts w:ascii="Times New Roman" w:hAnsi="Times New Roman" w:cs="Times New Roman"/>
          <w:b/>
          <w:bCs/>
          <w:sz w:val="26"/>
          <w:szCs w:val="26"/>
        </w:rPr>
        <w:t>Ma trận mức độ đáp ứng của CĐR học phần đối với CĐR CTĐT</w:t>
      </w:r>
    </w:p>
    <w:p w:rsidR="006F0219" w:rsidRPr="00331B92" w:rsidRDefault="006F0219" w:rsidP="003A2B48">
      <w:pPr>
        <w:spacing w:line="312" w:lineRule="auto"/>
        <w:ind w:left="-2" w:firstLine="722"/>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6F0219" w:rsidRPr="00331B92" w:rsidRDefault="006F0219" w:rsidP="003A2B48">
      <w:pPr>
        <w:spacing w:line="312" w:lineRule="auto"/>
        <w:ind w:left="-2" w:firstLine="722"/>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I (Introduction):  Giới thiệu (làm quen) </w:t>
      </w:r>
    </w:p>
    <w:p w:rsidR="006F0219" w:rsidRPr="00331B92" w:rsidRDefault="006F0219" w:rsidP="003A2B48">
      <w:pPr>
        <w:spacing w:line="312" w:lineRule="auto"/>
        <w:ind w:left="-2" w:firstLine="722"/>
        <w:jc w:val="both"/>
        <w:rPr>
          <w:rFonts w:ascii="Times New Roman" w:hAnsi="Times New Roman" w:cs="Times New Roman"/>
          <w:bCs/>
          <w:i/>
          <w:sz w:val="26"/>
          <w:szCs w:val="26"/>
        </w:rPr>
      </w:pPr>
      <w:r w:rsidRPr="00331B92">
        <w:rPr>
          <w:rFonts w:ascii="Times New Roman" w:hAnsi="Times New Roman" w:cs="Times New Roman"/>
          <w:bCs/>
          <w:i/>
          <w:sz w:val="26"/>
          <w:szCs w:val="26"/>
        </w:rPr>
        <w:t>Mức R (Reinforced): Tăng cường (củng cố)</w:t>
      </w:r>
    </w:p>
    <w:p w:rsidR="006F0219" w:rsidRPr="00331B92" w:rsidRDefault="006F0219" w:rsidP="003A2B48">
      <w:pPr>
        <w:spacing w:line="312" w:lineRule="auto"/>
        <w:ind w:leftChars="359" w:left="790"/>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049"/>
        <w:gridCol w:w="1049"/>
        <w:gridCol w:w="1050"/>
        <w:gridCol w:w="1049"/>
        <w:gridCol w:w="1050"/>
        <w:gridCol w:w="1049"/>
        <w:gridCol w:w="1050"/>
      </w:tblGrid>
      <w:tr w:rsidR="00331B92" w:rsidRPr="00331B92" w:rsidTr="00854322">
        <w:trPr>
          <w:jc w:val="center"/>
        </w:trPr>
        <w:tc>
          <w:tcPr>
            <w:tcW w:w="1513" w:type="dxa"/>
            <w:shd w:val="clear" w:color="auto" w:fill="auto"/>
          </w:tcPr>
          <w:p w:rsidR="00854322" w:rsidRPr="00331B92" w:rsidRDefault="00854322" w:rsidP="008A0F4A">
            <w:pPr>
              <w:spacing w:line="312" w:lineRule="auto"/>
              <w:ind w:hanging="2"/>
              <w:jc w:val="both"/>
              <w:rPr>
                <w:rFonts w:ascii="Times New Roman" w:hAnsi="Times New Roman" w:cs="Times New Roman"/>
                <w:bCs/>
                <w:sz w:val="26"/>
                <w:szCs w:val="26"/>
              </w:rPr>
            </w:pP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1.2</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1.4</w:t>
            </w: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2.1</w:t>
            </w: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2.2</w:t>
            </w: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2.3</w:t>
            </w: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2.5</w:t>
            </w: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CLO</w:t>
            </w:r>
          </w:p>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3.4</w:t>
            </w:r>
          </w:p>
        </w:tc>
      </w:tr>
      <w:tr w:rsidR="00331B92" w:rsidRPr="00331B92" w:rsidTr="00854322">
        <w:trPr>
          <w:jc w:val="center"/>
        </w:trPr>
        <w:tc>
          <w:tcPr>
            <w:tcW w:w="1513" w:type="dxa"/>
            <w:shd w:val="clear" w:color="auto" w:fill="auto"/>
          </w:tcPr>
          <w:p w:rsidR="00854322" w:rsidRPr="00331B92" w:rsidRDefault="00854322" w:rsidP="008A0F4A">
            <w:pPr>
              <w:spacing w:line="312" w:lineRule="auto"/>
              <w:ind w:hanging="2"/>
              <w:rPr>
                <w:rFonts w:ascii="Times New Roman" w:hAnsi="Times New Roman" w:cs="Times New Roman"/>
                <w:bCs/>
                <w:sz w:val="26"/>
                <w:szCs w:val="26"/>
              </w:rPr>
            </w:pPr>
            <w:r w:rsidRPr="00331B92">
              <w:rPr>
                <w:rFonts w:ascii="Times New Roman" w:hAnsi="Times New Roman" w:cs="Times New Roman"/>
                <w:bCs/>
                <w:sz w:val="26"/>
                <w:szCs w:val="26"/>
              </w:rPr>
              <w:t>PLO1.2</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854322">
        <w:trPr>
          <w:jc w:val="center"/>
        </w:trPr>
        <w:tc>
          <w:tcPr>
            <w:tcW w:w="1513" w:type="dxa"/>
            <w:shd w:val="clear" w:color="auto" w:fill="auto"/>
          </w:tcPr>
          <w:p w:rsidR="00854322" w:rsidRPr="00331B92" w:rsidRDefault="00854322" w:rsidP="008A0F4A">
            <w:pPr>
              <w:spacing w:line="312" w:lineRule="auto"/>
              <w:ind w:hanging="2"/>
              <w:rPr>
                <w:rFonts w:ascii="Times New Roman" w:hAnsi="Times New Roman" w:cs="Times New Roman"/>
                <w:bCs/>
                <w:sz w:val="26"/>
                <w:szCs w:val="26"/>
              </w:rPr>
            </w:pPr>
            <w:r w:rsidRPr="00331B92">
              <w:rPr>
                <w:rFonts w:ascii="Times New Roman" w:hAnsi="Times New Roman" w:cs="Times New Roman"/>
                <w:bCs/>
                <w:sz w:val="26"/>
                <w:szCs w:val="26"/>
              </w:rPr>
              <w:t>PLO2.1</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r>
      <w:tr w:rsidR="00331B92" w:rsidRPr="00331B92" w:rsidTr="00854322">
        <w:trPr>
          <w:jc w:val="center"/>
        </w:trPr>
        <w:tc>
          <w:tcPr>
            <w:tcW w:w="1513" w:type="dxa"/>
            <w:shd w:val="clear" w:color="auto" w:fill="auto"/>
          </w:tcPr>
          <w:p w:rsidR="00854322" w:rsidRPr="00331B92" w:rsidRDefault="00854322" w:rsidP="008A0F4A">
            <w:pPr>
              <w:spacing w:line="312" w:lineRule="auto"/>
              <w:ind w:hanging="2"/>
              <w:rPr>
                <w:rFonts w:ascii="Times New Roman" w:hAnsi="Times New Roman" w:cs="Times New Roman"/>
                <w:sz w:val="26"/>
                <w:szCs w:val="26"/>
              </w:rPr>
            </w:pPr>
            <w:r w:rsidRPr="00331B92">
              <w:rPr>
                <w:rFonts w:ascii="Times New Roman" w:hAnsi="Times New Roman" w:cs="Times New Roman"/>
                <w:bCs/>
                <w:sz w:val="26"/>
                <w:szCs w:val="26"/>
              </w:rPr>
              <w:t>PLO2.3</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r>
      <w:tr w:rsidR="00331B92" w:rsidRPr="00331B92" w:rsidTr="00854322">
        <w:trPr>
          <w:jc w:val="center"/>
        </w:trPr>
        <w:tc>
          <w:tcPr>
            <w:tcW w:w="1513" w:type="dxa"/>
            <w:shd w:val="clear" w:color="auto" w:fill="auto"/>
          </w:tcPr>
          <w:p w:rsidR="00854322" w:rsidRPr="00331B92" w:rsidRDefault="00854322" w:rsidP="008A0F4A">
            <w:pPr>
              <w:spacing w:line="312" w:lineRule="auto"/>
              <w:ind w:hanging="2"/>
              <w:rPr>
                <w:rFonts w:ascii="Times New Roman" w:hAnsi="Times New Roman" w:cs="Times New Roman"/>
                <w:sz w:val="26"/>
                <w:szCs w:val="26"/>
              </w:rPr>
            </w:pPr>
            <w:r w:rsidRPr="00331B92">
              <w:rPr>
                <w:rFonts w:ascii="Times New Roman" w:hAnsi="Times New Roman" w:cs="Times New Roman"/>
                <w:bCs/>
                <w:sz w:val="26"/>
                <w:szCs w:val="26"/>
              </w:rPr>
              <w:t>PLO2.4</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r>
      <w:tr w:rsidR="00331B92" w:rsidRPr="00331B92" w:rsidTr="00854322">
        <w:trPr>
          <w:jc w:val="center"/>
        </w:trPr>
        <w:tc>
          <w:tcPr>
            <w:tcW w:w="1513" w:type="dxa"/>
            <w:shd w:val="clear" w:color="auto" w:fill="auto"/>
          </w:tcPr>
          <w:p w:rsidR="00854322" w:rsidRPr="00331B92" w:rsidRDefault="00854322" w:rsidP="008A0F4A">
            <w:pPr>
              <w:spacing w:line="312" w:lineRule="auto"/>
              <w:ind w:hanging="2"/>
              <w:rPr>
                <w:rFonts w:ascii="Times New Roman" w:hAnsi="Times New Roman" w:cs="Times New Roman"/>
                <w:bCs/>
                <w:sz w:val="26"/>
                <w:szCs w:val="26"/>
              </w:rPr>
            </w:pPr>
            <w:r w:rsidRPr="00331B92">
              <w:rPr>
                <w:rFonts w:ascii="Times New Roman" w:hAnsi="Times New Roman" w:cs="Times New Roman"/>
                <w:bCs/>
                <w:sz w:val="26"/>
                <w:szCs w:val="26"/>
              </w:rPr>
              <w:t>PLO3.1</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r>
      <w:tr w:rsidR="00854322" w:rsidRPr="00331B92" w:rsidTr="00854322">
        <w:trPr>
          <w:jc w:val="center"/>
        </w:trPr>
        <w:tc>
          <w:tcPr>
            <w:tcW w:w="1513" w:type="dxa"/>
            <w:shd w:val="clear" w:color="auto" w:fill="auto"/>
          </w:tcPr>
          <w:p w:rsidR="00854322" w:rsidRPr="00331B92" w:rsidRDefault="00854322" w:rsidP="008A0F4A">
            <w:pPr>
              <w:spacing w:line="312" w:lineRule="auto"/>
              <w:ind w:hanging="2"/>
              <w:rPr>
                <w:rFonts w:ascii="Times New Roman" w:hAnsi="Times New Roman" w:cs="Times New Roman"/>
                <w:sz w:val="26"/>
                <w:szCs w:val="26"/>
              </w:rPr>
            </w:pPr>
            <w:r w:rsidRPr="00331B92">
              <w:rPr>
                <w:rFonts w:ascii="Times New Roman" w:hAnsi="Times New Roman" w:cs="Times New Roman"/>
                <w:bCs/>
                <w:sz w:val="26"/>
                <w:szCs w:val="26"/>
              </w:rPr>
              <w:t>PLO3.2</w:t>
            </w: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1050" w:type="dxa"/>
            <w:shd w:val="clear" w:color="auto" w:fill="auto"/>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49" w:type="dxa"/>
          </w:tcPr>
          <w:p w:rsidR="00854322" w:rsidRPr="00331B92" w:rsidRDefault="00854322" w:rsidP="008A0F4A">
            <w:pPr>
              <w:spacing w:line="312" w:lineRule="auto"/>
              <w:ind w:hanging="2"/>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1049" w:type="dxa"/>
          </w:tcPr>
          <w:p w:rsidR="00854322" w:rsidRPr="00331B92" w:rsidRDefault="00854322" w:rsidP="008A0F4A">
            <w:pPr>
              <w:spacing w:line="312" w:lineRule="auto"/>
              <w:ind w:hanging="2"/>
              <w:jc w:val="center"/>
              <w:rPr>
                <w:rFonts w:ascii="Times New Roman" w:hAnsi="Times New Roman" w:cs="Times New Roman"/>
                <w:bCs/>
                <w:sz w:val="26"/>
                <w:szCs w:val="26"/>
              </w:rPr>
            </w:pPr>
          </w:p>
        </w:tc>
        <w:tc>
          <w:tcPr>
            <w:tcW w:w="1050" w:type="dxa"/>
          </w:tcPr>
          <w:p w:rsidR="00854322" w:rsidRPr="00331B92" w:rsidRDefault="00854322" w:rsidP="008A0F4A">
            <w:pPr>
              <w:spacing w:line="312" w:lineRule="auto"/>
              <w:ind w:hanging="2"/>
              <w:jc w:val="center"/>
              <w:rPr>
                <w:rFonts w:ascii="Times New Roman" w:hAnsi="Times New Roman" w:cs="Times New Roman"/>
                <w:bCs/>
                <w:sz w:val="26"/>
                <w:szCs w:val="26"/>
              </w:rPr>
            </w:pPr>
          </w:p>
        </w:tc>
      </w:tr>
    </w:tbl>
    <w:p w:rsidR="00854322" w:rsidRPr="00331B92" w:rsidRDefault="00854322" w:rsidP="003A2B48">
      <w:pPr>
        <w:spacing w:line="312" w:lineRule="auto"/>
        <w:ind w:leftChars="359" w:left="790"/>
        <w:jc w:val="both"/>
        <w:rPr>
          <w:rFonts w:ascii="Times New Roman" w:hAnsi="Times New Roman" w:cs="Times New Roman"/>
          <w:bCs/>
          <w:i/>
          <w:sz w:val="26"/>
          <w:szCs w:val="26"/>
        </w:rPr>
      </w:pPr>
    </w:p>
    <w:p w:rsidR="006C3926" w:rsidRPr="00331B92" w:rsidRDefault="006C3926" w:rsidP="003A2B48">
      <w:pPr>
        <w:spacing w:before="60" w:after="60" w:line="312" w:lineRule="auto"/>
        <w:jc w:val="both"/>
        <w:rPr>
          <w:rFonts w:ascii="Times New Roman" w:eastAsia="Arial" w:hAnsi="Times New Roman" w:cs="Times New Roman"/>
          <w:b/>
          <w:bCs/>
          <w:i/>
          <w:sz w:val="26"/>
          <w:szCs w:val="26"/>
          <w:u w:val="single"/>
          <w:lang w:val="vi-VN"/>
        </w:rPr>
      </w:pPr>
      <w:r w:rsidRPr="00331B92">
        <w:rPr>
          <w:rFonts w:ascii="Times New Roman" w:eastAsia="Arial" w:hAnsi="Times New Roman" w:cs="Times New Roman"/>
          <w:b/>
          <w:i/>
          <w:sz w:val="26"/>
          <w:szCs w:val="26"/>
          <w:lang w:val="de-DE"/>
        </w:rPr>
        <w:lastRenderedPageBreak/>
        <w:t>7.3.</w:t>
      </w:r>
      <w:r w:rsidR="004A4FAD" w:rsidRPr="00331B92">
        <w:rPr>
          <w:rFonts w:ascii="Times New Roman" w:eastAsia="Arial" w:hAnsi="Times New Roman" w:cs="Times New Roman"/>
          <w:b/>
          <w:i/>
          <w:sz w:val="26"/>
          <w:szCs w:val="26"/>
          <w:lang w:val="de-DE"/>
        </w:rPr>
        <w:t>5</w:t>
      </w:r>
      <w:r w:rsidRPr="00331B92">
        <w:rPr>
          <w:rFonts w:ascii="Times New Roman" w:eastAsia="Arial" w:hAnsi="Times New Roman" w:cs="Times New Roman"/>
          <w:b/>
          <w:i/>
          <w:sz w:val="26"/>
          <w:szCs w:val="26"/>
          <w:lang w:val="de-DE"/>
        </w:rPr>
        <w:t xml:space="preserve">. Học phần </w:t>
      </w:r>
      <w:r w:rsidR="004A4FAD" w:rsidRPr="00331B92">
        <w:rPr>
          <w:rFonts w:ascii="Times New Roman" w:eastAsia="Arial" w:hAnsi="Times New Roman" w:cs="Times New Roman"/>
          <w:b/>
          <w:i/>
          <w:sz w:val="26"/>
          <w:szCs w:val="26"/>
          <w:lang w:val="de-DE"/>
        </w:rPr>
        <w:t>5</w:t>
      </w:r>
      <w:r w:rsidRPr="00331B92">
        <w:rPr>
          <w:rFonts w:ascii="Times New Roman" w:eastAsia="Arial" w:hAnsi="Times New Roman" w:cs="Times New Roman"/>
          <w:b/>
          <w:i/>
          <w:sz w:val="26"/>
          <w:szCs w:val="26"/>
          <w:lang w:val="de-DE"/>
        </w:rPr>
        <w:t xml:space="preserve">: Lý thuyết kiểm toán </w:t>
      </w:r>
    </w:p>
    <w:p w:rsidR="006C3926" w:rsidRPr="00331B92" w:rsidRDefault="006C3926"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p>
    <w:p w:rsidR="006C3926" w:rsidRPr="00331B92" w:rsidRDefault="006C3926"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6C3926" w:rsidRPr="00331B92" w:rsidRDefault="006C3926" w:rsidP="003A2B48">
      <w:pPr>
        <w:spacing w:before="60" w:after="60" w:line="312" w:lineRule="auto"/>
        <w:ind w:firstLine="720"/>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vi-VN"/>
        </w:rPr>
        <w:t>Học phần Lý thuyết kiểm toán là học phần bắt buộc</w:t>
      </w:r>
      <w:r w:rsidRPr="00331B92">
        <w:rPr>
          <w:rFonts w:ascii="Times New Roman" w:eastAsia="Arial" w:hAnsi="Times New Roman" w:cs="Times New Roman"/>
          <w:sz w:val="26"/>
          <w:szCs w:val="26"/>
          <w:lang w:val="es-BO"/>
        </w:rPr>
        <w:t xml:space="preserve"> thuộc khối kiến thức cơ sở</w:t>
      </w:r>
      <w:r w:rsidRPr="00331B92">
        <w:rPr>
          <w:rFonts w:ascii="Times New Roman" w:eastAsia="Arial" w:hAnsi="Times New Roman" w:cs="Times New Roman"/>
          <w:sz w:val="26"/>
          <w:szCs w:val="26"/>
          <w:lang w:val="vi-VN"/>
        </w:rPr>
        <w:t xml:space="preserve"> được xây dựng trên cơ sở chọn lọc và phát triển nâng cao những kiến thức căn bản của kiểm toán của bậc đại học. Học phần này bao gồm những vấn đề cơ bản của kiểm toán được tiếp cận ở mức độ chuyên sâu hơn hoặc nâng tầm luận giải cao hơn nhằm giới thiệu cho học viên những kiến thức chuyên sâu về kiểm toán hiện đại, có thể luận giải được những vấn đề lớn của kiểm toán nói chung, các loại hình kiểm toán và các giai đoạn trong quy trình kiểm toán nói riêng.</w:t>
      </w:r>
    </w:p>
    <w:p w:rsidR="006C3926" w:rsidRPr="00331B92" w:rsidRDefault="006C3926" w:rsidP="003A2B48">
      <w:pPr>
        <w:tabs>
          <w:tab w:val="left" w:pos="284"/>
        </w:tabs>
        <w:spacing w:before="60" w:after="60" w:line="312" w:lineRule="auto"/>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ab/>
      </w:r>
      <w:r w:rsidRPr="00331B92">
        <w:rPr>
          <w:rFonts w:ascii="Times New Roman" w:eastAsia="Arial" w:hAnsi="Times New Roman" w:cs="Times New Roman"/>
          <w:b/>
          <w:bCs/>
          <w:sz w:val="26"/>
          <w:szCs w:val="26"/>
        </w:rPr>
        <w:tab/>
      </w:r>
      <w:r w:rsidRPr="00331B92">
        <w:rPr>
          <w:rFonts w:ascii="Times New Roman" w:eastAsia="Arial" w:hAnsi="Times New Roman" w:cs="Times New Roman"/>
          <w:b/>
          <w:bCs/>
          <w:sz w:val="26"/>
          <w:szCs w:val="26"/>
          <w:lang w:val="vi-VN"/>
        </w:rPr>
        <w:t>Mục tiêu học phần (Course Objectives - 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212"/>
        <w:gridCol w:w="2853"/>
      </w:tblGrid>
      <w:tr w:rsidR="00331B92" w:rsidRPr="00331B92" w:rsidTr="00A151DE">
        <w:trPr>
          <w:trHeight w:val="845"/>
          <w:tblHeader/>
        </w:trPr>
        <w:tc>
          <w:tcPr>
            <w:tcW w:w="658"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Mục tiêu</w:t>
            </w:r>
          </w:p>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lang w:val="vi-VN"/>
              </w:rPr>
              <w:t>(COs)</w:t>
            </w:r>
          </w:p>
        </w:tc>
        <w:tc>
          <w:tcPr>
            <w:tcW w:w="2806"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Mô tả</w:t>
            </w:r>
          </w:p>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Học phần này trang bị cho học viên:</w:t>
            </w:r>
          </w:p>
        </w:tc>
        <w:tc>
          <w:tcPr>
            <w:tcW w:w="1536"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Đáp ứng chuẩn đầu ra</w:t>
            </w:r>
          </w:p>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CTĐT</w:t>
            </w:r>
          </w:p>
        </w:tc>
      </w:tr>
      <w:tr w:rsidR="00331B92" w:rsidRPr="00331B92" w:rsidTr="00A151DE">
        <w:trPr>
          <w:trHeight w:val="333"/>
        </w:trPr>
        <w:tc>
          <w:tcPr>
            <w:tcW w:w="658"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CO1</w:t>
            </w:r>
          </w:p>
        </w:tc>
        <w:tc>
          <w:tcPr>
            <w:tcW w:w="2806" w:type="pct"/>
            <w:shd w:val="clear" w:color="auto" w:fill="auto"/>
          </w:tcPr>
          <w:p w:rsidR="006C3926" w:rsidRPr="00331B92" w:rsidRDefault="006C3926" w:rsidP="003A2B48">
            <w:pPr>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 xml:space="preserve">Kiến thức chuyên sâu </w:t>
            </w:r>
            <w:r w:rsidRPr="00331B92">
              <w:rPr>
                <w:rFonts w:ascii="Times New Roman" w:eastAsia="Arial" w:hAnsi="Times New Roman" w:cs="Times New Roman"/>
                <w:sz w:val="26"/>
                <w:szCs w:val="26"/>
                <w:lang w:val="vi-VN"/>
              </w:rPr>
              <w:t>về một số đối tượng kiểm toán chủ yếu trên thế giới và tại Việt Nam; Một số loại hình kiểm toán phổ biến tại Việt Nam</w:t>
            </w:r>
            <w:r w:rsidRPr="00331B92">
              <w:rPr>
                <w:rFonts w:ascii="Times New Roman" w:eastAsia="Arial" w:hAnsi="Times New Roman" w:cs="Times New Roman"/>
                <w:bCs/>
                <w:sz w:val="26"/>
                <w:szCs w:val="26"/>
                <w:lang w:val="vi-VN"/>
              </w:rPr>
              <w:t xml:space="preserve"> </w:t>
            </w:r>
          </w:p>
        </w:tc>
        <w:tc>
          <w:tcPr>
            <w:tcW w:w="1536" w:type="pct"/>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 02; PLO 04;</w:t>
            </w:r>
          </w:p>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 xml:space="preserve"> PLO 14</w:t>
            </w:r>
          </w:p>
        </w:tc>
      </w:tr>
      <w:tr w:rsidR="00331B92" w:rsidRPr="00331B92" w:rsidTr="00A151DE">
        <w:trPr>
          <w:trHeight w:val="327"/>
        </w:trPr>
        <w:tc>
          <w:tcPr>
            <w:tcW w:w="658"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CO2</w:t>
            </w:r>
          </w:p>
        </w:tc>
        <w:tc>
          <w:tcPr>
            <w:tcW w:w="2806" w:type="pct"/>
            <w:shd w:val="clear" w:color="auto" w:fill="auto"/>
          </w:tcPr>
          <w:p w:rsidR="006C3926" w:rsidRPr="00331B92" w:rsidRDefault="006C3926" w:rsidP="003A2B48">
            <w:pPr>
              <w:spacing w:before="60" w:after="60" w:line="312" w:lineRule="auto"/>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vi-VN"/>
              </w:rPr>
              <w:t xml:space="preserve">Khả năng phân tích, giải thích và lập luận giải quyết các vấn đề chuyên sâu liên quan trong từng khâu công việc kiểm toán cũng như thực hiện trách nhiệm của KTV về lập kế hoạch kiểm toán, thu thập, đánh giá bằng chứng kiểm toán, lập báo cáo kiểm toán, tổ chức và hoàn thiện hồ sơ kiểm toán. </w:t>
            </w:r>
          </w:p>
        </w:tc>
        <w:tc>
          <w:tcPr>
            <w:tcW w:w="1536" w:type="pct"/>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en-GB"/>
              </w:rPr>
              <w:t>PLO 04; PLO 05; PLO 06; PLO 07;</w:t>
            </w:r>
            <w:r w:rsidRPr="00331B92">
              <w:rPr>
                <w:rFonts w:ascii="Times New Roman" w:eastAsia="Arial" w:hAnsi="Times New Roman" w:cs="Times New Roman"/>
                <w:bCs/>
                <w:sz w:val="26"/>
                <w:szCs w:val="26"/>
                <w:lang w:val="vi-VN"/>
              </w:rPr>
              <w:t xml:space="preserve"> </w:t>
            </w:r>
            <w:r w:rsidRPr="00331B92">
              <w:rPr>
                <w:rFonts w:ascii="Times New Roman" w:eastAsia="Arial" w:hAnsi="Times New Roman" w:cs="Times New Roman"/>
                <w:sz w:val="26"/>
                <w:szCs w:val="26"/>
                <w:lang w:val="en-GB"/>
              </w:rPr>
              <w:t xml:space="preserve">PLO 08; </w:t>
            </w:r>
            <w:r w:rsidRPr="00331B92">
              <w:rPr>
                <w:rFonts w:ascii="Times New Roman" w:eastAsia="Arial" w:hAnsi="Times New Roman" w:cs="Times New Roman"/>
                <w:bCs/>
                <w:sz w:val="26"/>
                <w:szCs w:val="26"/>
                <w:lang w:val="vi-VN"/>
              </w:rPr>
              <w:t>PLO12; PLO 13; PLO 14</w:t>
            </w:r>
          </w:p>
        </w:tc>
      </w:tr>
      <w:tr w:rsidR="00331B92" w:rsidRPr="00331B92" w:rsidTr="00A151DE">
        <w:tc>
          <w:tcPr>
            <w:tcW w:w="658"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CO3</w:t>
            </w:r>
          </w:p>
        </w:tc>
        <w:tc>
          <w:tcPr>
            <w:tcW w:w="2806" w:type="pct"/>
            <w:shd w:val="clear" w:color="auto" w:fill="auto"/>
          </w:tcPr>
          <w:p w:rsidR="006C3926" w:rsidRPr="00331B92" w:rsidRDefault="006C3926" w:rsidP="003A2B48">
            <w:pPr>
              <w:tabs>
                <w:tab w:val="left" w:pos="284"/>
                <w:tab w:val="left" w:pos="5954"/>
              </w:tabs>
              <w:spacing w:before="60" w:after="60" w:line="312" w:lineRule="auto"/>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vi-VN"/>
              </w:rPr>
              <w:t>Kỹ năng làm việc nhóm</w:t>
            </w:r>
          </w:p>
          <w:p w:rsidR="006C3926" w:rsidRPr="00331B92" w:rsidRDefault="006C3926" w:rsidP="003A2B48">
            <w:pPr>
              <w:tabs>
                <w:tab w:val="left" w:pos="284"/>
                <w:tab w:val="left" w:pos="5954"/>
              </w:tabs>
              <w:spacing w:before="60" w:after="60" w:line="312" w:lineRule="auto"/>
              <w:jc w:val="both"/>
              <w:rPr>
                <w:rFonts w:ascii="Times New Roman" w:eastAsia="Arial" w:hAnsi="Times New Roman" w:cs="Times New Roman"/>
                <w:b/>
                <w:bCs/>
                <w:sz w:val="26"/>
                <w:szCs w:val="26"/>
                <w:lang w:val="vi-VN"/>
              </w:rPr>
            </w:pPr>
          </w:p>
        </w:tc>
        <w:tc>
          <w:tcPr>
            <w:tcW w:w="1536" w:type="pct"/>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en-GB"/>
              </w:rPr>
              <w:t>PLO 05; PLO 06; PLO 07</w:t>
            </w:r>
            <w:r w:rsidRPr="00331B92">
              <w:rPr>
                <w:rFonts w:ascii="Times New Roman" w:eastAsia="Arial" w:hAnsi="Times New Roman" w:cs="Times New Roman"/>
                <w:sz w:val="26"/>
                <w:szCs w:val="26"/>
                <w:lang w:val="es-ES"/>
              </w:rPr>
              <w:t xml:space="preserve">; </w:t>
            </w:r>
            <w:r w:rsidRPr="00331B92">
              <w:rPr>
                <w:rFonts w:ascii="Times New Roman" w:eastAsia="Arial" w:hAnsi="Times New Roman" w:cs="Times New Roman"/>
                <w:sz w:val="26"/>
                <w:szCs w:val="26"/>
                <w:lang w:val="en-GB"/>
              </w:rPr>
              <w:t xml:space="preserve">PLO 08; PLO 10; PLO 11; PLO 13 </w:t>
            </w:r>
          </w:p>
        </w:tc>
      </w:tr>
      <w:tr w:rsidR="006C3926" w:rsidRPr="00331B92" w:rsidTr="00A151DE">
        <w:tc>
          <w:tcPr>
            <w:tcW w:w="658" w:type="pct"/>
            <w:shd w:val="clear" w:color="auto" w:fill="auto"/>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CO4</w:t>
            </w:r>
          </w:p>
        </w:tc>
        <w:tc>
          <w:tcPr>
            <w:tcW w:w="2806" w:type="pct"/>
            <w:shd w:val="clear" w:color="auto" w:fill="auto"/>
          </w:tcPr>
          <w:p w:rsidR="006C3926" w:rsidRPr="00331B92" w:rsidRDefault="006C3926" w:rsidP="003A2B48">
            <w:pPr>
              <w:tabs>
                <w:tab w:val="left" w:pos="284"/>
                <w:tab w:val="left" w:pos="5954"/>
              </w:tabs>
              <w:spacing w:before="60" w:after="60" w:line="312" w:lineRule="auto"/>
              <w:jc w:val="both"/>
              <w:rPr>
                <w:rFonts w:ascii="Times New Roman" w:eastAsia="Arial" w:hAnsi="Times New Roman" w:cs="Times New Roman"/>
                <w:sz w:val="26"/>
                <w:szCs w:val="26"/>
                <w:lang w:val="vi-VN"/>
              </w:rPr>
            </w:pPr>
            <w:r w:rsidRPr="00331B92">
              <w:rPr>
                <w:rFonts w:ascii="Times New Roman" w:eastAsia="Arial" w:hAnsi="Times New Roman" w:cs="Times New Roman"/>
                <w:bCs/>
                <w:sz w:val="26"/>
                <w:szCs w:val="26"/>
                <w:lang w:val="vi-VN"/>
              </w:rPr>
              <w:t xml:space="preserve">Thiết kế được một cuộc kiểm toán </w:t>
            </w:r>
          </w:p>
        </w:tc>
        <w:tc>
          <w:tcPr>
            <w:tcW w:w="1536" w:type="pct"/>
          </w:tcPr>
          <w:p w:rsidR="006C3926" w:rsidRPr="00331B92" w:rsidRDefault="006C3926"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en-GB"/>
              </w:rPr>
              <w:t xml:space="preserve">PLO 12; PLO 13 </w:t>
            </w:r>
          </w:p>
        </w:tc>
      </w:tr>
    </w:tbl>
    <w:p w:rsidR="00061BF8" w:rsidRPr="00331B92" w:rsidRDefault="00061BF8" w:rsidP="003A2B48">
      <w:pPr>
        <w:spacing w:before="60" w:after="60" w:line="312" w:lineRule="auto"/>
        <w:ind w:firstLine="720"/>
        <w:jc w:val="both"/>
        <w:rPr>
          <w:rFonts w:ascii="Times New Roman" w:eastAsia="Arial" w:hAnsi="Times New Roman" w:cs="Times New Roman"/>
          <w:b/>
          <w:bCs/>
          <w:sz w:val="26"/>
          <w:szCs w:val="26"/>
          <w:lang w:val="vi-VN"/>
        </w:rPr>
      </w:pPr>
    </w:p>
    <w:p w:rsidR="006C3926" w:rsidRPr="00331B92" w:rsidRDefault="006C3926" w:rsidP="003A2B48">
      <w:pPr>
        <w:spacing w:before="60" w:after="60" w:line="312" w:lineRule="auto"/>
        <w:ind w:firstLine="720"/>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Chuẩn đầu ra của học phần (Course Learning Outcomes – CLOs)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105"/>
        <w:gridCol w:w="7273"/>
      </w:tblGrid>
      <w:tr w:rsidR="00331B92" w:rsidRPr="00331B92" w:rsidTr="00A151DE">
        <w:trPr>
          <w:trHeight w:val="619"/>
          <w:jc w:val="center"/>
        </w:trPr>
        <w:tc>
          <w:tcPr>
            <w:tcW w:w="1073" w:type="pct"/>
            <w:gridSpan w:val="2"/>
            <w:shd w:val="clear" w:color="auto" w:fill="auto"/>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Chuẩn đầu ra HP</w:t>
            </w:r>
          </w:p>
        </w:tc>
        <w:tc>
          <w:tcPr>
            <w:tcW w:w="3927" w:type="pct"/>
            <w:shd w:val="clear" w:color="auto" w:fill="auto"/>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Mô tả</w:t>
            </w:r>
          </w:p>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Sau khi học xong môn học này, người học có thể:</w:t>
            </w:r>
          </w:p>
        </w:tc>
      </w:tr>
      <w:tr w:rsidR="00331B92" w:rsidRPr="00331B92" w:rsidTr="00A151DE">
        <w:trPr>
          <w:jc w:val="center"/>
        </w:trPr>
        <w:tc>
          <w:tcPr>
            <w:tcW w:w="485" w:type="pct"/>
            <w:vMerge w:val="restart"/>
            <w:shd w:val="clear" w:color="auto" w:fill="auto"/>
            <w:vAlign w:val="center"/>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CLO1</w:t>
            </w:r>
          </w:p>
        </w:tc>
        <w:tc>
          <w:tcPr>
            <w:tcW w:w="588" w:type="pct"/>
          </w:tcPr>
          <w:p w:rsidR="006C3926" w:rsidRPr="00331B92" w:rsidRDefault="006C3926" w:rsidP="00061BF8">
            <w:pPr>
              <w:tabs>
                <w:tab w:val="left" w:pos="284"/>
                <w:tab w:val="left" w:pos="5954"/>
              </w:tabs>
              <w:spacing w:before="60" w:after="60" w:line="336"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
                <w:bCs/>
                <w:sz w:val="26"/>
                <w:szCs w:val="26"/>
                <w:lang w:val="vi-VN"/>
              </w:rPr>
              <w:t>CLO1.1</w:t>
            </w:r>
          </w:p>
        </w:tc>
        <w:tc>
          <w:tcPr>
            <w:tcW w:w="3927" w:type="pct"/>
            <w:shd w:val="clear" w:color="auto" w:fill="auto"/>
          </w:tcPr>
          <w:p w:rsidR="006C3926" w:rsidRPr="00331B92" w:rsidRDefault="006C3926" w:rsidP="00061BF8">
            <w:pPr>
              <w:tabs>
                <w:tab w:val="left" w:pos="284"/>
                <w:tab w:val="left" w:pos="5954"/>
              </w:tabs>
              <w:spacing w:before="60" w:after="60" w:line="336"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 xml:space="preserve">Nắm được những kiến thức chuyên sâu, những vấn đề </w:t>
            </w:r>
            <w:r w:rsidRPr="00331B92">
              <w:rPr>
                <w:rFonts w:ascii="Times New Roman" w:eastAsia="Arial" w:hAnsi="Times New Roman" w:cs="Times New Roman"/>
                <w:sz w:val="26"/>
                <w:szCs w:val="26"/>
                <w:lang w:val="vi-VN"/>
              </w:rPr>
              <w:t>lớn về kiểm toán trên thế giới và Việt Nam như:</w:t>
            </w:r>
            <w:r w:rsidRPr="00331B92">
              <w:rPr>
                <w:rFonts w:ascii="Times New Roman" w:eastAsia="Arial" w:hAnsi="Times New Roman" w:cs="Times New Roman"/>
                <w:bCs/>
                <w:sz w:val="26"/>
                <w:szCs w:val="26"/>
                <w:lang w:val="vi-VN"/>
              </w:rPr>
              <w:t xml:space="preserve"> kiểm toán báo cáo tài chính, </w:t>
            </w:r>
            <w:r w:rsidRPr="00331B92">
              <w:rPr>
                <w:rFonts w:ascii="Times New Roman" w:eastAsia="Arial" w:hAnsi="Times New Roman" w:cs="Times New Roman"/>
                <w:bCs/>
                <w:sz w:val="26"/>
                <w:szCs w:val="26"/>
                <w:lang w:val="vi-VN"/>
              </w:rPr>
              <w:lastRenderedPageBreak/>
              <w:t>kiểm toán hoạt động, kiểm toán tuân thủ</w:t>
            </w:r>
          </w:p>
        </w:tc>
      </w:tr>
      <w:tr w:rsidR="00331B92" w:rsidRPr="00331B92" w:rsidTr="00A151DE">
        <w:trPr>
          <w:jc w:val="center"/>
        </w:trPr>
        <w:tc>
          <w:tcPr>
            <w:tcW w:w="485" w:type="pct"/>
            <w:vMerge/>
            <w:shd w:val="clear" w:color="auto" w:fill="auto"/>
            <w:vAlign w:val="center"/>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p>
        </w:tc>
        <w:tc>
          <w:tcPr>
            <w:tcW w:w="588" w:type="pct"/>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b/>
                <w:bCs/>
                <w:sz w:val="26"/>
                <w:szCs w:val="26"/>
                <w:lang w:val="vi-VN"/>
              </w:rPr>
              <w:t>CLO1.2</w:t>
            </w:r>
          </w:p>
        </w:tc>
        <w:tc>
          <w:tcPr>
            <w:tcW w:w="3927" w:type="pct"/>
            <w:shd w:val="clear" w:color="auto" w:fill="auto"/>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Xác định được những vấn đề một cách chuyên sâu về Kiểm toán nhà nước, Kiểm toán độc lâp, Kiểm toán nội bộ tại Việt Nam</w:t>
            </w:r>
          </w:p>
        </w:tc>
      </w:tr>
      <w:tr w:rsidR="00331B92" w:rsidRPr="00331B92" w:rsidTr="00A151DE">
        <w:trPr>
          <w:jc w:val="center"/>
        </w:trPr>
        <w:tc>
          <w:tcPr>
            <w:tcW w:w="485" w:type="pct"/>
            <w:vMerge w:val="restart"/>
            <w:shd w:val="clear" w:color="auto" w:fill="auto"/>
            <w:vAlign w:val="center"/>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CLO2</w:t>
            </w:r>
          </w:p>
        </w:tc>
        <w:tc>
          <w:tcPr>
            <w:tcW w:w="588" w:type="pct"/>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sz w:val="26"/>
                <w:szCs w:val="26"/>
                <w:lang w:val="en-GB"/>
              </w:rPr>
            </w:pPr>
            <w:r w:rsidRPr="00331B92">
              <w:rPr>
                <w:rFonts w:ascii="Times New Roman" w:eastAsia="Arial" w:hAnsi="Times New Roman" w:cs="Times New Roman"/>
                <w:b/>
                <w:bCs/>
                <w:sz w:val="26"/>
                <w:szCs w:val="26"/>
                <w:lang w:val="vi-VN"/>
              </w:rPr>
              <w:t>CLO2.1</w:t>
            </w:r>
          </w:p>
        </w:tc>
        <w:tc>
          <w:tcPr>
            <w:tcW w:w="3927" w:type="pct"/>
            <w:shd w:val="clear" w:color="auto" w:fill="auto"/>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sz w:val="26"/>
                <w:szCs w:val="26"/>
                <w:lang w:val="en-GB"/>
              </w:rPr>
            </w:pPr>
            <w:r w:rsidRPr="00331B92">
              <w:rPr>
                <w:rFonts w:ascii="Times New Roman" w:eastAsia="Arial" w:hAnsi="Times New Roman" w:cs="Times New Roman"/>
                <w:sz w:val="26"/>
                <w:szCs w:val="26"/>
                <w:lang w:val="en-GB"/>
              </w:rPr>
              <w:t xml:space="preserve">Phân tích, giải thích, lập luận và </w:t>
            </w:r>
            <w:r w:rsidRPr="00331B92">
              <w:rPr>
                <w:rFonts w:ascii="Times New Roman" w:eastAsia="Arial" w:hAnsi="Times New Roman" w:cs="Times New Roman"/>
                <w:bCs/>
                <w:sz w:val="26"/>
                <w:szCs w:val="26"/>
                <w:lang w:val="vi-VN"/>
              </w:rPr>
              <w:t>mô tả</w:t>
            </w:r>
            <w:r w:rsidRPr="00331B92">
              <w:rPr>
                <w:rFonts w:ascii="Times New Roman" w:eastAsia="Arial" w:hAnsi="Times New Roman" w:cs="Times New Roman"/>
                <w:sz w:val="26"/>
                <w:szCs w:val="26"/>
                <w:lang w:val="en-GB"/>
              </w:rPr>
              <w:t xml:space="preserve"> các nội dung chuyên sâu các bước công việc liên quan đến lập kế hoạch kiểm toán:</w:t>
            </w:r>
          </w:p>
        </w:tc>
      </w:tr>
      <w:tr w:rsidR="00331B92" w:rsidRPr="00331B92" w:rsidTr="00A151DE">
        <w:trPr>
          <w:jc w:val="center"/>
        </w:trPr>
        <w:tc>
          <w:tcPr>
            <w:tcW w:w="485" w:type="pct"/>
            <w:vMerge/>
            <w:shd w:val="clear" w:color="auto" w:fill="auto"/>
            <w:vAlign w:val="center"/>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p>
        </w:tc>
        <w:tc>
          <w:tcPr>
            <w:tcW w:w="588" w:type="pct"/>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sz w:val="26"/>
                <w:szCs w:val="26"/>
                <w:lang w:val="en-GB"/>
              </w:rPr>
            </w:pPr>
            <w:r w:rsidRPr="00331B92">
              <w:rPr>
                <w:rFonts w:ascii="Times New Roman" w:eastAsia="Arial" w:hAnsi="Times New Roman" w:cs="Times New Roman"/>
                <w:b/>
                <w:bCs/>
                <w:sz w:val="26"/>
                <w:szCs w:val="26"/>
                <w:lang w:val="vi-VN"/>
              </w:rPr>
              <w:t>CLO2.2</w:t>
            </w:r>
          </w:p>
        </w:tc>
        <w:tc>
          <w:tcPr>
            <w:tcW w:w="3927" w:type="pct"/>
            <w:shd w:val="clear" w:color="auto" w:fill="auto"/>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en-GB"/>
              </w:rPr>
              <w:t xml:space="preserve">Phân tích, giải thích, lập luận và </w:t>
            </w:r>
            <w:r w:rsidRPr="00331B92">
              <w:rPr>
                <w:rFonts w:ascii="Times New Roman" w:eastAsia="Arial" w:hAnsi="Times New Roman" w:cs="Times New Roman"/>
                <w:bCs/>
                <w:sz w:val="26"/>
                <w:szCs w:val="26"/>
                <w:lang w:val="vi-VN"/>
              </w:rPr>
              <w:t>mô tả</w:t>
            </w:r>
            <w:r w:rsidRPr="00331B92">
              <w:rPr>
                <w:rFonts w:ascii="Times New Roman" w:eastAsia="Arial" w:hAnsi="Times New Roman" w:cs="Times New Roman"/>
                <w:sz w:val="26"/>
                <w:szCs w:val="26"/>
                <w:lang w:val="en-GB"/>
              </w:rPr>
              <w:t xml:space="preserve"> các nội dung chuyên sâu các bước công việc liên quan đến thực hiện kiểm toán</w:t>
            </w:r>
          </w:p>
        </w:tc>
      </w:tr>
      <w:tr w:rsidR="00331B92" w:rsidRPr="00331B92" w:rsidTr="00A151DE">
        <w:trPr>
          <w:trHeight w:val="771"/>
          <w:jc w:val="center"/>
        </w:trPr>
        <w:tc>
          <w:tcPr>
            <w:tcW w:w="485" w:type="pct"/>
            <w:vMerge/>
            <w:shd w:val="clear" w:color="auto" w:fill="auto"/>
            <w:vAlign w:val="center"/>
          </w:tcPr>
          <w:p w:rsidR="006C3926" w:rsidRPr="00331B92" w:rsidRDefault="006C3926" w:rsidP="00061BF8">
            <w:pPr>
              <w:tabs>
                <w:tab w:val="left" w:pos="284"/>
                <w:tab w:val="left" w:pos="5954"/>
              </w:tabs>
              <w:spacing w:before="60" w:after="60" w:line="336" w:lineRule="auto"/>
              <w:jc w:val="center"/>
              <w:rPr>
                <w:rFonts w:ascii="Times New Roman" w:eastAsia="Arial" w:hAnsi="Times New Roman" w:cs="Times New Roman"/>
                <w:b/>
                <w:bCs/>
                <w:sz w:val="26"/>
                <w:szCs w:val="26"/>
                <w:lang w:val="vi-VN"/>
              </w:rPr>
            </w:pPr>
          </w:p>
        </w:tc>
        <w:tc>
          <w:tcPr>
            <w:tcW w:w="588" w:type="pct"/>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sz w:val="26"/>
                <w:szCs w:val="26"/>
                <w:lang w:val="en-GB"/>
              </w:rPr>
            </w:pPr>
            <w:r w:rsidRPr="00331B92">
              <w:rPr>
                <w:rFonts w:ascii="Times New Roman" w:eastAsia="Arial" w:hAnsi="Times New Roman" w:cs="Times New Roman"/>
                <w:b/>
                <w:bCs/>
                <w:sz w:val="26"/>
                <w:szCs w:val="26"/>
                <w:lang w:val="vi-VN"/>
              </w:rPr>
              <w:t>CLO2.3</w:t>
            </w:r>
          </w:p>
        </w:tc>
        <w:tc>
          <w:tcPr>
            <w:tcW w:w="3927" w:type="pct"/>
            <w:shd w:val="clear" w:color="auto" w:fill="auto"/>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en-GB"/>
              </w:rPr>
              <w:t xml:space="preserve">Phân tích, giải thích, lập luận và </w:t>
            </w:r>
            <w:r w:rsidRPr="00331B92">
              <w:rPr>
                <w:rFonts w:ascii="Times New Roman" w:eastAsia="Arial" w:hAnsi="Times New Roman" w:cs="Times New Roman"/>
                <w:bCs/>
                <w:sz w:val="26"/>
                <w:szCs w:val="26"/>
                <w:lang w:val="vi-VN"/>
              </w:rPr>
              <w:t>mô tả</w:t>
            </w:r>
            <w:r w:rsidRPr="00331B92">
              <w:rPr>
                <w:rFonts w:ascii="Times New Roman" w:eastAsia="Arial" w:hAnsi="Times New Roman" w:cs="Times New Roman"/>
                <w:sz w:val="26"/>
                <w:szCs w:val="26"/>
                <w:lang w:val="en-GB"/>
              </w:rPr>
              <w:t xml:space="preserve"> các nội dung chuyên sâu các bước công việc liên quan đến kết thúc kiểm toán</w:t>
            </w:r>
          </w:p>
        </w:tc>
      </w:tr>
      <w:tr w:rsidR="00331B92" w:rsidRPr="00331B92" w:rsidTr="00A151DE">
        <w:trPr>
          <w:jc w:val="center"/>
        </w:trPr>
        <w:tc>
          <w:tcPr>
            <w:tcW w:w="1073" w:type="pct"/>
            <w:gridSpan w:val="2"/>
            <w:shd w:val="clear" w:color="auto" w:fill="auto"/>
            <w:vAlign w:val="center"/>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b/>
                <w:bCs/>
                <w:sz w:val="26"/>
                <w:szCs w:val="26"/>
                <w:lang w:val="vi-VN"/>
              </w:rPr>
              <w:t>CLO3</w:t>
            </w:r>
          </w:p>
        </w:tc>
        <w:tc>
          <w:tcPr>
            <w:tcW w:w="3927" w:type="pct"/>
            <w:shd w:val="clear" w:color="auto" w:fill="auto"/>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Có khả năng làm việc trong các nhóm để thảo luận và giải quyết các vấn đề chuyên sâu liên quan đến kiểm toán</w:t>
            </w:r>
          </w:p>
        </w:tc>
      </w:tr>
      <w:tr w:rsidR="006C3926" w:rsidRPr="00331B92" w:rsidTr="00A151DE">
        <w:trPr>
          <w:jc w:val="center"/>
        </w:trPr>
        <w:tc>
          <w:tcPr>
            <w:tcW w:w="1073" w:type="pct"/>
            <w:gridSpan w:val="2"/>
            <w:shd w:val="clear" w:color="auto" w:fill="auto"/>
            <w:vAlign w:val="center"/>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b/>
                <w:bCs/>
                <w:sz w:val="26"/>
                <w:szCs w:val="26"/>
                <w:lang w:val="vi-VN"/>
              </w:rPr>
              <w:t>CLO4</w:t>
            </w:r>
          </w:p>
        </w:tc>
        <w:tc>
          <w:tcPr>
            <w:tcW w:w="3927" w:type="pct"/>
            <w:shd w:val="clear" w:color="auto" w:fill="auto"/>
          </w:tcPr>
          <w:p w:rsidR="006C3926" w:rsidRPr="00331B92" w:rsidRDefault="006C3926" w:rsidP="00061BF8">
            <w:pPr>
              <w:tabs>
                <w:tab w:val="left" w:pos="284"/>
                <w:tab w:val="left" w:pos="5954"/>
              </w:tabs>
              <w:spacing w:before="60" w:after="60" w:line="336" w:lineRule="auto"/>
              <w:rPr>
                <w:rFonts w:ascii="Times New Roman" w:eastAsia="Arial" w:hAnsi="Times New Roman" w:cs="Times New Roman"/>
                <w:bCs/>
                <w:sz w:val="26"/>
                <w:szCs w:val="26"/>
                <w:lang w:val="vi-VN"/>
              </w:rPr>
            </w:pPr>
            <w:r w:rsidRPr="00331B92">
              <w:rPr>
                <w:rFonts w:ascii="Times New Roman" w:eastAsia="Arial" w:hAnsi="Times New Roman" w:cs="Times New Roman"/>
                <w:b/>
                <w:bCs/>
                <w:sz w:val="26"/>
                <w:szCs w:val="26"/>
                <w:lang w:val="vi-VN"/>
              </w:rPr>
              <w:t>Tổ chức công tác kiểm toán trong các tổ chức,</w:t>
            </w:r>
            <w:r w:rsidRPr="00331B92">
              <w:rPr>
                <w:rFonts w:ascii="Times New Roman" w:eastAsia="Calibri" w:hAnsi="Times New Roman" w:cs="Times New Roman"/>
                <w:b/>
                <w:sz w:val="26"/>
                <w:szCs w:val="26"/>
                <w:lang w:val="vi-VN"/>
              </w:rPr>
              <w:t xml:space="preserve"> </w:t>
            </w:r>
            <w:r w:rsidRPr="00331B92">
              <w:rPr>
                <w:rFonts w:ascii="Times New Roman" w:eastAsia="Arial" w:hAnsi="Times New Roman" w:cs="Times New Roman"/>
                <w:b/>
                <w:bCs/>
                <w:sz w:val="26"/>
                <w:szCs w:val="26"/>
                <w:lang w:val="vi-VN"/>
              </w:rPr>
              <w:t>Lập và diễn giải các dạng báo cáo kiểm toán.</w:t>
            </w:r>
          </w:p>
        </w:tc>
      </w:tr>
    </w:tbl>
    <w:p w:rsidR="00061BF8" w:rsidRPr="00331B92" w:rsidRDefault="00061BF8" w:rsidP="003A2B48">
      <w:pPr>
        <w:spacing w:before="60" w:after="60" w:line="312" w:lineRule="auto"/>
        <w:ind w:firstLine="720"/>
        <w:jc w:val="both"/>
        <w:rPr>
          <w:rFonts w:ascii="Times New Roman" w:eastAsia="Arial" w:hAnsi="Times New Roman" w:cs="Times New Roman"/>
          <w:b/>
          <w:bCs/>
          <w:sz w:val="26"/>
          <w:szCs w:val="26"/>
          <w:lang w:val="vi-VN"/>
        </w:rPr>
      </w:pPr>
    </w:p>
    <w:p w:rsidR="006C3926" w:rsidRPr="00331B92" w:rsidRDefault="006C3926" w:rsidP="003A2B48">
      <w:pPr>
        <w:spacing w:before="60" w:after="60" w:line="312" w:lineRule="auto"/>
        <w:ind w:firstLine="720"/>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Ma trận mức độ đáp ứng của CĐR học phần đối với CĐR CTĐT</w:t>
      </w:r>
    </w:p>
    <w:p w:rsidR="006C3926" w:rsidRPr="00331B92" w:rsidRDefault="006C3926" w:rsidP="003A2B48">
      <w:pPr>
        <w:spacing w:before="60" w:after="60" w:line="312" w:lineRule="auto"/>
        <w:ind w:firstLine="720"/>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Mức độ đáp ứng được mã hóa theo 3 mức từ I, R và M trong đó:</w:t>
      </w:r>
    </w:p>
    <w:p w:rsidR="006C3926" w:rsidRPr="00331B92" w:rsidRDefault="006C3926"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I (Introduction):  Giới thiệu (làm quen) </w:t>
      </w:r>
    </w:p>
    <w:p w:rsidR="006C3926" w:rsidRPr="00331B92" w:rsidRDefault="006C3926"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Mức R (Reinforced): Tăng cường (củng cố)</w:t>
      </w:r>
    </w:p>
    <w:p w:rsidR="006C3926" w:rsidRPr="00331B92" w:rsidRDefault="006C3926"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M (Master): Đáp ứng đầy đủ (chuyên sâu) </w:t>
      </w:r>
    </w:p>
    <w:tbl>
      <w:tblPr>
        <w:tblW w:w="4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775"/>
        <w:gridCol w:w="823"/>
        <w:gridCol w:w="834"/>
        <w:gridCol w:w="813"/>
        <w:gridCol w:w="813"/>
        <w:gridCol w:w="695"/>
        <w:gridCol w:w="684"/>
        <w:gridCol w:w="825"/>
        <w:gridCol w:w="684"/>
      </w:tblGrid>
      <w:tr w:rsidR="00331B92" w:rsidRPr="00331B92" w:rsidTr="0048789C">
        <w:trPr>
          <w:jc w:val="center"/>
        </w:trPr>
        <w:tc>
          <w:tcPr>
            <w:tcW w:w="554" w:type="pct"/>
            <w:shd w:val="clear" w:color="auto" w:fill="auto"/>
          </w:tcPr>
          <w:p w:rsidR="0048789C" w:rsidRPr="00331B92" w:rsidRDefault="0048789C" w:rsidP="003A2B48">
            <w:pPr>
              <w:spacing w:before="60" w:after="60" w:line="312" w:lineRule="auto"/>
              <w:jc w:val="both"/>
              <w:rPr>
                <w:rFonts w:ascii="Times New Roman" w:eastAsia="Arial" w:hAnsi="Times New Roman" w:cs="Times New Roman"/>
                <w:bCs/>
                <w:sz w:val="26"/>
                <w:szCs w:val="26"/>
                <w:lang w:val="vi-VN"/>
              </w:rPr>
            </w:pPr>
          </w:p>
        </w:tc>
        <w:tc>
          <w:tcPr>
            <w:tcW w:w="496"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 1.2</w:t>
            </w:r>
          </w:p>
        </w:tc>
        <w:tc>
          <w:tcPr>
            <w:tcW w:w="527"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2.1</w:t>
            </w:r>
          </w:p>
        </w:tc>
        <w:tc>
          <w:tcPr>
            <w:tcW w:w="53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2.2</w:t>
            </w: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2.3</w:t>
            </w: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2.4</w:t>
            </w:r>
          </w:p>
        </w:tc>
        <w:tc>
          <w:tcPr>
            <w:tcW w:w="445" w:type="pct"/>
          </w:tcPr>
          <w:p w:rsidR="0048789C" w:rsidRPr="00331B92" w:rsidRDefault="0048789C" w:rsidP="003A2B48">
            <w:pPr>
              <w:spacing w:before="60" w:after="60" w:line="312" w:lineRule="auto"/>
              <w:ind w:right="-108"/>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r w:rsidRPr="00331B92">
              <w:rPr>
                <w:rFonts w:ascii="Times New Roman" w:eastAsia="Arial" w:hAnsi="Times New Roman" w:cs="Times New Roman"/>
                <w:bCs/>
                <w:sz w:val="26"/>
                <w:szCs w:val="26"/>
              </w:rPr>
              <w:t xml:space="preserve"> 2.5</w:t>
            </w:r>
            <w:r w:rsidRPr="00331B92">
              <w:rPr>
                <w:rFonts w:ascii="Times New Roman" w:eastAsia="Arial" w:hAnsi="Times New Roman" w:cs="Times New Roman"/>
                <w:bCs/>
                <w:sz w:val="26"/>
                <w:szCs w:val="26"/>
                <w:lang w:val="vi-VN"/>
              </w:rPr>
              <w:t xml:space="preserve"> </w:t>
            </w:r>
          </w:p>
        </w:tc>
        <w:tc>
          <w:tcPr>
            <w:tcW w:w="438" w:type="pct"/>
          </w:tcPr>
          <w:p w:rsidR="0048789C" w:rsidRPr="00331B92" w:rsidRDefault="0048789C" w:rsidP="003A2B48">
            <w:pPr>
              <w:spacing w:before="60" w:after="60" w:line="312" w:lineRule="auto"/>
              <w:ind w:right="-108"/>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3.1</w:t>
            </w:r>
          </w:p>
        </w:tc>
        <w:tc>
          <w:tcPr>
            <w:tcW w:w="528" w:type="pct"/>
          </w:tcPr>
          <w:p w:rsidR="0048789C" w:rsidRPr="00331B92" w:rsidRDefault="0048789C" w:rsidP="003A2B48">
            <w:pPr>
              <w:spacing w:before="60" w:after="60" w:line="312" w:lineRule="auto"/>
              <w:ind w:right="-108"/>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3.2</w:t>
            </w:r>
          </w:p>
        </w:tc>
        <w:tc>
          <w:tcPr>
            <w:tcW w:w="438" w:type="pct"/>
          </w:tcPr>
          <w:p w:rsidR="0048789C" w:rsidRPr="00331B92" w:rsidRDefault="0048789C" w:rsidP="003A2B48">
            <w:pPr>
              <w:spacing w:before="60" w:after="60" w:line="312" w:lineRule="auto"/>
              <w:ind w:right="-108"/>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 xml:space="preserve">PLO </w:t>
            </w:r>
            <w:r w:rsidRPr="00331B92">
              <w:rPr>
                <w:rFonts w:ascii="Times New Roman" w:eastAsia="Arial" w:hAnsi="Times New Roman" w:cs="Times New Roman"/>
                <w:bCs/>
                <w:sz w:val="26"/>
                <w:szCs w:val="26"/>
              </w:rPr>
              <w:t>3.3</w:t>
            </w:r>
          </w:p>
        </w:tc>
      </w:tr>
      <w:tr w:rsidR="00331B92" w:rsidRPr="00331B92" w:rsidTr="0048789C">
        <w:trPr>
          <w:jc w:val="center"/>
        </w:trPr>
        <w:tc>
          <w:tcPr>
            <w:tcW w:w="55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CLO1</w:t>
            </w:r>
          </w:p>
        </w:tc>
        <w:tc>
          <w:tcPr>
            <w:tcW w:w="496"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27"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3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45"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r>
      <w:tr w:rsidR="00331B92" w:rsidRPr="00331B92" w:rsidTr="0048789C">
        <w:trPr>
          <w:jc w:val="center"/>
        </w:trPr>
        <w:tc>
          <w:tcPr>
            <w:tcW w:w="55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CLO2</w:t>
            </w:r>
          </w:p>
        </w:tc>
        <w:tc>
          <w:tcPr>
            <w:tcW w:w="496" w:type="pct"/>
            <w:shd w:val="clear" w:color="auto" w:fill="auto"/>
          </w:tcPr>
          <w:p w:rsidR="0048789C" w:rsidRPr="00331B92" w:rsidRDefault="0048789C" w:rsidP="003A2B48">
            <w:pPr>
              <w:spacing w:before="60" w:after="60" w:line="312" w:lineRule="auto"/>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 xml:space="preserve">   </w:t>
            </w:r>
          </w:p>
        </w:tc>
        <w:tc>
          <w:tcPr>
            <w:tcW w:w="527"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3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445"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r>
      <w:tr w:rsidR="00331B92" w:rsidRPr="00331B92" w:rsidTr="0048789C">
        <w:trPr>
          <w:jc w:val="center"/>
        </w:trPr>
        <w:tc>
          <w:tcPr>
            <w:tcW w:w="55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CLO3</w:t>
            </w:r>
          </w:p>
        </w:tc>
        <w:tc>
          <w:tcPr>
            <w:tcW w:w="496"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7"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3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445"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c>
          <w:tcPr>
            <w:tcW w:w="52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r>
      <w:tr w:rsidR="0048789C" w:rsidRPr="00331B92" w:rsidTr="0048789C">
        <w:trPr>
          <w:jc w:val="center"/>
        </w:trPr>
        <w:tc>
          <w:tcPr>
            <w:tcW w:w="55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CLO4</w:t>
            </w:r>
          </w:p>
        </w:tc>
        <w:tc>
          <w:tcPr>
            <w:tcW w:w="496"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7"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34" w:type="pct"/>
            <w:shd w:val="clear" w:color="auto" w:fill="auto"/>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0"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45"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52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p>
        </w:tc>
        <w:tc>
          <w:tcPr>
            <w:tcW w:w="438" w:type="pct"/>
          </w:tcPr>
          <w:p w:rsidR="0048789C" w:rsidRPr="00331B92" w:rsidRDefault="0048789C"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r>
    </w:tbl>
    <w:p w:rsidR="006C3926" w:rsidRPr="00331B92" w:rsidRDefault="006C3926" w:rsidP="003A2B48">
      <w:pPr>
        <w:spacing w:before="60" w:after="60" w:line="312" w:lineRule="auto"/>
        <w:ind w:left="1080"/>
        <w:jc w:val="both"/>
        <w:rPr>
          <w:rFonts w:ascii="Times New Roman" w:eastAsia="Arial" w:hAnsi="Times New Roman" w:cs="Times New Roman"/>
          <w:sz w:val="26"/>
          <w:szCs w:val="26"/>
          <w:lang w:val="de-DE"/>
        </w:rPr>
      </w:pPr>
    </w:p>
    <w:p w:rsidR="006C3926" w:rsidRPr="00331B92" w:rsidRDefault="006C3926" w:rsidP="003A2B48">
      <w:pPr>
        <w:spacing w:before="60" w:after="60" w:line="312" w:lineRule="auto"/>
        <w:jc w:val="both"/>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7.3.</w:t>
      </w:r>
      <w:r w:rsidR="004A4FAD" w:rsidRPr="00331B92">
        <w:rPr>
          <w:rFonts w:ascii="Times New Roman" w:eastAsia="Arial" w:hAnsi="Times New Roman" w:cs="Times New Roman"/>
          <w:b/>
          <w:i/>
          <w:sz w:val="26"/>
          <w:szCs w:val="26"/>
          <w:lang w:val="de-DE"/>
        </w:rPr>
        <w:t>6</w:t>
      </w:r>
      <w:r w:rsidRPr="00331B92">
        <w:rPr>
          <w:rFonts w:ascii="Times New Roman" w:eastAsia="Arial" w:hAnsi="Times New Roman" w:cs="Times New Roman"/>
          <w:b/>
          <w:i/>
          <w:sz w:val="26"/>
          <w:szCs w:val="26"/>
          <w:lang w:val="de-DE"/>
        </w:rPr>
        <w:t>. Học phầ</w:t>
      </w:r>
      <w:r w:rsidR="00545A16" w:rsidRPr="00331B92">
        <w:rPr>
          <w:rFonts w:ascii="Times New Roman" w:eastAsia="Arial" w:hAnsi="Times New Roman" w:cs="Times New Roman"/>
          <w:b/>
          <w:i/>
          <w:sz w:val="26"/>
          <w:szCs w:val="26"/>
          <w:lang w:val="de-DE"/>
        </w:rPr>
        <w:t xml:space="preserve">n </w:t>
      </w:r>
      <w:r w:rsidR="004A4FAD" w:rsidRPr="00331B92">
        <w:rPr>
          <w:rFonts w:ascii="Times New Roman" w:eastAsia="Arial" w:hAnsi="Times New Roman" w:cs="Times New Roman"/>
          <w:b/>
          <w:i/>
          <w:sz w:val="26"/>
          <w:szCs w:val="26"/>
          <w:lang w:val="de-DE"/>
        </w:rPr>
        <w:t>6</w:t>
      </w:r>
      <w:r w:rsidRPr="00331B92">
        <w:rPr>
          <w:rFonts w:ascii="Times New Roman" w:eastAsia="Arial" w:hAnsi="Times New Roman" w:cs="Times New Roman"/>
          <w:b/>
          <w:i/>
          <w:sz w:val="26"/>
          <w:szCs w:val="26"/>
          <w:lang w:val="de-DE"/>
        </w:rPr>
        <w:t xml:space="preserve">: Hệ thống thông tin kế toán nâng cao </w:t>
      </w:r>
    </w:p>
    <w:p w:rsidR="006C3926" w:rsidRPr="00331B92" w:rsidRDefault="006C3926"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p>
    <w:p w:rsidR="00061BF8" w:rsidRPr="00331B92" w:rsidRDefault="00061BF8" w:rsidP="003A2B48">
      <w:pPr>
        <w:spacing w:before="60" w:after="60" w:line="312" w:lineRule="auto"/>
        <w:ind w:firstLine="720"/>
        <w:jc w:val="both"/>
        <w:rPr>
          <w:rFonts w:ascii="Times New Roman" w:eastAsia="Arial" w:hAnsi="Times New Roman" w:cs="Times New Roman"/>
          <w:sz w:val="26"/>
          <w:szCs w:val="26"/>
          <w:lang w:val="de-DE"/>
        </w:rPr>
      </w:pPr>
    </w:p>
    <w:p w:rsidR="00061BF8" w:rsidRPr="00331B92" w:rsidRDefault="00061BF8" w:rsidP="003A2B48">
      <w:pPr>
        <w:spacing w:before="60" w:after="60" w:line="312" w:lineRule="auto"/>
        <w:ind w:firstLine="720"/>
        <w:jc w:val="both"/>
        <w:rPr>
          <w:rFonts w:ascii="Times New Roman" w:eastAsia="Arial" w:hAnsi="Times New Roman" w:cs="Times New Roman"/>
          <w:sz w:val="26"/>
          <w:szCs w:val="26"/>
          <w:lang w:val="de-DE"/>
        </w:rPr>
      </w:pPr>
    </w:p>
    <w:p w:rsidR="00061BF8" w:rsidRPr="00331B92" w:rsidRDefault="00061BF8" w:rsidP="003A2B48">
      <w:pPr>
        <w:spacing w:before="60" w:after="60" w:line="312" w:lineRule="auto"/>
        <w:ind w:firstLine="720"/>
        <w:jc w:val="both"/>
        <w:rPr>
          <w:rFonts w:ascii="Times New Roman" w:eastAsia="Arial" w:hAnsi="Times New Roman" w:cs="Times New Roman"/>
          <w:sz w:val="26"/>
          <w:szCs w:val="26"/>
          <w:lang w:val="de-DE"/>
        </w:rPr>
      </w:pPr>
    </w:p>
    <w:p w:rsidR="00061BF8" w:rsidRPr="00331B92" w:rsidRDefault="00061BF8" w:rsidP="003A2B48">
      <w:pPr>
        <w:spacing w:before="60" w:after="60" w:line="312" w:lineRule="auto"/>
        <w:ind w:firstLine="720"/>
        <w:jc w:val="both"/>
        <w:rPr>
          <w:rFonts w:ascii="Times New Roman" w:eastAsia="Arial" w:hAnsi="Times New Roman" w:cs="Times New Roman"/>
          <w:sz w:val="26"/>
          <w:szCs w:val="26"/>
          <w:lang w:val="de-DE"/>
        </w:rPr>
      </w:pPr>
    </w:p>
    <w:p w:rsidR="00061BF8" w:rsidRPr="00331B92" w:rsidRDefault="00061BF8" w:rsidP="003A2B48">
      <w:pPr>
        <w:spacing w:before="60" w:after="60" w:line="312" w:lineRule="auto"/>
        <w:ind w:firstLine="720"/>
        <w:jc w:val="both"/>
        <w:rPr>
          <w:rFonts w:ascii="Times New Roman" w:eastAsia="Arial" w:hAnsi="Times New Roman" w:cs="Times New Roman"/>
          <w:sz w:val="26"/>
          <w:szCs w:val="26"/>
          <w:lang w:val="de-DE"/>
        </w:rPr>
      </w:pPr>
    </w:p>
    <w:p w:rsidR="006C3926" w:rsidRPr="00331B92" w:rsidRDefault="006C3926"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4A4FAD" w:rsidRPr="00331B92" w:rsidRDefault="004A4FAD" w:rsidP="003A2B48">
      <w:pPr>
        <w:spacing w:line="312" w:lineRule="auto"/>
        <w:ind w:firstLine="654"/>
        <w:jc w:val="both"/>
        <w:rPr>
          <w:rFonts w:ascii="Times New Roman" w:hAnsi="Times New Roman"/>
          <w:sz w:val="26"/>
          <w:szCs w:val="26"/>
          <w:lang w:val="da-DK"/>
        </w:rPr>
      </w:pPr>
      <w:r w:rsidRPr="00331B92">
        <w:rPr>
          <w:rFonts w:ascii="Times New Roman" w:hAnsi="Times New Roman"/>
          <w:sz w:val="26"/>
          <w:szCs w:val="26"/>
          <w:lang w:val="da-DK"/>
        </w:rPr>
        <w:t>Học phần Hệ thống thông tin kế toán nâng cao sẽ giúp học viên nghiên cứu chuyên sâu về một số nội dung hệ thống thông tin kế toán: tổ chức và xử lý dữ liệu theo mô hình Reaal để xử lý hoạt động kinh doanh; kiểm soát hệ thống thông tin kế toán; chu trình kinh doanh cơ bản; tổ chức hệ thống thông tin kế toán; phần mềm kế toán. Từ đó, giúp học viên đánh giá và tổ chức được hệ thống thông tin kế toán đặc biệt trong điều kiện tin học hóa và xây dựng hệ thống kiểm soát hiệu quả trong đơn vị.</w:t>
      </w:r>
    </w:p>
    <w:p w:rsidR="004A4FAD" w:rsidRPr="00331B92" w:rsidRDefault="004A4FAD" w:rsidP="003A2B48">
      <w:pPr>
        <w:spacing w:line="312" w:lineRule="auto"/>
        <w:jc w:val="both"/>
        <w:rPr>
          <w:rFonts w:ascii="Times New Roman" w:hAnsi="Times New Roman"/>
          <w:b/>
          <w:bCs/>
          <w:i/>
          <w:sz w:val="26"/>
          <w:szCs w:val="26"/>
        </w:rPr>
      </w:pPr>
      <w:r w:rsidRPr="00331B92">
        <w:rPr>
          <w:rFonts w:ascii="Times New Roman" w:hAnsi="Times New Roman"/>
          <w:b/>
          <w:bCs/>
          <w:i/>
          <w:sz w:val="26"/>
          <w:szCs w:val="26"/>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389"/>
        <w:gridCol w:w="1743"/>
      </w:tblGrid>
      <w:tr w:rsidR="00331B92" w:rsidRPr="00331B92" w:rsidTr="004A4FAD">
        <w:trPr>
          <w:trHeight w:val="845"/>
          <w:tblHeader/>
        </w:trPr>
        <w:tc>
          <w:tcPr>
            <w:tcW w:w="1232" w:type="dxa"/>
            <w:shd w:val="pct30" w:color="FFFF00" w:fill="FFFFFF"/>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Mục tiêu</w:t>
            </w:r>
          </w:p>
          <w:p w:rsidR="004A4FAD" w:rsidRPr="00331B92" w:rsidRDefault="004A4FAD" w:rsidP="003A2B48">
            <w:pPr>
              <w:tabs>
                <w:tab w:val="left" w:pos="284"/>
                <w:tab w:val="left" w:pos="5954"/>
              </w:tabs>
              <w:spacing w:line="312"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6389" w:type="dxa"/>
            <w:shd w:val="pct30" w:color="FFFF00" w:fill="FFFFFF"/>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4A4FAD" w:rsidRPr="00331B92" w:rsidRDefault="004A4FAD"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1743" w:type="dxa"/>
            <w:shd w:val="pct30" w:color="FFFF00" w:fill="FFFFFF"/>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Đáp ứng chuẩn đầu ra</w:t>
            </w:r>
          </w:p>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CTĐT</w:t>
            </w:r>
          </w:p>
        </w:tc>
      </w:tr>
      <w:tr w:rsidR="00331B92" w:rsidRPr="00331B92" w:rsidTr="004A4FAD">
        <w:trPr>
          <w:trHeight w:val="333"/>
        </w:trPr>
        <w:tc>
          <w:tcPr>
            <w:tcW w:w="1232" w:type="dxa"/>
            <w:shd w:val="clear" w:color="auto" w:fill="auto"/>
          </w:tcPr>
          <w:p w:rsidR="004A4FAD" w:rsidRPr="00331B92" w:rsidRDefault="004A4FAD" w:rsidP="003A2B48">
            <w:pPr>
              <w:tabs>
                <w:tab w:val="left" w:pos="284"/>
                <w:tab w:val="left" w:pos="5954"/>
              </w:tabs>
              <w:spacing w:line="312" w:lineRule="auto"/>
              <w:jc w:val="center"/>
              <w:rPr>
                <w:rFonts w:ascii="Times New Roman" w:hAnsi="Times New Roman"/>
                <w:bCs/>
                <w:sz w:val="26"/>
                <w:szCs w:val="26"/>
              </w:rPr>
            </w:pPr>
          </w:p>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Cs/>
                <w:sz w:val="26"/>
                <w:szCs w:val="26"/>
              </w:rPr>
              <w:t>CO1</w:t>
            </w:r>
          </w:p>
        </w:tc>
        <w:tc>
          <w:tcPr>
            <w:tcW w:w="6389" w:type="dxa"/>
            <w:shd w:val="clear" w:color="auto" w:fill="auto"/>
          </w:tcPr>
          <w:p w:rsidR="004A4FAD" w:rsidRPr="00331B92" w:rsidRDefault="004A4FAD" w:rsidP="003A2B48">
            <w:pPr>
              <w:spacing w:line="312" w:lineRule="auto"/>
              <w:jc w:val="both"/>
              <w:rPr>
                <w:rFonts w:ascii="Times New Roman" w:eastAsia="Times New Roman" w:hAnsi="Times New Roman"/>
                <w:b/>
                <w:bCs/>
                <w:sz w:val="26"/>
                <w:szCs w:val="26"/>
              </w:rPr>
            </w:pPr>
            <w:r w:rsidRPr="00331B92">
              <w:rPr>
                <w:rFonts w:ascii="Times New Roman" w:hAnsi="Times New Roman"/>
                <w:sz w:val="26"/>
                <w:szCs w:val="26"/>
              </w:rPr>
              <w:t>Kiến thức cơ bản về hệ thống thông tin kế toán: Khái niệm, bản chất, phân loại và cấu trúc của hệ thống thông tin kế toán; cơ sở dữ liệu và mô hình dữ liệu thông tin kế toán; chu trình kế toán; kiểm soát nội bộ hệ thống thông tin kế toán.</w:t>
            </w:r>
          </w:p>
        </w:tc>
        <w:tc>
          <w:tcPr>
            <w:tcW w:w="1743" w:type="dxa"/>
          </w:tcPr>
          <w:p w:rsidR="004A4FAD" w:rsidRPr="00331B92" w:rsidRDefault="004A4FAD" w:rsidP="003A2B48">
            <w:pPr>
              <w:tabs>
                <w:tab w:val="left" w:pos="284"/>
                <w:tab w:val="left" w:pos="5954"/>
              </w:tabs>
              <w:spacing w:line="312" w:lineRule="auto"/>
              <w:jc w:val="center"/>
              <w:rPr>
                <w:rFonts w:ascii="Times New Roman" w:hAnsi="Times New Roman"/>
                <w:bCs/>
                <w:sz w:val="26"/>
                <w:szCs w:val="26"/>
              </w:rPr>
            </w:pPr>
          </w:p>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PLO1.2</w:t>
            </w:r>
          </w:p>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PLO1.3</w:t>
            </w:r>
          </w:p>
          <w:p w:rsidR="004A4FAD" w:rsidRPr="00331B92" w:rsidRDefault="004A4FAD" w:rsidP="003A2B48">
            <w:pPr>
              <w:tabs>
                <w:tab w:val="left" w:pos="284"/>
                <w:tab w:val="left" w:pos="5954"/>
              </w:tabs>
              <w:spacing w:line="312" w:lineRule="auto"/>
              <w:jc w:val="center"/>
              <w:rPr>
                <w:rFonts w:ascii="Times New Roman" w:hAnsi="Times New Roman"/>
                <w:bCs/>
                <w:sz w:val="26"/>
                <w:szCs w:val="26"/>
              </w:rPr>
            </w:pPr>
          </w:p>
        </w:tc>
      </w:tr>
      <w:tr w:rsidR="00331B92" w:rsidRPr="00331B92" w:rsidTr="004A4FAD">
        <w:trPr>
          <w:trHeight w:val="327"/>
        </w:trPr>
        <w:tc>
          <w:tcPr>
            <w:tcW w:w="1232" w:type="dxa"/>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Cs/>
                <w:sz w:val="26"/>
                <w:szCs w:val="26"/>
              </w:rPr>
            </w:pPr>
          </w:p>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Cs/>
                <w:sz w:val="26"/>
                <w:szCs w:val="26"/>
              </w:rPr>
              <w:t>CO2</w:t>
            </w:r>
          </w:p>
        </w:tc>
        <w:tc>
          <w:tcPr>
            <w:tcW w:w="6389" w:type="dxa"/>
            <w:shd w:val="clear" w:color="auto" w:fill="auto"/>
            <w:vAlign w:val="center"/>
          </w:tcPr>
          <w:p w:rsidR="004A4FAD" w:rsidRPr="00331B92" w:rsidRDefault="004A4FAD" w:rsidP="003A2B48">
            <w:pPr>
              <w:spacing w:line="312" w:lineRule="auto"/>
              <w:jc w:val="both"/>
              <w:rPr>
                <w:rFonts w:ascii="Times New Roman" w:eastAsia="Times New Roman" w:hAnsi="Times New Roman"/>
                <w:sz w:val="26"/>
                <w:szCs w:val="26"/>
              </w:rPr>
            </w:pPr>
            <w:r w:rsidRPr="00331B92">
              <w:rPr>
                <w:rFonts w:ascii="Times New Roman" w:eastAsia="Times New Roman" w:hAnsi="Times New Roman"/>
                <w:sz w:val="26"/>
                <w:szCs w:val="26"/>
              </w:rPr>
              <w:t>Có kỹ năng sử dụng công cụ kỹ thuật mô tả thông tin để trình bày,</w:t>
            </w:r>
            <w:r w:rsidRPr="00331B92">
              <w:rPr>
                <w:rFonts w:ascii="Times New Roman" w:hAnsi="Times New Roman"/>
                <w:sz w:val="26"/>
                <w:szCs w:val="26"/>
              </w:rPr>
              <w:t xml:space="preserve"> phân tích, lập luận và đánh giá về chu trình kế toán, kiểm soát nội bộ thông tin kế toán nhằm cung cấp thông tin cho nhà quản trị ra quyết định kinh doanh trong đơn vị.</w:t>
            </w:r>
          </w:p>
        </w:tc>
        <w:tc>
          <w:tcPr>
            <w:tcW w:w="1743" w:type="dxa"/>
            <w:vAlign w:val="center"/>
          </w:tcPr>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PLO2.1</w:t>
            </w:r>
          </w:p>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PLO2.3</w:t>
            </w:r>
          </w:p>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PLO2.4</w:t>
            </w:r>
          </w:p>
        </w:tc>
      </w:tr>
      <w:tr w:rsidR="00331B92" w:rsidRPr="00331B92" w:rsidTr="004A4FAD">
        <w:tc>
          <w:tcPr>
            <w:tcW w:w="1232" w:type="dxa"/>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Cs/>
                <w:sz w:val="26"/>
                <w:szCs w:val="26"/>
              </w:rPr>
              <w:t>CO3</w:t>
            </w:r>
          </w:p>
        </w:tc>
        <w:tc>
          <w:tcPr>
            <w:tcW w:w="6389" w:type="dxa"/>
            <w:shd w:val="clear" w:color="auto" w:fill="auto"/>
            <w:vAlign w:val="center"/>
          </w:tcPr>
          <w:p w:rsidR="004A4FAD" w:rsidRPr="00331B92" w:rsidRDefault="004A4FAD" w:rsidP="003A2B48">
            <w:pPr>
              <w:spacing w:line="312" w:lineRule="auto"/>
              <w:jc w:val="both"/>
              <w:rPr>
                <w:rFonts w:ascii="Times New Roman" w:eastAsia="Times New Roman" w:hAnsi="Times New Roman"/>
                <w:sz w:val="24"/>
                <w:szCs w:val="24"/>
                <w:lang w:val="it-IT"/>
              </w:rPr>
            </w:pPr>
            <w:r w:rsidRPr="00331B92">
              <w:rPr>
                <w:rFonts w:ascii="Times New Roman" w:hAnsi="Times New Roman"/>
                <w:sz w:val="26"/>
                <w:szCs w:val="26"/>
              </w:rPr>
              <w:t xml:space="preserve">Kỹ năng làm việc nhóm, giao tiếp </w:t>
            </w:r>
            <w:r w:rsidRPr="00331B92">
              <w:rPr>
                <w:rFonts w:ascii="Times New Roman" w:eastAsia="Times New Roman" w:hAnsi="Times New Roman"/>
                <w:sz w:val="26"/>
                <w:szCs w:val="26"/>
              </w:rPr>
              <w:t>và giải quyết các vấn đề liên quan đến hệ thống thông tin kế toán. T</w:t>
            </w:r>
            <w:r w:rsidRPr="00331B92">
              <w:rPr>
                <w:rFonts w:ascii="Times New Roman" w:hAnsi="Times New Roman"/>
                <w:sz w:val="26"/>
                <w:szCs w:val="26"/>
              </w:rPr>
              <w:t>u dưỡng phẩm chất đạo đức cá nhân, tự định hướng và thích nghi với công việc kế toán.</w:t>
            </w:r>
          </w:p>
        </w:tc>
        <w:tc>
          <w:tcPr>
            <w:tcW w:w="1743" w:type="dxa"/>
            <w:vAlign w:val="center"/>
          </w:tcPr>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 3.1</w:t>
            </w:r>
          </w:p>
          <w:p w:rsidR="004A4FAD" w:rsidRPr="00331B92" w:rsidRDefault="004A4FAD"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PLO3.3</w:t>
            </w:r>
          </w:p>
          <w:p w:rsidR="004A4FAD" w:rsidRPr="00331B92" w:rsidRDefault="004A4FAD" w:rsidP="003A2B48">
            <w:pPr>
              <w:tabs>
                <w:tab w:val="left" w:pos="284"/>
                <w:tab w:val="left" w:pos="5954"/>
              </w:tabs>
              <w:spacing w:line="312" w:lineRule="auto"/>
              <w:jc w:val="center"/>
              <w:rPr>
                <w:rFonts w:ascii="Times New Roman" w:hAnsi="Times New Roman"/>
                <w:bCs/>
                <w:sz w:val="26"/>
                <w:szCs w:val="26"/>
                <w:lang w:val="it-IT"/>
              </w:rPr>
            </w:pPr>
            <w:r w:rsidRPr="00331B92">
              <w:rPr>
                <w:rFonts w:ascii="Times New Roman" w:hAnsi="Times New Roman"/>
                <w:bCs/>
                <w:sz w:val="26"/>
                <w:szCs w:val="26"/>
              </w:rPr>
              <w:t>PLO3.4</w:t>
            </w:r>
          </w:p>
        </w:tc>
      </w:tr>
    </w:tbl>
    <w:p w:rsidR="004A4FAD" w:rsidRPr="00331B92" w:rsidRDefault="004A4FAD" w:rsidP="003A2B48">
      <w:pPr>
        <w:spacing w:line="312" w:lineRule="auto"/>
        <w:ind w:firstLine="720"/>
        <w:jc w:val="both"/>
        <w:rPr>
          <w:rFonts w:ascii="Times New Roman" w:hAnsi="Times New Roman"/>
          <w:b/>
          <w:bCs/>
          <w:i/>
          <w:sz w:val="26"/>
          <w:szCs w:val="26"/>
        </w:rPr>
      </w:pPr>
      <w:r w:rsidRPr="00331B92">
        <w:rPr>
          <w:rFonts w:ascii="Times New Roman" w:hAnsi="Times New Roman"/>
          <w:b/>
          <w:bCs/>
          <w:i/>
          <w:sz w:val="26"/>
          <w:szCs w:val="26"/>
        </w:rPr>
        <w:t>Chuẩn đầu ra của học phần (Course Learning Outcomes – CLOs)</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99"/>
      </w:tblGrid>
      <w:tr w:rsidR="00331B92" w:rsidRPr="00331B92" w:rsidTr="004A4FAD">
        <w:trPr>
          <w:trHeight w:val="619"/>
          <w:jc w:val="center"/>
        </w:trPr>
        <w:tc>
          <w:tcPr>
            <w:tcW w:w="1384" w:type="dxa"/>
            <w:shd w:val="pct30" w:color="FFFF00" w:fill="FFFFFF"/>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7999" w:type="dxa"/>
            <w:shd w:val="pct30" w:color="FFFF00" w:fill="FFFFFF"/>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4A4FAD" w:rsidRPr="00331B92" w:rsidRDefault="004A4FAD"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4A4FAD">
        <w:trPr>
          <w:jc w:val="center"/>
        </w:trPr>
        <w:tc>
          <w:tcPr>
            <w:tcW w:w="1384" w:type="dxa"/>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CLO1</w:t>
            </w:r>
          </w:p>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p>
        </w:tc>
        <w:tc>
          <w:tcPr>
            <w:tcW w:w="7999" w:type="dxa"/>
            <w:shd w:val="clear" w:color="auto" w:fill="auto"/>
            <w:vAlign w:val="center"/>
          </w:tcPr>
          <w:p w:rsidR="004A4FAD" w:rsidRPr="00331B92" w:rsidRDefault="004A4FAD"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Hiểu được khái niệm, bản chất, phân loại, cấu trúc của hệ thống thông tin kế toán, cơ sở dữ liệu và mô hình cơ sở dữ liệu, kiểm soát nội bộ HTTTKT, chu trình kế toán về doanh thu, chi phí, sản xuất.</w:t>
            </w:r>
          </w:p>
        </w:tc>
      </w:tr>
      <w:tr w:rsidR="00331B92" w:rsidRPr="00331B92" w:rsidTr="004A4FAD">
        <w:trPr>
          <w:trHeight w:val="360"/>
          <w:jc w:val="center"/>
        </w:trPr>
        <w:tc>
          <w:tcPr>
            <w:tcW w:w="1384" w:type="dxa"/>
            <w:vMerge w:val="restart"/>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CLO2</w:t>
            </w:r>
          </w:p>
        </w:tc>
        <w:tc>
          <w:tcPr>
            <w:tcW w:w="7999" w:type="dxa"/>
            <w:shd w:val="clear" w:color="auto" w:fill="auto"/>
            <w:vAlign w:val="center"/>
          </w:tcPr>
          <w:p w:rsidR="004A4FAD" w:rsidRPr="00331B92" w:rsidRDefault="004A4FAD"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Có kỹ năng trình bày và phân tích thông tin kế toán dưới các công cụ kỹ thuật mô tả thông tin kế toán.</w:t>
            </w:r>
          </w:p>
        </w:tc>
      </w:tr>
      <w:tr w:rsidR="00331B92" w:rsidRPr="00331B92" w:rsidTr="004A4FAD">
        <w:trPr>
          <w:trHeight w:val="474"/>
          <w:jc w:val="center"/>
        </w:trPr>
        <w:tc>
          <w:tcPr>
            <w:tcW w:w="1384" w:type="dxa"/>
            <w:vMerge/>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p>
        </w:tc>
        <w:tc>
          <w:tcPr>
            <w:tcW w:w="7999" w:type="dxa"/>
            <w:shd w:val="clear" w:color="auto" w:fill="auto"/>
            <w:vAlign w:val="center"/>
          </w:tcPr>
          <w:p w:rsidR="004A4FAD" w:rsidRPr="00331B92" w:rsidRDefault="004A4FAD"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Có kỹ năng lập luận, tư duy hệ thống và giải quyết các vấn đề liên quan đến thông tin kế toán cung cấp, kiểm soát nội bộ các thông tin kế toán nhằm phục vụ cho nhà quản trị và giúp nhà quản trị lựa chọn được phương án kinh doanh tối ưu nhất.</w:t>
            </w:r>
          </w:p>
        </w:tc>
      </w:tr>
      <w:tr w:rsidR="00331B92" w:rsidRPr="00331B92" w:rsidTr="004A4FAD">
        <w:trPr>
          <w:jc w:val="center"/>
        </w:trPr>
        <w:tc>
          <w:tcPr>
            <w:tcW w:w="1384" w:type="dxa"/>
            <w:vMerge/>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p>
        </w:tc>
        <w:tc>
          <w:tcPr>
            <w:tcW w:w="7999" w:type="dxa"/>
            <w:shd w:val="clear" w:color="auto" w:fill="auto"/>
            <w:vAlign w:val="center"/>
          </w:tcPr>
          <w:p w:rsidR="004A4FAD" w:rsidRPr="00331B92" w:rsidRDefault="004A4FAD"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Có kỹ năng tiếp cận và khai thác các nguồn thông tin, liên quan đến HTTTKT để phục vụ cho chuyên môn, nghiệp vụ.</w:t>
            </w:r>
          </w:p>
        </w:tc>
      </w:tr>
      <w:tr w:rsidR="00331B92" w:rsidRPr="00331B92" w:rsidTr="004A4FAD">
        <w:trPr>
          <w:jc w:val="center"/>
        </w:trPr>
        <w:tc>
          <w:tcPr>
            <w:tcW w:w="1384" w:type="dxa"/>
            <w:shd w:val="clear" w:color="auto" w:fill="auto"/>
            <w:vAlign w:val="center"/>
          </w:tcPr>
          <w:p w:rsidR="004A4FAD" w:rsidRPr="00331B92" w:rsidRDefault="004A4FA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CLO3</w:t>
            </w:r>
          </w:p>
        </w:tc>
        <w:tc>
          <w:tcPr>
            <w:tcW w:w="7999" w:type="dxa"/>
            <w:shd w:val="clear" w:color="auto" w:fill="auto"/>
            <w:vAlign w:val="center"/>
          </w:tcPr>
          <w:p w:rsidR="004A4FAD" w:rsidRPr="00331B92" w:rsidRDefault="004A4FAD"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rPr>
              <w:t>Kỹ năng làm việc nhóm, giao tiếp và giải quyết các vấn đề liên quan đến hệ thống thông tin kế toán. Tu dưỡng phẩm chất đạo đức cá nhân, tự định hướng và thích nghi với công việc kế toán.</w:t>
            </w:r>
          </w:p>
        </w:tc>
      </w:tr>
    </w:tbl>
    <w:p w:rsidR="004A4FAD" w:rsidRPr="00331B92" w:rsidRDefault="004A4FAD" w:rsidP="003A2B48">
      <w:pPr>
        <w:spacing w:line="312"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4A4FAD" w:rsidRPr="00331B92" w:rsidRDefault="004A4FAD" w:rsidP="003A2B48">
      <w:pPr>
        <w:spacing w:line="312"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4A4FAD" w:rsidRPr="00331B92" w:rsidRDefault="004A4FAD" w:rsidP="003A2B48">
      <w:pPr>
        <w:spacing w:line="312"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4A4FAD" w:rsidRPr="00331B92" w:rsidRDefault="004A4FAD" w:rsidP="003A2B48">
      <w:pPr>
        <w:spacing w:line="312"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4A4FAD" w:rsidRPr="00331B92" w:rsidRDefault="004A4FAD" w:rsidP="003A2B48">
      <w:pPr>
        <w:spacing w:line="312"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p w:rsidR="004A4FAD" w:rsidRPr="00331B92" w:rsidRDefault="004A4FAD" w:rsidP="003A2B48">
      <w:pPr>
        <w:spacing w:line="312" w:lineRule="auto"/>
        <w:jc w:val="both"/>
        <w:rPr>
          <w:rFonts w:ascii="Times New Roman" w:hAnsi="Times New Roman"/>
          <w:bCs/>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074"/>
        <w:gridCol w:w="1067"/>
        <w:gridCol w:w="1033"/>
        <w:gridCol w:w="1033"/>
        <w:gridCol w:w="1036"/>
        <w:gridCol w:w="1033"/>
        <w:gridCol w:w="1033"/>
        <w:gridCol w:w="1033"/>
      </w:tblGrid>
      <w:tr w:rsidR="00331B92" w:rsidRPr="00331B92" w:rsidTr="008969E4">
        <w:trPr>
          <w:jc w:val="center"/>
        </w:trPr>
        <w:tc>
          <w:tcPr>
            <w:tcW w:w="1279" w:type="dxa"/>
            <w:shd w:val="clear" w:color="auto" w:fill="auto"/>
          </w:tcPr>
          <w:p w:rsidR="004A4FAD" w:rsidRPr="00331B92" w:rsidRDefault="004A4FAD" w:rsidP="003A2B48">
            <w:pPr>
              <w:spacing w:line="312" w:lineRule="auto"/>
              <w:jc w:val="both"/>
              <w:rPr>
                <w:rFonts w:ascii="Times New Roman" w:hAnsi="Times New Roman"/>
                <w:bCs/>
                <w:sz w:val="26"/>
                <w:szCs w:val="26"/>
              </w:rPr>
            </w:pPr>
          </w:p>
        </w:tc>
        <w:tc>
          <w:tcPr>
            <w:tcW w:w="1241"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PLO1.2</w:t>
            </w:r>
          </w:p>
        </w:tc>
        <w:tc>
          <w:tcPr>
            <w:tcW w:w="1208"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PLO1.3</w:t>
            </w: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PLO2.1</w:t>
            </w: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PLO2.3</w:t>
            </w:r>
          </w:p>
        </w:tc>
        <w:tc>
          <w:tcPr>
            <w:tcW w:w="1048"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PLO2.4</w:t>
            </w:r>
          </w:p>
        </w:tc>
        <w:tc>
          <w:tcPr>
            <w:tcW w:w="1033" w:type="dxa"/>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PLO3.1</w:t>
            </w:r>
          </w:p>
        </w:tc>
        <w:tc>
          <w:tcPr>
            <w:tcW w:w="848" w:type="dxa"/>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PLO3.3</w:t>
            </w:r>
          </w:p>
        </w:tc>
        <w:tc>
          <w:tcPr>
            <w:tcW w:w="848" w:type="dxa"/>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PLO3.4</w:t>
            </w:r>
          </w:p>
        </w:tc>
      </w:tr>
      <w:tr w:rsidR="00331B92" w:rsidRPr="00331B92" w:rsidTr="008969E4">
        <w:trPr>
          <w:jc w:val="center"/>
        </w:trPr>
        <w:tc>
          <w:tcPr>
            <w:tcW w:w="1279"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CLO1</w:t>
            </w:r>
          </w:p>
        </w:tc>
        <w:tc>
          <w:tcPr>
            <w:tcW w:w="1241"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1208"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48"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33" w:type="dxa"/>
          </w:tcPr>
          <w:p w:rsidR="004A4FAD" w:rsidRPr="00331B92" w:rsidRDefault="004A4FAD" w:rsidP="003A2B48">
            <w:pPr>
              <w:spacing w:line="312" w:lineRule="auto"/>
              <w:jc w:val="center"/>
              <w:rPr>
                <w:rFonts w:ascii="Times New Roman" w:hAnsi="Times New Roman"/>
                <w:bCs/>
                <w:sz w:val="26"/>
                <w:szCs w:val="26"/>
              </w:rPr>
            </w:pPr>
          </w:p>
        </w:tc>
        <w:tc>
          <w:tcPr>
            <w:tcW w:w="848" w:type="dxa"/>
          </w:tcPr>
          <w:p w:rsidR="004A4FAD" w:rsidRPr="00331B92" w:rsidRDefault="004A4FAD" w:rsidP="003A2B48">
            <w:pPr>
              <w:spacing w:line="312" w:lineRule="auto"/>
              <w:jc w:val="center"/>
              <w:rPr>
                <w:rFonts w:ascii="Times New Roman" w:hAnsi="Times New Roman"/>
                <w:bCs/>
                <w:sz w:val="26"/>
                <w:szCs w:val="26"/>
              </w:rPr>
            </w:pPr>
          </w:p>
        </w:tc>
        <w:tc>
          <w:tcPr>
            <w:tcW w:w="848" w:type="dxa"/>
          </w:tcPr>
          <w:p w:rsidR="004A4FAD" w:rsidRPr="00331B92" w:rsidRDefault="004A4FAD" w:rsidP="003A2B48">
            <w:pPr>
              <w:spacing w:line="312" w:lineRule="auto"/>
              <w:jc w:val="center"/>
              <w:rPr>
                <w:rFonts w:ascii="Times New Roman" w:hAnsi="Times New Roman"/>
                <w:bCs/>
                <w:sz w:val="26"/>
                <w:szCs w:val="26"/>
              </w:rPr>
            </w:pPr>
          </w:p>
        </w:tc>
      </w:tr>
      <w:tr w:rsidR="00331B92" w:rsidRPr="00331B92" w:rsidTr="008969E4">
        <w:trPr>
          <w:jc w:val="center"/>
        </w:trPr>
        <w:tc>
          <w:tcPr>
            <w:tcW w:w="1279"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CLO2</w:t>
            </w:r>
          </w:p>
        </w:tc>
        <w:tc>
          <w:tcPr>
            <w:tcW w:w="1241"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208"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1048"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1033" w:type="dxa"/>
          </w:tcPr>
          <w:p w:rsidR="004A4FAD" w:rsidRPr="00331B92" w:rsidRDefault="004A4FAD" w:rsidP="003A2B48">
            <w:pPr>
              <w:spacing w:line="312" w:lineRule="auto"/>
              <w:jc w:val="center"/>
              <w:rPr>
                <w:rFonts w:ascii="Times New Roman" w:hAnsi="Times New Roman"/>
                <w:bCs/>
                <w:sz w:val="26"/>
                <w:szCs w:val="26"/>
              </w:rPr>
            </w:pPr>
          </w:p>
        </w:tc>
        <w:tc>
          <w:tcPr>
            <w:tcW w:w="848" w:type="dxa"/>
          </w:tcPr>
          <w:p w:rsidR="004A4FAD" w:rsidRPr="00331B92" w:rsidRDefault="004A4FAD" w:rsidP="003A2B48">
            <w:pPr>
              <w:spacing w:line="312" w:lineRule="auto"/>
              <w:jc w:val="center"/>
              <w:rPr>
                <w:rFonts w:ascii="Times New Roman" w:hAnsi="Times New Roman"/>
                <w:bCs/>
                <w:sz w:val="26"/>
                <w:szCs w:val="26"/>
              </w:rPr>
            </w:pPr>
          </w:p>
        </w:tc>
        <w:tc>
          <w:tcPr>
            <w:tcW w:w="848" w:type="dxa"/>
          </w:tcPr>
          <w:p w:rsidR="004A4FAD" w:rsidRPr="00331B92" w:rsidRDefault="004A4FAD" w:rsidP="003A2B48">
            <w:pPr>
              <w:spacing w:line="312" w:lineRule="auto"/>
              <w:jc w:val="center"/>
              <w:rPr>
                <w:rFonts w:ascii="Times New Roman" w:hAnsi="Times New Roman"/>
                <w:bCs/>
                <w:sz w:val="26"/>
                <w:szCs w:val="26"/>
              </w:rPr>
            </w:pPr>
          </w:p>
        </w:tc>
      </w:tr>
      <w:tr w:rsidR="004A4FAD" w:rsidRPr="00331B92" w:rsidTr="008969E4">
        <w:trPr>
          <w:jc w:val="center"/>
        </w:trPr>
        <w:tc>
          <w:tcPr>
            <w:tcW w:w="1279" w:type="dxa"/>
            <w:shd w:val="clear" w:color="auto" w:fill="auto"/>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CLO3</w:t>
            </w:r>
          </w:p>
        </w:tc>
        <w:tc>
          <w:tcPr>
            <w:tcW w:w="1241"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208"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33"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48" w:type="dxa"/>
            <w:shd w:val="clear" w:color="auto" w:fill="auto"/>
          </w:tcPr>
          <w:p w:rsidR="004A4FAD" w:rsidRPr="00331B92" w:rsidRDefault="004A4FAD" w:rsidP="003A2B48">
            <w:pPr>
              <w:spacing w:line="312" w:lineRule="auto"/>
              <w:jc w:val="center"/>
              <w:rPr>
                <w:rFonts w:ascii="Times New Roman" w:hAnsi="Times New Roman"/>
                <w:bCs/>
                <w:sz w:val="26"/>
                <w:szCs w:val="26"/>
              </w:rPr>
            </w:pPr>
          </w:p>
        </w:tc>
        <w:tc>
          <w:tcPr>
            <w:tcW w:w="1033" w:type="dxa"/>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848" w:type="dxa"/>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848" w:type="dxa"/>
          </w:tcPr>
          <w:p w:rsidR="004A4FAD" w:rsidRPr="00331B92" w:rsidRDefault="004A4FAD" w:rsidP="003A2B48">
            <w:pPr>
              <w:spacing w:line="312" w:lineRule="auto"/>
              <w:jc w:val="center"/>
              <w:rPr>
                <w:rFonts w:ascii="Times New Roman" w:hAnsi="Times New Roman"/>
                <w:bCs/>
                <w:sz w:val="26"/>
                <w:szCs w:val="26"/>
              </w:rPr>
            </w:pPr>
            <w:r w:rsidRPr="00331B92">
              <w:rPr>
                <w:rFonts w:ascii="Times New Roman" w:hAnsi="Times New Roman"/>
                <w:bCs/>
                <w:sz w:val="26"/>
                <w:szCs w:val="26"/>
              </w:rPr>
              <w:t>M</w:t>
            </w:r>
          </w:p>
        </w:tc>
      </w:tr>
    </w:tbl>
    <w:p w:rsidR="006C3926" w:rsidRPr="00331B92" w:rsidRDefault="006C3926" w:rsidP="003A2B48">
      <w:pPr>
        <w:spacing w:before="60" w:after="60" w:line="312" w:lineRule="auto"/>
        <w:rPr>
          <w:rFonts w:ascii="Times New Roman" w:eastAsia="Arial" w:hAnsi="Times New Roman" w:cs="Times New Roman"/>
          <w:b/>
          <w:i/>
          <w:sz w:val="26"/>
          <w:szCs w:val="26"/>
          <w:lang w:val="de-DE"/>
        </w:rPr>
      </w:pPr>
    </w:p>
    <w:p w:rsidR="007A1F6A" w:rsidRPr="00331B92" w:rsidRDefault="0010106A" w:rsidP="003A2B48">
      <w:pPr>
        <w:spacing w:before="60" w:after="60" w:line="312" w:lineRule="auto"/>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7.3.</w:t>
      </w:r>
      <w:r w:rsidR="004A4FAD" w:rsidRPr="00331B92">
        <w:rPr>
          <w:rFonts w:ascii="Times New Roman" w:eastAsia="Arial" w:hAnsi="Times New Roman" w:cs="Times New Roman"/>
          <w:b/>
          <w:i/>
          <w:sz w:val="26"/>
          <w:szCs w:val="26"/>
          <w:lang w:val="de-DE"/>
        </w:rPr>
        <w:t>7</w:t>
      </w:r>
      <w:r w:rsidRPr="00331B92">
        <w:rPr>
          <w:rFonts w:ascii="Times New Roman" w:eastAsia="Arial" w:hAnsi="Times New Roman" w:cs="Times New Roman"/>
          <w:b/>
          <w:i/>
          <w:sz w:val="26"/>
          <w:szCs w:val="26"/>
          <w:lang w:val="de-DE"/>
        </w:rPr>
        <w:t xml:space="preserve">. Học phần </w:t>
      </w:r>
      <w:r w:rsidR="004A4FAD" w:rsidRPr="00331B92">
        <w:rPr>
          <w:rFonts w:ascii="Times New Roman" w:eastAsia="Arial" w:hAnsi="Times New Roman" w:cs="Times New Roman"/>
          <w:b/>
          <w:i/>
          <w:sz w:val="26"/>
          <w:szCs w:val="26"/>
          <w:lang w:val="de-DE"/>
        </w:rPr>
        <w:t>7</w:t>
      </w:r>
      <w:r w:rsidRPr="00331B92">
        <w:rPr>
          <w:rFonts w:ascii="Times New Roman" w:eastAsia="Arial" w:hAnsi="Times New Roman" w:cs="Times New Roman"/>
          <w:b/>
          <w:i/>
          <w:sz w:val="26"/>
          <w:szCs w:val="26"/>
          <w:lang w:val="de-DE"/>
        </w:rPr>
        <w:t>: Quản trị học nâng cao</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276D70"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C82F84" w:rsidRPr="00331B92" w:rsidRDefault="00C82F84" w:rsidP="003A2B48">
      <w:pPr>
        <w:spacing w:line="319" w:lineRule="auto"/>
        <w:ind w:firstLine="425"/>
        <w:contextualSpacing/>
        <w:jc w:val="both"/>
        <w:rPr>
          <w:rFonts w:ascii="Times New Roman" w:eastAsia="Times New Roman" w:hAnsi="Times New Roman"/>
          <w:sz w:val="26"/>
          <w:szCs w:val="26"/>
        </w:rPr>
      </w:pPr>
      <w:r w:rsidRPr="00331B92">
        <w:rPr>
          <w:rFonts w:ascii="Times New Roman" w:eastAsia="Times New Roman" w:hAnsi="Times New Roman"/>
          <w:sz w:val="26"/>
          <w:szCs w:val="26"/>
        </w:rPr>
        <w:t>Học phần Quản trị học thuộc CTĐT thạc sỹ kế toán nhằm giới thiệu cho học viên kiến thức về quản trị các hoạt động của một tổ chức nhằm đạt hiệu quả cao trong việc thực hiện mục tiêu chung. Giúp học viên có khả năng phân tích tác động của các yếu tố môi trường đến hoạt động của tổ chức. Ngoài ra, học phần này cũng cung cấp khả năng vận dụng kiến thức đã học để xây dựng chính sách phát triển của tổ chức thông qua các chức năng của hoạt động quản trị.</w:t>
      </w:r>
    </w:p>
    <w:p w:rsidR="00C82F84" w:rsidRPr="00331B92" w:rsidRDefault="00C82F84" w:rsidP="003A2B48">
      <w:pPr>
        <w:spacing w:line="319" w:lineRule="auto"/>
        <w:ind w:firstLine="425"/>
        <w:jc w:val="both"/>
        <w:rPr>
          <w:rFonts w:ascii="Times New Roman" w:hAnsi="Times New Roman"/>
          <w:b/>
          <w:bCs/>
          <w:i/>
          <w:sz w:val="26"/>
          <w:szCs w:val="26"/>
        </w:rPr>
      </w:pPr>
      <w:r w:rsidRPr="00331B92">
        <w:rPr>
          <w:rFonts w:ascii="Times New Roman" w:hAnsi="Times New Roman"/>
          <w:b/>
          <w:bCs/>
          <w:i/>
          <w:sz w:val="26"/>
          <w:szCs w:val="26"/>
        </w:rPr>
        <w:t>Mục tiêu học phần (Course Objectives -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5405"/>
        <w:gridCol w:w="1665"/>
        <w:gridCol w:w="1223"/>
      </w:tblGrid>
      <w:tr w:rsidR="00331B92" w:rsidRPr="00331B92" w:rsidTr="008969E4">
        <w:tc>
          <w:tcPr>
            <w:tcW w:w="1008" w:type="dxa"/>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r w:rsidRPr="00331B92">
              <w:rPr>
                <w:rFonts w:ascii="Times New Roman" w:hAnsi="Times New Roman"/>
                <w:b/>
                <w:bCs/>
                <w:sz w:val="26"/>
                <w:szCs w:val="26"/>
              </w:rPr>
              <w:t>Mục tiêu</w:t>
            </w:r>
          </w:p>
        </w:tc>
        <w:tc>
          <w:tcPr>
            <w:tcW w:w="5621" w:type="dxa"/>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r w:rsidRPr="00331B92">
              <w:rPr>
                <w:rFonts w:ascii="Times New Roman" w:hAnsi="Times New Roman"/>
                <w:b/>
                <w:bCs/>
                <w:sz w:val="26"/>
                <w:szCs w:val="26"/>
              </w:rPr>
              <w:t>Mô tả</w:t>
            </w:r>
          </w:p>
          <w:p w:rsidR="00C82F84" w:rsidRPr="00331B92" w:rsidRDefault="00C82F84" w:rsidP="003A2B48">
            <w:pPr>
              <w:tabs>
                <w:tab w:val="left" w:pos="284"/>
                <w:tab w:val="left" w:pos="5954"/>
              </w:tabs>
              <w:spacing w:line="319" w:lineRule="auto"/>
              <w:jc w:val="center"/>
              <w:rPr>
                <w:rFonts w:ascii="Times New Roman" w:hAnsi="Times New Roman"/>
                <w:bCs/>
                <w:i/>
                <w:sz w:val="26"/>
                <w:szCs w:val="26"/>
              </w:rPr>
            </w:pPr>
            <w:r w:rsidRPr="00331B92">
              <w:rPr>
                <w:rFonts w:ascii="Times New Roman" w:hAnsi="Times New Roman"/>
                <w:bCs/>
                <w:i/>
                <w:sz w:val="26"/>
                <w:szCs w:val="26"/>
              </w:rPr>
              <w:t>Học phần này trang bị cho sinh viên:</w:t>
            </w:r>
          </w:p>
        </w:tc>
        <w:tc>
          <w:tcPr>
            <w:tcW w:w="1701" w:type="dxa"/>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r w:rsidRPr="00331B92">
              <w:rPr>
                <w:rFonts w:ascii="Times New Roman" w:hAnsi="Times New Roman"/>
                <w:b/>
                <w:bCs/>
                <w:sz w:val="26"/>
                <w:szCs w:val="26"/>
              </w:rPr>
              <w:t>CTĐT thạc sỹ kế toán</w:t>
            </w:r>
          </w:p>
        </w:tc>
        <w:tc>
          <w:tcPr>
            <w:tcW w:w="1241" w:type="dxa"/>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r w:rsidRPr="00331B92">
              <w:rPr>
                <w:rFonts w:ascii="Times New Roman" w:hAnsi="Times New Roman"/>
                <w:b/>
                <w:bCs/>
                <w:sz w:val="26"/>
                <w:szCs w:val="26"/>
              </w:rPr>
              <w:t>Trình độ năng lực</w:t>
            </w:r>
          </w:p>
        </w:tc>
      </w:tr>
      <w:tr w:rsidR="00331B92" w:rsidRPr="00331B92" w:rsidTr="008969E4">
        <w:tc>
          <w:tcPr>
            <w:tcW w:w="1008" w:type="dxa"/>
            <w:shd w:val="clear" w:color="auto" w:fill="auto"/>
            <w:vAlign w:val="center"/>
          </w:tcPr>
          <w:p w:rsidR="00C82F84" w:rsidRPr="00331B92" w:rsidRDefault="00C82F84" w:rsidP="003A2B48">
            <w:pPr>
              <w:tabs>
                <w:tab w:val="left" w:pos="0"/>
                <w:tab w:val="left" w:pos="284"/>
                <w:tab w:val="left" w:pos="5954"/>
              </w:tabs>
              <w:spacing w:line="319" w:lineRule="auto"/>
              <w:jc w:val="center"/>
              <w:rPr>
                <w:rFonts w:ascii="Times New Roman" w:hAnsi="Times New Roman"/>
                <w:bCs/>
                <w:sz w:val="26"/>
                <w:szCs w:val="26"/>
              </w:rPr>
            </w:pPr>
            <w:r w:rsidRPr="00331B92">
              <w:rPr>
                <w:rFonts w:ascii="Times New Roman" w:hAnsi="Times New Roman"/>
                <w:bCs/>
                <w:sz w:val="26"/>
                <w:szCs w:val="26"/>
              </w:rPr>
              <w:t>CO1</w:t>
            </w:r>
          </w:p>
        </w:tc>
        <w:tc>
          <w:tcPr>
            <w:tcW w:w="5621" w:type="dxa"/>
            <w:shd w:val="clear" w:color="auto" w:fill="auto"/>
          </w:tcPr>
          <w:p w:rsidR="00C82F84" w:rsidRPr="00331B92" w:rsidRDefault="00C82F84" w:rsidP="003A2B48">
            <w:pPr>
              <w:spacing w:line="319" w:lineRule="auto"/>
              <w:jc w:val="both"/>
              <w:rPr>
                <w:rFonts w:ascii="Times New Roman" w:hAnsi="Times New Roman"/>
                <w:b/>
                <w:bCs/>
                <w:sz w:val="26"/>
                <w:szCs w:val="26"/>
              </w:rPr>
            </w:pPr>
            <w:r w:rsidRPr="00331B92">
              <w:rPr>
                <w:rFonts w:ascii="Times New Roman" w:hAnsi="Times New Roman"/>
                <w:sz w:val="26"/>
                <w:szCs w:val="26"/>
                <w:lang w:val="en-GB"/>
              </w:rPr>
              <w:t xml:space="preserve">Kiến thức nâng cao về quản trị tổ chức, có khả năng tự cập nhật, trang bị cho mình những phương pháp khoa học, quan điểm khoa học trong giải quyết các vấn đề của quản trị tổ chức, </w:t>
            </w:r>
            <w:r w:rsidRPr="00331B92">
              <w:rPr>
                <w:rFonts w:ascii="Times New Roman" w:hAnsi="Times New Roman"/>
                <w:sz w:val="26"/>
                <w:szCs w:val="26"/>
                <w:lang w:val="en-GB"/>
              </w:rPr>
              <w:lastRenderedPageBreak/>
              <w:t>có tư duy phản biện, có kiến thức lý thuyết chuyên sâu để có thể phát triển kiến thức mới trong lĩnh vực này.</w:t>
            </w:r>
            <w:r w:rsidRPr="00331B92">
              <w:rPr>
                <w:rFonts w:eastAsia="Times New Roman"/>
                <w:iCs/>
                <w:sz w:val="26"/>
                <w:szCs w:val="26"/>
              </w:rPr>
              <w:t xml:space="preserve">  </w:t>
            </w:r>
          </w:p>
        </w:tc>
        <w:tc>
          <w:tcPr>
            <w:tcW w:w="1701" w:type="dxa"/>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lastRenderedPageBreak/>
              <w:t>PLO1: 1.3</w:t>
            </w:r>
          </w:p>
        </w:tc>
        <w:tc>
          <w:tcPr>
            <w:tcW w:w="1241" w:type="dxa"/>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4</w:t>
            </w:r>
          </w:p>
        </w:tc>
      </w:tr>
      <w:tr w:rsidR="00331B92" w:rsidRPr="00331B92" w:rsidTr="008969E4">
        <w:tc>
          <w:tcPr>
            <w:tcW w:w="1008" w:type="dxa"/>
            <w:shd w:val="clear" w:color="auto" w:fill="auto"/>
            <w:vAlign w:val="center"/>
          </w:tcPr>
          <w:p w:rsidR="00C82F84" w:rsidRPr="00331B92" w:rsidRDefault="00C82F84" w:rsidP="003A2B48">
            <w:pPr>
              <w:tabs>
                <w:tab w:val="left" w:pos="0"/>
                <w:tab w:val="left" w:pos="5954"/>
              </w:tabs>
              <w:spacing w:line="319" w:lineRule="auto"/>
              <w:jc w:val="center"/>
              <w:rPr>
                <w:rFonts w:ascii="Times New Roman" w:hAnsi="Times New Roman"/>
                <w:bCs/>
                <w:sz w:val="26"/>
                <w:szCs w:val="26"/>
              </w:rPr>
            </w:pPr>
            <w:r w:rsidRPr="00331B92">
              <w:rPr>
                <w:rFonts w:ascii="Times New Roman" w:hAnsi="Times New Roman"/>
                <w:bCs/>
                <w:sz w:val="26"/>
                <w:szCs w:val="26"/>
              </w:rPr>
              <w:lastRenderedPageBreak/>
              <w:t>CO2</w:t>
            </w:r>
          </w:p>
        </w:tc>
        <w:tc>
          <w:tcPr>
            <w:tcW w:w="5621" w:type="dxa"/>
            <w:shd w:val="clear" w:color="auto" w:fill="auto"/>
          </w:tcPr>
          <w:p w:rsidR="00C82F84" w:rsidRPr="00331B92" w:rsidRDefault="00C82F84" w:rsidP="003A2B48">
            <w:pPr>
              <w:spacing w:line="319" w:lineRule="auto"/>
              <w:jc w:val="both"/>
              <w:rPr>
                <w:rFonts w:ascii="Times New Roman" w:hAnsi="Times New Roman"/>
                <w:b/>
                <w:bCs/>
                <w:sz w:val="26"/>
                <w:szCs w:val="26"/>
              </w:rPr>
            </w:pPr>
            <w:r w:rsidRPr="00331B92">
              <w:rPr>
                <w:rFonts w:ascii="Times New Roman" w:hAnsi="Times New Roman"/>
                <w:sz w:val="26"/>
                <w:szCs w:val="26"/>
                <w:lang w:val="en-GB"/>
              </w:rPr>
              <w:t>Kỹ năng phân</w:t>
            </w:r>
            <w:r w:rsidRPr="00331B92">
              <w:rPr>
                <w:rFonts w:ascii="Times New Roman" w:hAnsi="Times New Roman"/>
                <w:sz w:val="26"/>
                <w:szCs w:val="26"/>
              </w:rPr>
              <w:t xml:space="preserve"> tích, lập luận và vận dụng các công cụ quản trị cơ bản để giải quyết các </w:t>
            </w:r>
            <w:r w:rsidRPr="00331B92">
              <w:rPr>
                <w:rFonts w:ascii="Times New Roman" w:hAnsi="Times New Roman"/>
                <w:sz w:val="26"/>
                <w:szCs w:val="26"/>
                <w:lang w:val="en-GB"/>
              </w:rPr>
              <w:t>vấn đề</w:t>
            </w:r>
            <w:r w:rsidRPr="00331B92">
              <w:rPr>
                <w:rFonts w:ascii="Times New Roman" w:hAnsi="Times New Roman"/>
                <w:sz w:val="26"/>
                <w:szCs w:val="26"/>
              </w:rPr>
              <w:t xml:space="preserve"> quản trị trong tổ chức nói chung</w:t>
            </w:r>
          </w:p>
        </w:tc>
        <w:tc>
          <w:tcPr>
            <w:tcW w:w="1701" w:type="dxa"/>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PLO2: 2.3</w:t>
            </w:r>
          </w:p>
        </w:tc>
        <w:tc>
          <w:tcPr>
            <w:tcW w:w="1241" w:type="dxa"/>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4</w:t>
            </w:r>
          </w:p>
        </w:tc>
      </w:tr>
      <w:tr w:rsidR="00331B92" w:rsidRPr="00331B92" w:rsidTr="008969E4">
        <w:tc>
          <w:tcPr>
            <w:tcW w:w="1008" w:type="dxa"/>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Cs/>
                <w:sz w:val="26"/>
                <w:szCs w:val="26"/>
              </w:rPr>
            </w:pPr>
            <w:r w:rsidRPr="00331B92">
              <w:rPr>
                <w:rFonts w:ascii="Times New Roman" w:hAnsi="Times New Roman"/>
                <w:bCs/>
                <w:sz w:val="26"/>
                <w:szCs w:val="26"/>
              </w:rPr>
              <w:t>CO3</w:t>
            </w:r>
          </w:p>
        </w:tc>
        <w:tc>
          <w:tcPr>
            <w:tcW w:w="5621" w:type="dxa"/>
            <w:shd w:val="clear" w:color="auto" w:fill="auto"/>
          </w:tcPr>
          <w:p w:rsidR="00C82F84" w:rsidRPr="00331B92" w:rsidRDefault="00C82F84" w:rsidP="003A2B48">
            <w:pPr>
              <w:spacing w:line="360" w:lineRule="auto"/>
              <w:jc w:val="both"/>
              <w:rPr>
                <w:rFonts w:ascii="Times New Roman" w:hAnsi="Times New Roman"/>
                <w:b/>
                <w:bCs/>
                <w:sz w:val="26"/>
                <w:szCs w:val="26"/>
                <w:lang w:val="nl-NL"/>
              </w:rPr>
            </w:pPr>
            <w:r w:rsidRPr="00331B92">
              <w:rPr>
                <w:rFonts w:ascii="Times New Roman" w:hAnsi="Times New Roman"/>
                <w:sz w:val="26"/>
                <w:szCs w:val="26"/>
                <w:lang w:val="nl-NL"/>
              </w:rPr>
              <w:t>Có năng lực phát hiện, giải quyết vấn đề; rút ra những nguyên tắc, quy luật trong quá trình giải quyết công việc; đưa ra được những sáng kiến có giá trị và có khả năng đánh giá giá trị của các sáng kiến; có khả năng thích nghi với môi trường làm việc hội nhập quốc tế; có năng lực lãnh đạo và có tầm ảnh hưởng tới định hướng phát triển chiến lược của tập thể; có năng lực đưa ra được những đề xuất của chuyên gia hàng đầu với luận cứ chắc chắn về khoa học và thực tiễn; có khả năng quyết định về kế hoạch làm việc, quản lý các hoạt động nghiên cứu, phát triển tri thức, ý tưởng mới, quy trình mới liên quan đến kiến thức về Quản trị học</w:t>
            </w:r>
            <w:r w:rsidRPr="00331B92">
              <w:rPr>
                <w:sz w:val="26"/>
                <w:szCs w:val="26"/>
                <w:lang w:val="nl-NL"/>
              </w:rPr>
              <w:t>.</w:t>
            </w:r>
          </w:p>
        </w:tc>
        <w:tc>
          <w:tcPr>
            <w:tcW w:w="1701" w:type="dxa"/>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PLO3: 3.4</w:t>
            </w:r>
          </w:p>
        </w:tc>
        <w:tc>
          <w:tcPr>
            <w:tcW w:w="1241" w:type="dxa"/>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4</w:t>
            </w:r>
          </w:p>
        </w:tc>
      </w:tr>
    </w:tbl>
    <w:p w:rsidR="00C82F84" w:rsidRPr="00331B92" w:rsidRDefault="00C82F84" w:rsidP="003A2B48">
      <w:pPr>
        <w:spacing w:line="319" w:lineRule="auto"/>
        <w:ind w:firstLine="720"/>
        <w:jc w:val="both"/>
        <w:rPr>
          <w:rFonts w:ascii="Times New Roman" w:hAnsi="Times New Roman"/>
          <w:b/>
          <w:bCs/>
          <w:i/>
          <w:sz w:val="26"/>
          <w:szCs w:val="26"/>
        </w:rPr>
      </w:pPr>
      <w:r w:rsidRPr="00331B92">
        <w:rPr>
          <w:rFonts w:ascii="Times New Roman" w:hAnsi="Times New Roman"/>
          <w:b/>
          <w:bCs/>
          <w:i/>
          <w:sz w:val="26"/>
          <w:szCs w:val="26"/>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331B92" w:rsidRPr="00331B92" w:rsidTr="008969E4">
        <w:tc>
          <w:tcPr>
            <w:tcW w:w="649" w:type="pct"/>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bookmarkStart w:id="3" w:name="_Hlk100172585"/>
            <w:r w:rsidRPr="00331B92">
              <w:rPr>
                <w:rFonts w:ascii="Times New Roman" w:hAnsi="Times New Roman"/>
                <w:b/>
                <w:bCs/>
                <w:sz w:val="26"/>
                <w:szCs w:val="26"/>
              </w:rPr>
              <w:t>CĐR học phần</w:t>
            </w:r>
          </w:p>
        </w:tc>
        <w:tc>
          <w:tcPr>
            <w:tcW w:w="2889" w:type="pct"/>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r w:rsidRPr="00331B92">
              <w:rPr>
                <w:rFonts w:ascii="Times New Roman" w:hAnsi="Times New Roman"/>
                <w:b/>
                <w:bCs/>
                <w:sz w:val="26"/>
                <w:szCs w:val="26"/>
              </w:rPr>
              <w:t>Mô tả</w:t>
            </w:r>
          </w:p>
          <w:p w:rsidR="00C82F84" w:rsidRPr="00331B92" w:rsidRDefault="00C82F84" w:rsidP="003A2B48">
            <w:pPr>
              <w:tabs>
                <w:tab w:val="left" w:pos="284"/>
                <w:tab w:val="left" w:pos="5954"/>
              </w:tabs>
              <w:spacing w:line="319" w:lineRule="auto"/>
              <w:jc w:val="center"/>
              <w:rPr>
                <w:rFonts w:ascii="Times New Roman" w:hAnsi="Times New Roman"/>
                <w:bCs/>
                <w:i/>
                <w:sz w:val="26"/>
                <w:szCs w:val="26"/>
              </w:rPr>
            </w:pPr>
            <w:r w:rsidRPr="00331B92">
              <w:rPr>
                <w:rFonts w:ascii="Times New Roman" w:hAnsi="Times New Roman"/>
                <w:bCs/>
                <w:i/>
                <w:sz w:val="26"/>
                <w:szCs w:val="26"/>
              </w:rPr>
              <w:t>Sau khi học xong học phần này, người học có thể:</w:t>
            </w:r>
          </w:p>
        </w:tc>
        <w:tc>
          <w:tcPr>
            <w:tcW w:w="814" w:type="pct"/>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sz w:val="26"/>
                <w:szCs w:val="26"/>
              </w:rPr>
            </w:pPr>
            <w:r w:rsidRPr="00331B92">
              <w:rPr>
                <w:rFonts w:ascii="Times New Roman" w:hAnsi="Times New Roman"/>
                <w:b/>
                <w:bCs/>
                <w:sz w:val="26"/>
                <w:szCs w:val="26"/>
              </w:rPr>
              <w:t>CTĐT thạc sỹ kế toán</w:t>
            </w:r>
          </w:p>
        </w:tc>
        <w:tc>
          <w:tcPr>
            <w:tcW w:w="648" w:type="pct"/>
            <w:shd w:val="clear" w:color="auto" w:fill="auto"/>
            <w:vAlign w:val="center"/>
          </w:tcPr>
          <w:p w:rsidR="00C82F84" w:rsidRPr="00331B92" w:rsidRDefault="00C82F84" w:rsidP="003A2B48">
            <w:pPr>
              <w:tabs>
                <w:tab w:val="left" w:pos="284"/>
                <w:tab w:val="left" w:pos="5954"/>
              </w:tabs>
              <w:spacing w:line="319" w:lineRule="auto"/>
              <w:jc w:val="center"/>
              <w:rPr>
                <w:rFonts w:ascii="Times New Roman" w:hAnsi="Times New Roman"/>
                <w:b/>
                <w:bCs/>
                <w:i/>
                <w:sz w:val="26"/>
                <w:szCs w:val="26"/>
              </w:rPr>
            </w:pPr>
            <w:r w:rsidRPr="00331B92">
              <w:rPr>
                <w:rFonts w:ascii="Times New Roman" w:hAnsi="Times New Roman"/>
                <w:b/>
                <w:bCs/>
                <w:sz w:val="26"/>
                <w:szCs w:val="26"/>
              </w:rPr>
              <w:t>Trình độ năng lực</w:t>
            </w:r>
          </w:p>
        </w:tc>
      </w:tr>
      <w:tr w:rsidR="00331B92" w:rsidRPr="00331B92" w:rsidTr="008969E4">
        <w:trPr>
          <w:trHeight w:val="355"/>
        </w:trPr>
        <w:tc>
          <w:tcPr>
            <w:tcW w:w="649" w:type="pct"/>
            <w:shd w:val="clear" w:color="auto" w:fill="auto"/>
            <w:vAlign w:val="center"/>
          </w:tcPr>
          <w:p w:rsidR="00C82F84" w:rsidRPr="00331B92" w:rsidRDefault="00C82F84" w:rsidP="003A2B48">
            <w:pPr>
              <w:spacing w:line="319" w:lineRule="auto"/>
              <w:jc w:val="center"/>
              <w:rPr>
                <w:rFonts w:ascii="Times New Roman" w:hAnsi="Times New Roman"/>
                <w:bCs/>
                <w:sz w:val="26"/>
                <w:szCs w:val="26"/>
              </w:rPr>
            </w:pPr>
            <w:r w:rsidRPr="00331B92">
              <w:rPr>
                <w:rFonts w:ascii="Times New Roman" w:hAnsi="Times New Roman"/>
                <w:bCs/>
                <w:sz w:val="26"/>
                <w:szCs w:val="26"/>
              </w:rPr>
              <w:t>CLO1</w:t>
            </w:r>
          </w:p>
        </w:tc>
        <w:tc>
          <w:tcPr>
            <w:tcW w:w="2889" w:type="pct"/>
            <w:shd w:val="clear" w:color="auto" w:fill="auto"/>
          </w:tcPr>
          <w:p w:rsidR="00C82F84" w:rsidRPr="00331B92" w:rsidRDefault="00C82F84" w:rsidP="003A2B48">
            <w:pPr>
              <w:spacing w:line="319" w:lineRule="auto"/>
              <w:jc w:val="both"/>
              <w:rPr>
                <w:rFonts w:ascii="Times New Roman" w:hAnsi="Times New Roman"/>
                <w:bCs/>
                <w:sz w:val="26"/>
                <w:szCs w:val="26"/>
              </w:rPr>
            </w:pPr>
            <w:r w:rsidRPr="00331B92">
              <w:rPr>
                <w:rFonts w:ascii="Times New Roman" w:eastAsia="Times New Roman" w:hAnsi="Times New Roman"/>
                <w:sz w:val="26"/>
                <w:szCs w:val="26"/>
              </w:rPr>
              <w:t>Trình bày được những vấn đề cơ bản có tính tổng quan về quản trị trong các tổ chức, quá trình ra quyết định trong quản trị tổ chức, quản trị sự thay đổi và đổi mới, truyền thông, quản trị xung đột và lãnh đạo nhóm làm việc trong tổ chức</w:t>
            </w:r>
          </w:p>
        </w:tc>
        <w:tc>
          <w:tcPr>
            <w:tcW w:w="814" w:type="pct"/>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PLO1: 1.3</w:t>
            </w:r>
          </w:p>
        </w:tc>
        <w:tc>
          <w:tcPr>
            <w:tcW w:w="648" w:type="pct"/>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4</w:t>
            </w:r>
          </w:p>
        </w:tc>
      </w:tr>
      <w:tr w:rsidR="00331B92" w:rsidRPr="00331B92" w:rsidTr="008969E4">
        <w:trPr>
          <w:trHeight w:val="299"/>
        </w:trPr>
        <w:tc>
          <w:tcPr>
            <w:tcW w:w="649" w:type="pct"/>
            <w:shd w:val="clear" w:color="auto" w:fill="auto"/>
            <w:vAlign w:val="center"/>
          </w:tcPr>
          <w:p w:rsidR="00C82F84" w:rsidRPr="00331B92" w:rsidRDefault="00C82F84" w:rsidP="003A2B48">
            <w:pPr>
              <w:spacing w:line="319" w:lineRule="auto"/>
              <w:jc w:val="center"/>
              <w:rPr>
                <w:rFonts w:ascii="Times New Roman" w:hAnsi="Times New Roman"/>
                <w:bCs/>
                <w:sz w:val="26"/>
                <w:szCs w:val="26"/>
              </w:rPr>
            </w:pPr>
            <w:r w:rsidRPr="00331B92">
              <w:rPr>
                <w:rFonts w:ascii="Times New Roman" w:hAnsi="Times New Roman"/>
                <w:bCs/>
                <w:sz w:val="26"/>
                <w:szCs w:val="26"/>
              </w:rPr>
              <w:t>CLO2</w:t>
            </w:r>
          </w:p>
        </w:tc>
        <w:tc>
          <w:tcPr>
            <w:tcW w:w="2889" w:type="pct"/>
            <w:shd w:val="clear" w:color="auto" w:fill="auto"/>
          </w:tcPr>
          <w:p w:rsidR="00C82F84" w:rsidRPr="00331B92" w:rsidRDefault="00C82F84" w:rsidP="003A2B48">
            <w:pPr>
              <w:spacing w:line="319" w:lineRule="auto"/>
              <w:jc w:val="both"/>
              <w:rPr>
                <w:rFonts w:ascii="Times New Roman" w:hAnsi="Times New Roman"/>
                <w:bCs/>
                <w:sz w:val="26"/>
                <w:szCs w:val="26"/>
              </w:rPr>
            </w:pPr>
            <w:r w:rsidRPr="00331B92">
              <w:rPr>
                <w:rFonts w:ascii="Times New Roman" w:hAnsi="Times New Roman"/>
                <w:bCs/>
                <w:sz w:val="26"/>
                <w:szCs w:val="26"/>
              </w:rPr>
              <w:t xml:space="preserve">Kỹ năng tư duy hệ thống về các vấn đề quản trị trong tổ chức, xây dựng kế hoạch, lựa chọn cơ cấu tổ chức và lãnh đạo hiệu quả con người trong tổ chức. </w:t>
            </w:r>
          </w:p>
        </w:tc>
        <w:tc>
          <w:tcPr>
            <w:tcW w:w="814" w:type="pct"/>
            <w:shd w:val="clear" w:color="auto" w:fill="auto"/>
            <w:vAlign w:val="center"/>
          </w:tcPr>
          <w:p w:rsidR="00C82F84" w:rsidRPr="00331B92" w:rsidRDefault="00C82F84" w:rsidP="003A2B48">
            <w:pPr>
              <w:spacing w:line="319" w:lineRule="auto"/>
              <w:jc w:val="center"/>
              <w:rPr>
                <w:rFonts w:ascii="Times New Roman" w:hAnsi="Times New Roman"/>
                <w:bCs/>
                <w:sz w:val="26"/>
                <w:szCs w:val="26"/>
              </w:rPr>
            </w:pPr>
            <w:r w:rsidRPr="00331B92">
              <w:rPr>
                <w:rFonts w:ascii="Times New Roman" w:hAnsi="Times New Roman"/>
                <w:bCs/>
                <w:sz w:val="26"/>
                <w:szCs w:val="26"/>
              </w:rPr>
              <w:t>PLO2: 2.3</w:t>
            </w:r>
          </w:p>
        </w:tc>
        <w:tc>
          <w:tcPr>
            <w:tcW w:w="648" w:type="pct"/>
            <w:shd w:val="clear" w:color="auto" w:fill="auto"/>
            <w:vAlign w:val="center"/>
          </w:tcPr>
          <w:p w:rsidR="00C82F84" w:rsidRPr="00331B92" w:rsidRDefault="00C82F84" w:rsidP="003A2B48">
            <w:pPr>
              <w:spacing w:line="319" w:lineRule="auto"/>
              <w:jc w:val="center"/>
              <w:rPr>
                <w:rFonts w:ascii="Times New Roman" w:hAnsi="Times New Roman"/>
                <w:bCs/>
                <w:sz w:val="26"/>
                <w:szCs w:val="26"/>
              </w:rPr>
            </w:pPr>
            <w:r w:rsidRPr="00331B92">
              <w:rPr>
                <w:rFonts w:ascii="Times New Roman" w:hAnsi="Times New Roman"/>
                <w:bCs/>
                <w:sz w:val="26"/>
                <w:szCs w:val="26"/>
              </w:rPr>
              <w:t>4</w:t>
            </w:r>
          </w:p>
        </w:tc>
      </w:tr>
      <w:tr w:rsidR="00331B92" w:rsidRPr="00331B92" w:rsidTr="008969E4">
        <w:trPr>
          <w:trHeight w:val="299"/>
        </w:trPr>
        <w:tc>
          <w:tcPr>
            <w:tcW w:w="649" w:type="pct"/>
            <w:shd w:val="clear" w:color="auto" w:fill="auto"/>
            <w:vAlign w:val="center"/>
          </w:tcPr>
          <w:p w:rsidR="00C82F84" w:rsidRPr="00331B92" w:rsidRDefault="00C82F84" w:rsidP="003A2B48">
            <w:pPr>
              <w:spacing w:line="319" w:lineRule="auto"/>
              <w:jc w:val="center"/>
              <w:rPr>
                <w:rFonts w:ascii="Times New Roman" w:hAnsi="Times New Roman"/>
                <w:bCs/>
                <w:sz w:val="26"/>
                <w:szCs w:val="26"/>
              </w:rPr>
            </w:pPr>
            <w:r w:rsidRPr="00331B92">
              <w:rPr>
                <w:rFonts w:ascii="Times New Roman" w:hAnsi="Times New Roman"/>
                <w:bCs/>
                <w:sz w:val="26"/>
                <w:szCs w:val="26"/>
              </w:rPr>
              <w:t>CLO3</w:t>
            </w:r>
          </w:p>
        </w:tc>
        <w:tc>
          <w:tcPr>
            <w:tcW w:w="2889" w:type="pct"/>
            <w:shd w:val="clear" w:color="auto" w:fill="auto"/>
          </w:tcPr>
          <w:p w:rsidR="00C82F84" w:rsidRPr="00331B92" w:rsidRDefault="00C82F84" w:rsidP="003A2B48">
            <w:pPr>
              <w:spacing w:line="319" w:lineRule="auto"/>
              <w:jc w:val="both"/>
              <w:rPr>
                <w:rFonts w:ascii="Times New Roman" w:hAnsi="Times New Roman"/>
                <w:bCs/>
                <w:sz w:val="26"/>
                <w:szCs w:val="26"/>
              </w:rPr>
            </w:pPr>
            <w:r w:rsidRPr="00331B92">
              <w:rPr>
                <w:rFonts w:ascii="Times New Roman" w:hAnsi="Times New Roman"/>
                <w:sz w:val="26"/>
                <w:szCs w:val="26"/>
              </w:rPr>
              <w:t xml:space="preserve">Áp dụng được kiến thức, kỹ năng đã học để ra </w:t>
            </w:r>
            <w:r w:rsidRPr="00331B92">
              <w:rPr>
                <w:rFonts w:ascii="Times New Roman" w:hAnsi="Times New Roman"/>
                <w:sz w:val="26"/>
                <w:szCs w:val="26"/>
              </w:rPr>
              <w:lastRenderedPageBreak/>
              <w:t xml:space="preserve">quyết định trong một số các tình huống liên quan đến các chức năng của nhà quản trị. </w:t>
            </w:r>
            <w:r w:rsidRPr="00331B92">
              <w:rPr>
                <w:rFonts w:ascii="Times New Roman" w:hAnsi="Times New Roman"/>
                <w:bCs/>
                <w:sz w:val="26"/>
                <w:szCs w:val="26"/>
              </w:rPr>
              <w:t>Có khả năng làm việc độc lập và làm việc trong các nhóm để thảo luận và giải quyết các vấn đề quản trị trong tổ chức</w:t>
            </w:r>
          </w:p>
        </w:tc>
        <w:tc>
          <w:tcPr>
            <w:tcW w:w="814" w:type="pct"/>
            <w:shd w:val="clear" w:color="auto" w:fill="auto"/>
            <w:vAlign w:val="center"/>
          </w:tcPr>
          <w:p w:rsidR="00C82F84" w:rsidRPr="00331B92" w:rsidRDefault="00C82F84" w:rsidP="003A2B48">
            <w:pPr>
              <w:spacing w:line="319" w:lineRule="auto"/>
              <w:jc w:val="center"/>
              <w:rPr>
                <w:rFonts w:ascii="Times New Roman" w:hAnsi="Times New Roman"/>
                <w:b/>
                <w:bCs/>
                <w:sz w:val="26"/>
                <w:szCs w:val="26"/>
              </w:rPr>
            </w:pPr>
            <w:r w:rsidRPr="00331B92">
              <w:rPr>
                <w:rFonts w:ascii="Times New Roman" w:hAnsi="Times New Roman"/>
                <w:bCs/>
                <w:sz w:val="26"/>
                <w:szCs w:val="26"/>
              </w:rPr>
              <w:lastRenderedPageBreak/>
              <w:t>PLO2: 2.3</w:t>
            </w:r>
          </w:p>
        </w:tc>
        <w:tc>
          <w:tcPr>
            <w:tcW w:w="648" w:type="pct"/>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4</w:t>
            </w:r>
          </w:p>
        </w:tc>
      </w:tr>
      <w:tr w:rsidR="00331B92" w:rsidRPr="00331B92" w:rsidTr="008969E4">
        <w:tc>
          <w:tcPr>
            <w:tcW w:w="649" w:type="pct"/>
            <w:shd w:val="clear" w:color="auto" w:fill="auto"/>
            <w:vAlign w:val="center"/>
          </w:tcPr>
          <w:p w:rsidR="00C82F84" w:rsidRPr="00331B92" w:rsidRDefault="00C82F84" w:rsidP="003A2B48">
            <w:pPr>
              <w:spacing w:line="319" w:lineRule="auto"/>
              <w:jc w:val="center"/>
              <w:rPr>
                <w:rFonts w:ascii="Times New Roman" w:hAnsi="Times New Roman"/>
                <w:bCs/>
                <w:sz w:val="26"/>
                <w:szCs w:val="26"/>
              </w:rPr>
            </w:pPr>
            <w:r w:rsidRPr="00331B92">
              <w:rPr>
                <w:rFonts w:ascii="Times New Roman" w:hAnsi="Times New Roman"/>
                <w:bCs/>
                <w:sz w:val="26"/>
                <w:szCs w:val="26"/>
              </w:rPr>
              <w:lastRenderedPageBreak/>
              <w:t>CLO4</w:t>
            </w:r>
          </w:p>
        </w:tc>
        <w:tc>
          <w:tcPr>
            <w:tcW w:w="2889" w:type="pct"/>
            <w:shd w:val="clear" w:color="auto" w:fill="auto"/>
          </w:tcPr>
          <w:p w:rsidR="00C82F84" w:rsidRPr="00331B92" w:rsidRDefault="00C82F84" w:rsidP="003A2B48">
            <w:pPr>
              <w:spacing w:line="319" w:lineRule="auto"/>
              <w:jc w:val="both"/>
              <w:rPr>
                <w:rFonts w:ascii="Times New Roman" w:hAnsi="Times New Roman"/>
                <w:bCs/>
                <w:sz w:val="26"/>
                <w:szCs w:val="26"/>
              </w:rPr>
            </w:pPr>
            <w:r w:rsidRPr="00331B92">
              <w:rPr>
                <w:rFonts w:ascii="Times New Roman" w:hAnsi="Times New Roman"/>
                <w:bCs/>
                <w:sz w:val="26"/>
                <w:szCs w:val="26"/>
              </w:rPr>
              <w:t>Có năng lực dẫn dắt về chuyên môn, nghiệp vụ trong lĩnh vực quản trị, quản lý; Có sáng kiến trong quá trình thực hiện nhiệm vụ được giao. Có khả na</w:t>
            </w:r>
            <w:r w:rsidRPr="00331B92">
              <w:rPr>
                <w:rFonts w:ascii="Cambria Math" w:hAnsi="Cambria Math" w:cs="Cambria Math"/>
                <w:bCs/>
                <w:sz w:val="26"/>
                <w:szCs w:val="26"/>
              </w:rPr>
              <w:t>̆</w:t>
            </w:r>
            <w:r w:rsidRPr="00331B92">
              <w:rPr>
                <w:rFonts w:ascii="Times New Roman" w:hAnsi="Times New Roman"/>
                <w:bCs/>
                <w:sz w:val="26"/>
                <w:szCs w:val="26"/>
              </w:rPr>
              <w:t>ng tự chủ, tự định hu</w:t>
            </w:r>
            <w:r w:rsidRPr="00331B92">
              <w:rPr>
                <w:rFonts w:ascii="Cambria Math" w:hAnsi="Cambria Math" w:cs="Cambria Math"/>
                <w:bCs/>
                <w:sz w:val="26"/>
                <w:szCs w:val="26"/>
              </w:rPr>
              <w:t>̛</w:t>
            </w:r>
            <w:r w:rsidRPr="00331B92">
              <w:rPr>
                <w:rFonts w:ascii="Times New Roman" w:hAnsi="Times New Roman"/>
                <w:bCs/>
                <w:sz w:val="26"/>
                <w:szCs w:val="26"/>
              </w:rPr>
              <w:t>ớng và thích nghi với các môi tru</w:t>
            </w:r>
            <w:r w:rsidRPr="00331B92">
              <w:rPr>
                <w:rFonts w:ascii="Cambria Math" w:hAnsi="Cambria Math" w:cs="Cambria Math"/>
                <w:bCs/>
                <w:sz w:val="26"/>
                <w:szCs w:val="26"/>
              </w:rPr>
              <w:t>̛</w:t>
            </w:r>
            <w:r w:rsidRPr="00331B92">
              <w:rPr>
                <w:rFonts w:ascii="Times New Roman" w:hAnsi="Times New Roman"/>
                <w:bCs/>
                <w:sz w:val="26"/>
                <w:szCs w:val="26"/>
              </w:rPr>
              <w:t>ờng làm viẹ</w:t>
            </w:r>
            <w:r w:rsidRPr="00331B92">
              <w:rPr>
                <w:rFonts w:ascii="Cambria Math" w:hAnsi="Cambria Math" w:cs="Cambria Math"/>
                <w:bCs/>
                <w:sz w:val="26"/>
                <w:szCs w:val="26"/>
              </w:rPr>
              <w:t>̂</w:t>
            </w:r>
            <w:r w:rsidRPr="00331B92">
              <w:rPr>
                <w:rFonts w:ascii="Times New Roman" w:hAnsi="Times New Roman"/>
                <w:bCs/>
                <w:sz w:val="26"/>
                <w:szCs w:val="26"/>
              </w:rPr>
              <w:t>c khác nhau;</w:t>
            </w:r>
          </w:p>
        </w:tc>
        <w:tc>
          <w:tcPr>
            <w:tcW w:w="814" w:type="pct"/>
            <w:shd w:val="clear" w:color="auto" w:fill="auto"/>
            <w:vAlign w:val="center"/>
          </w:tcPr>
          <w:p w:rsidR="00C82F84" w:rsidRPr="00331B92" w:rsidRDefault="00C82F84" w:rsidP="003A2B48">
            <w:pPr>
              <w:spacing w:line="319" w:lineRule="auto"/>
              <w:jc w:val="center"/>
              <w:rPr>
                <w:rFonts w:ascii="Times New Roman" w:hAnsi="Times New Roman"/>
                <w:b/>
                <w:bCs/>
                <w:sz w:val="26"/>
                <w:szCs w:val="26"/>
              </w:rPr>
            </w:pPr>
            <w:r w:rsidRPr="00331B92">
              <w:rPr>
                <w:rFonts w:ascii="Times New Roman" w:hAnsi="Times New Roman"/>
                <w:bCs/>
                <w:sz w:val="26"/>
                <w:szCs w:val="26"/>
              </w:rPr>
              <w:t>PLO3: 3.4</w:t>
            </w:r>
          </w:p>
        </w:tc>
        <w:tc>
          <w:tcPr>
            <w:tcW w:w="648" w:type="pct"/>
            <w:shd w:val="clear" w:color="auto" w:fill="auto"/>
            <w:vAlign w:val="center"/>
          </w:tcPr>
          <w:p w:rsidR="00C82F84" w:rsidRPr="00331B92" w:rsidRDefault="00C82F84" w:rsidP="003A2B48">
            <w:pPr>
              <w:spacing w:line="319" w:lineRule="auto"/>
              <w:jc w:val="center"/>
              <w:rPr>
                <w:rFonts w:ascii="Times New Roman" w:hAnsi="Times New Roman"/>
                <w:sz w:val="26"/>
                <w:szCs w:val="26"/>
              </w:rPr>
            </w:pPr>
            <w:r w:rsidRPr="00331B92">
              <w:rPr>
                <w:rFonts w:ascii="Times New Roman" w:hAnsi="Times New Roman"/>
                <w:bCs/>
                <w:sz w:val="26"/>
                <w:szCs w:val="26"/>
              </w:rPr>
              <w:t>4</w:t>
            </w:r>
          </w:p>
        </w:tc>
      </w:tr>
      <w:bookmarkEnd w:id="3"/>
    </w:tbl>
    <w:p w:rsidR="00C82F84" w:rsidRPr="00331B92" w:rsidRDefault="00C82F84" w:rsidP="003A2B48">
      <w:pPr>
        <w:spacing w:line="319" w:lineRule="auto"/>
        <w:jc w:val="center"/>
        <w:rPr>
          <w:rFonts w:ascii="Times New Roman" w:hAnsi="Times New Roman"/>
          <w:b/>
          <w:sz w:val="12"/>
          <w:szCs w:val="26"/>
        </w:rPr>
      </w:pPr>
    </w:p>
    <w:p w:rsidR="00C82F84" w:rsidRPr="00331B92" w:rsidRDefault="00C82F84" w:rsidP="003A2B48">
      <w:pPr>
        <w:spacing w:line="319" w:lineRule="auto"/>
        <w:jc w:val="center"/>
        <w:rPr>
          <w:rFonts w:ascii="Times New Roman" w:hAnsi="Times New Roman"/>
          <w:b/>
          <w:bCs/>
          <w:sz w:val="12"/>
          <w:szCs w:val="26"/>
        </w:rPr>
      </w:pPr>
    </w:p>
    <w:p w:rsidR="00C82F84" w:rsidRPr="00331B92" w:rsidRDefault="00C82F84" w:rsidP="003A2B48">
      <w:pPr>
        <w:spacing w:line="319" w:lineRule="auto"/>
        <w:jc w:val="center"/>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 Quản lý kinh tế</w:t>
      </w:r>
    </w:p>
    <w:p w:rsidR="00C82F84" w:rsidRPr="00331B92" w:rsidRDefault="00C82F84" w:rsidP="003A2B48">
      <w:pPr>
        <w:spacing w:line="319" w:lineRule="auto"/>
        <w:ind w:firstLine="720"/>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C82F84" w:rsidRPr="00331B92" w:rsidRDefault="00C82F84" w:rsidP="003A2B48">
      <w:pPr>
        <w:spacing w:line="319" w:lineRule="auto"/>
        <w:ind w:left="720" w:right="230"/>
        <w:jc w:val="both"/>
        <w:rPr>
          <w:rFonts w:ascii="Times New Roman" w:hAnsi="Times New Roman"/>
          <w:i/>
          <w:sz w:val="26"/>
          <w:szCs w:val="26"/>
        </w:rPr>
      </w:pPr>
      <w:r w:rsidRPr="00331B92">
        <w:rPr>
          <w:rFonts w:ascii="Times New Roman" w:hAnsi="Times New Roman"/>
          <w:i/>
          <w:sz w:val="26"/>
          <w:szCs w:val="26"/>
        </w:rPr>
        <w:t>- Mức I (Introduction):  Giới thiệu (làm quen)</w:t>
      </w:r>
    </w:p>
    <w:p w:rsidR="00C82F84" w:rsidRPr="00331B92" w:rsidRDefault="00C82F84" w:rsidP="003A2B48">
      <w:pPr>
        <w:spacing w:line="319" w:lineRule="auto"/>
        <w:ind w:left="720" w:right="230"/>
        <w:jc w:val="both"/>
        <w:rPr>
          <w:rFonts w:ascii="Times New Roman" w:hAnsi="Times New Roman"/>
          <w:i/>
          <w:sz w:val="26"/>
          <w:szCs w:val="26"/>
        </w:rPr>
      </w:pPr>
      <w:r w:rsidRPr="00331B92">
        <w:rPr>
          <w:rFonts w:ascii="Times New Roman" w:hAnsi="Times New Roman"/>
          <w:i/>
          <w:sz w:val="26"/>
          <w:szCs w:val="26"/>
        </w:rPr>
        <w:t>- Mức R (Reinforced): Tăng cường (củng cố)</w:t>
      </w:r>
    </w:p>
    <w:p w:rsidR="00C82F84" w:rsidRPr="00331B92" w:rsidRDefault="00C82F84" w:rsidP="003A2B48">
      <w:pPr>
        <w:spacing w:line="319" w:lineRule="auto"/>
        <w:ind w:firstLine="720"/>
        <w:jc w:val="both"/>
        <w:rPr>
          <w:rFonts w:ascii="Times New Roman" w:hAnsi="Times New Roman"/>
          <w:i/>
          <w:sz w:val="26"/>
          <w:szCs w:val="26"/>
        </w:rPr>
      </w:pPr>
      <w:r w:rsidRPr="00331B92">
        <w:rPr>
          <w:rFonts w:ascii="Times New Roman" w:hAnsi="Times New Roman"/>
          <w:i/>
          <w:sz w:val="26"/>
          <w:szCs w:val="26"/>
        </w:rPr>
        <w:t xml:space="preserve">- Mức M (Master): Đáp ứng đầy đủ (chuyên sâu) </w:t>
      </w:r>
    </w:p>
    <w:tbl>
      <w:tblPr>
        <w:tblW w:w="5000" w:type="pct"/>
        <w:tblLayout w:type="fixed"/>
        <w:tblLook w:val="04A0" w:firstRow="1" w:lastRow="0" w:firstColumn="1" w:lastColumn="0" w:noHBand="0" w:noVBand="1"/>
      </w:tblPr>
      <w:tblGrid>
        <w:gridCol w:w="1338"/>
        <w:gridCol w:w="676"/>
        <w:gridCol w:w="552"/>
        <w:gridCol w:w="674"/>
        <w:gridCol w:w="704"/>
        <w:gridCol w:w="684"/>
        <w:gridCol w:w="619"/>
        <w:gridCol w:w="11"/>
        <w:gridCol w:w="619"/>
        <w:gridCol w:w="672"/>
        <w:gridCol w:w="669"/>
        <w:gridCol w:w="684"/>
        <w:gridCol w:w="706"/>
        <w:gridCol w:w="680"/>
      </w:tblGrid>
      <w:tr w:rsidR="00331B92" w:rsidRPr="00331B92" w:rsidTr="008969E4">
        <w:trPr>
          <w:trHeight w:val="330"/>
        </w:trPr>
        <w:tc>
          <w:tcPr>
            <w:tcW w:w="7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CĐR học phần</w:t>
            </w:r>
          </w:p>
        </w:tc>
        <w:tc>
          <w:tcPr>
            <w:tcW w:w="4279" w:type="pct"/>
            <w:gridSpan w:val="13"/>
            <w:tcBorders>
              <w:top w:val="single" w:sz="8" w:space="0" w:color="auto"/>
              <w:left w:val="nil"/>
              <w:bottom w:val="single" w:sz="8" w:space="0" w:color="auto"/>
              <w:right w:val="single" w:sz="8" w:space="0" w:color="000000"/>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 xml:space="preserve">CĐR của CTĐT </w:t>
            </w:r>
            <w:r w:rsidR="00942B53" w:rsidRPr="00331B92">
              <w:rPr>
                <w:rFonts w:ascii="Times New Roman" w:eastAsia="Times New Roman" w:hAnsi="Times New Roman"/>
                <w:b/>
                <w:bCs/>
                <w:sz w:val="26"/>
                <w:szCs w:val="26"/>
              </w:rPr>
              <w:t>Kế toán</w:t>
            </w:r>
          </w:p>
        </w:tc>
      </w:tr>
      <w:tr w:rsidR="00331B92" w:rsidRPr="00331B92" w:rsidTr="008969E4">
        <w:trPr>
          <w:trHeight w:val="330"/>
        </w:trPr>
        <w:tc>
          <w:tcPr>
            <w:tcW w:w="721" w:type="pct"/>
            <w:vMerge/>
            <w:tcBorders>
              <w:top w:val="single" w:sz="8" w:space="0" w:color="auto"/>
              <w:left w:val="single" w:sz="8" w:space="0" w:color="auto"/>
              <w:bottom w:val="single" w:sz="8" w:space="0" w:color="000000"/>
              <w:right w:val="single" w:sz="8" w:space="0" w:color="auto"/>
            </w:tcBorders>
            <w:vAlign w:val="center"/>
            <w:hideMark/>
          </w:tcPr>
          <w:p w:rsidR="00C82F84" w:rsidRPr="00331B92" w:rsidRDefault="00C82F84" w:rsidP="003A2B48">
            <w:pPr>
              <w:spacing w:line="319" w:lineRule="auto"/>
              <w:rPr>
                <w:rFonts w:ascii="Times New Roman" w:eastAsia="Times New Roman" w:hAnsi="Times New Roman"/>
                <w:b/>
                <w:bCs/>
                <w:sz w:val="26"/>
                <w:szCs w:val="26"/>
              </w:rPr>
            </w:pPr>
          </w:p>
        </w:tc>
        <w:tc>
          <w:tcPr>
            <w:tcW w:w="1024" w:type="pct"/>
            <w:gridSpan w:val="3"/>
            <w:tcBorders>
              <w:top w:val="single" w:sz="8" w:space="0" w:color="auto"/>
              <w:left w:val="nil"/>
              <w:bottom w:val="single" w:sz="8" w:space="0" w:color="auto"/>
              <w:right w:val="single" w:sz="8" w:space="0" w:color="000000"/>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PLO1</w:t>
            </w:r>
          </w:p>
        </w:tc>
        <w:tc>
          <w:tcPr>
            <w:tcW w:w="1780" w:type="pct"/>
            <w:gridSpan w:val="6"/>
            <w:tcBorders>
              <w:top w:val="single" w:sz="8" w:space="0" w:color="auto"/>
              <w:left w:val="nil"/>
              <w:bottom w:val="single" w:sz="8" w:space="0" w:color="auto"/>
              <w:right w:val="single" w:sz="8" w:space="0" w:color="000000"/>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PLO2</w:t>
            </w:r>
          </w:p>
        </w:tc>
        <w:tc>
          <w:tcPr>
            <w:tcW w:w="1475" w:type="pct"/>
            <w:gridSpan w:val="4"/>
            <w:tcBorders>
              <w:top w:val="single" w:sz="8" w:space="0" w:color="auto"/>
              <w:left w:val="nil"/>
              <w:bottom w:val="single" w:sz="8" w:space="0" w:color="auto"/>
              <w:right w:val="single" w:sz="8" w:space="0" w:color="000000"/>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PLO3</w:t>
            </w:r>
          </w:p>
        </w:tc>
      </w:tr>
      <w:tr w:rsidR="00331B92" w:rsidRPr="00331B92" w:rsidTr="008969E4">
        <w:trPr>
          <w:trHeight w:val="330"/>
        </w:trPr>
        <w:tc>
          <w:tcPr>
            <w:tcW w:w="721" w:type="pct"/>
            <w:vMerge/>
            <w:tcBorders>
              <w:top w:val="single" w:sz="8" w:space="0" w:color="auto"/>
              <w:left w:val="single" w:sz="8" w:space="0" w:color="auto"/>
              <w:bottom w:val="single" w:sz="8" w:space="0" w:color="000000"/>
              <w:right w:val="single" w:sz="8" w:space="0" w:color="auto"/>
            </w:tcBorders>
            <w:vAlign w:val="center"/>
            <w:hideMark/>
          </w:tcPr>
          <w:p w:rsidR="00C82F84" w:rsidRPr="00331B92" w:rsidRDefault="00C82F84" w:rsidP="003A2B48">
            <w:pPr>
              <w:spacing w:line="319" w:lineRule="auto"/>
              <w:rPr>
                <w:rFonts w:ascii="Times New Roman" w:eastAsia="Times New Roman" w:hAnsi="Times New Roman"/>
                <w:b/>
                <w:bCs/>
                <w:sz w:val="26"/>
                <w:szCs w:val="26"/>
              </w:rPr>
            </w:pPr>
          </w:p>
        </w:tc>
        <w:tc>
          <w:tcPr>
            <w:tcW w:w="364"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1.1</w:t>
            </w:r>
          </w:p>
        </w:tc>
        <w:tc>
          <w:tcPr>
            <w:tcW w:w="297"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1.2</w:t>
            </w:r>
          </w:p>
        </w:tc>
        <w:tc>
          <w:tcPr>
            <w:tcW w:w="362"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1.3</w:t>
            </w:r>
          </w:p>
        </w:tc>
        <w:tc>
          <w:tcPr>
            <w:tcW w:w="379"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2.1</w:t>
            </w:r>
          </w:p>
        </w:tc>
        <w:tc>
          <w:tcPr>
            <w:tcW w:w="368"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2.2</w:t>
            </w:r>
          </w:p>
        </w:tc>
        <w:tc>
          <w:tcPr>
            <w:tcW w:w="339" w:type="pct"/>
            <w:gridSpan w:val="2"/>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2.3</w:t>
            </w:r>
          </w:p>
        </w:tc>
        <w:tc>
          <w:tcPr>
            <w:tcW w:w="333"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2.4</w:t>
            </w:r>
          </w:p>
        </w:tc>
        <w:tc>
          <w:tcPr>
            <w:tcW w:w="362"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2.5</w:t>
            </w:r>
          </w:p>
        </w:tc>
        <w:tc>
          <w:tcPr>
            <w:tcW w:w="360"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3.1</w:t>
            </w:r>
          </w:p>
        </w:tc>
        <w:tc>
          <w:tcPr>
            <w:tcW w:w="368"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3.2</w:t>
            </w:r>
          </w:p>
        </w:tc>
        <w:tc>
          <w:tcPr>
            <w:tcW w:w="380"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3.3</w:t>
            </w:r>
          </w:p>
        </w:tc>
        <w:tc>
          <w:tcPr>
            <w:tcW w:w="368" w:type="pct"/>
            <w:tcBorders>
              <w:top w:val="nil"/>
              <w:left w:val="nil"/>
              <w:bottom w:val="single" w:sz="8" w:space="0" w:color="auto"/>
              <w:right w:val="single" w:sz="8" w:space="0" w:color="auto"/>
            </w:tcBorders>
            <w:shd w:val="clear" w:color="auto" w:fill="auto"/>
            <w:vAlign w:val="center"/>
            <w:hideMark/>
          </w:tcPr>
          <w:p w:rsidR="00C82F84" w:rsidRPr="00331B92" w:rsidRDefault="00C82F84" w:rsidP="003A2B48">
            <w:pPr>
              <w:spacing w:line="319"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3.4</w:t>
            </w:r>
          </w:p>
        </w:tc>
      </w:tr>
      <w:tr w:rsidR="00331B92" w:rsidRPr="00331B92" w:rsidTr="008969E4">
        <w:trPr>
          <w:trHeight w:val="330"/>
        </w:trPr>
        <w:tc>
          <w:tcPr>
            <w:tcW w:w="721" w:type="pct"/>
            <w:tcBorders>
              <w:top w:val="nil"/>
              <w:left w:val="single" w:sz="8" w:space="0" w:color="auto"/>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CLO1</w:t>
            </w:r>
          </w:p>
        </w:tc>
        <w:tc>
          <w:tcPr>
            <w:tcW w:w="364"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p>
        </w:tc>
        <w:tc>
          <w:tcPr>
            <w:tcW w:w="297"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p>
        </w:tc>
        <w:tc>
          <w:tcPr>
            <w:tcW w:w="362"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379"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39" w:type="pct"/>
            <w:gridSpan w:val="2"/>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33"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2"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0"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80"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r>
      <w:tr w:rsidR="00331B92" w:rsidRPr="00331B92" w:rsidTr="008969E4">
        <w:trPr>
          <w:trHeight w:val="330"/>
        </w:trPr>
        <w:tc>
          <w:tcPr>
            <w:tcW w:w="721" w:type="pct"/>
            <w:tcBorders>
              <w:top w:val="nil"/>
              <w:left w:val="single" w:sz="8" w:space="0" w:color="auto"/>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CLO2</w:t>
            </w:r>
          </w:p>
        </w:tc>
        <w:tc>
          <w:tcPr>
            <w:tcW w:w="364"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297"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p>
        </w:tc>
        <w:tc>
          <w:tcPr>
            <w:tcW w:w="362"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p>
        </w:tc>
        <w:tc>
          <w:tcPr>
            <w:tcW w:w="379"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39" w:type="pct"/>
            <w:gridSpan w:val="2"/>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333"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2"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0"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8"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80"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r>
      <w:tr w:rsidR="00331B92" w:rsidRPr="00331B92" w:rsidTr="008969E4">
        <w:trPr>
          <w:trHeight w:val="330"/>
        </w:trPr>
        <w:tc>
          <w:tcPr>
            <w:tcW w:w="721" w:type="pct"/>
            <w:tcBorders>
              <w:top w:val="nil"/>
              <w:left w:val="single" w:sz="8" w:space="0" w:color="auto"/>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CLO3</w:t>
            </w:r>
          </w:p>
        </w:tc>
        <w:tc>
          <w:tcPr>
            <w:tcW w:w="364"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297"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2"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79"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39" w:type="pct"/>
            <w:gridSpan w:val="2"/>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333"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2"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0"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8"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80"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r>
      <w:tr w:rsidR="00C82F84" w:rsidRPr="00331B92" w:rsidTr="008969E4">
        <w:trPr>
          <w:trHeight w:val="330"/>
        </w:trPr>
        <w:tc>
          <w:tcPr>
            <w:tcW w:w="721" w:type="pct"/>
            <w:tcBorders>
              <w:top w:val="nil"/>
              <w:left w:val="single" w:sz="8" w:space="0" w:color="auto"/>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CLO4</w:t>
            </w:r>
          </w:p>
        </w:tc>
        <w:tc>
          <w:tcPr>
            <w:tcW w:w="364"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297"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2"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79"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8"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33" w:type="pct"/>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39" w:type="pct"/>
            <w:gridSpan w:val="2"/>
            <w:tcBorders>
              <w:top w:val="nil"/>
              <w:left w:val="nil"/>
              <w:bottom w:val="single" w:sz="8" w:space="0" w:color="auto"/>
              <w:right w:val="single" w:sz="8" w:space="0" w:color="auto"/>
            </w:tcBorders>
            <w:shd w:val="clear" w:color="auto" w:fill="auto"/>
            <w:noWrap/>
            <w:vAlign w:val="center"/>
            <w:hideMark/>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362"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0"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8"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80"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p>
        </w:tc>
        <w:tc>
          <w:tcPr>
            <w:tcW w:w="368" w:type="pct"/>
            <w:tcBorders>
              <w:top w:val="nil"/>
              <w:left w:val="nil"/>
              <w:bottom w:val="single" w:sz="8" w:space="0" w:color="auto"/>
              <w:right w:val="single" w:sz="8" w:space="0" w:color="auto"/>
            </w:tcBorders>
            <w:shd w:val="clear" w:color="auto" w:fill="auto"/>
            <w:noWrap/>
            <w:vAlign w:val="center"/>
          </w:tcPr>
          <w:p w:rsidR="00C82F84" w:rsidRPr="00331B92" w:rsidRDefault="00C82F84" w:rsidP="003A2B48">
            <w:pPr>
              <w:spacing w:line="319"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r>
    </w:tbl>
    <w:p w:rsidR="007A1F6A" w:rsidRPr="00331B92" w:rsidRDefault="007A1F6A" w:rsidP="003A2B48">
      <w:pPr>
        <w:spacing w:before="60" w:after="60" w:line="312" w:lineRule="auto"/>
        <w:ind w:left="1080"/>
        <w:jc w:val="both"/>
        <w:rPr>
          <w:rFonts w:ascii="Times New Roman" w:eastAsia="Arial" w:hAnsi="Times New Roman" w:cs="Times New Roman"/>
          <w:sz w:val="26"/>
          <w:szCs w:val="26"/>
          <w:lang w:val="de-DE"/>
        </w:rPr>
      </w:pPr>
    </w:p>
    <w:p w:rsidR="007A1F6A" w:rsidRPr="00331B92" w:rsidRDefault="00C82F84" w:rsidP="003A2B48">
      <w:pPr>
        <w:spacing w:before="60" w:after="60" w:line="312" w:lineRule="auto"/>
        <w:jc w:val="both"/>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7.3.8</w:t>
      </w:r>
      <w:r w:rsidR="0010106A" w:rsidRPr="00331B92">
        <w:rPr>
          <w:rFonts w:ascii="Times New Roman" w:eastAsia="Arial" w:hAnsi="Times New Roman" w:cs="Times New Roman"/>
          <w:b/>
          <w:i/>
          <w:sz w:val="26"/>
          <w:szCs w:val="26"/>
          <w:lang w:val="de-DE"/>
        </w:rPr>
        <w:t>. Học phầ</w:t>
      </w:r>
      <w:r w:rsidRPr="00331B92">
        <w:rPr>
          <w:rFonts w:ascii="Times New Roman" w:eastAsia="Arial" w:hAnsi="Times New Roman" w:cs="Times New Roman"/>
          <w:b/>
          <w:i/>
          <w:sz w:val="26"/>
          <w:szCs w:val="26"/>
          <w:lang w:val="de-DE"/>
        </w:rPr>
        <w:t>n 8</w:t>
      </w:r>
      <w:r w:rsidR="0010106A" w:rsidRPr="00331B92">
        <w:rPr>
          <w:rFonts w:ascii="Times New Roman" w:eastAsia="Arial" w:hAnsi="Times New Roman" w:cs="Times New Roman"/>
          <w:b/>
          <w:i/>
          <w:sz w:val="26"/>
          <w:szCs w:val="26"/>
          <w:lang w:val="de-DE"/>
        </w:rPr>
        <w:t xml:space="preserve">: Phương pháp nghiên cứu khoa học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pt-BR"/>
        </w:rPr>
      </w:pPr>
      <w:r w:rsidRPr="00331B92">
        <w:rPr>
          <w:rFonts w:ascii="Times New Roman" w:eastAsia="Arial" w:hAnsi="Times New Roman" w:cs="Times New Roman"/>
          <w:sz w:val="26"/>
          <w:szCs w:val="26"/>
          <w:lang w:val="de-DE"/>
        </w:rPr>
        <w:t xml:space="preserve">Học phần phương pháp nghiên cứu khoa học thuộc khoa kinh tế nhằm giới thiệu cho học viên </w:t>
      </w:r>
      <w:r w:rsidRPr="00331B92">
        <w:rPr>
          <w:rFonts w:ascii="Times New Roman" w:eastAsia="Arial" w:hAnsi="Times New Roman" w:cs="Times New Roman"/>
          <w:sz w:val="26"/>
          <w:szCs w:val="26"/>
          <w:lang w:val="da-DK"/>
        </w:rPr>
        <w:t>các kiến thức cơ bản và nâng cao về cách thức tiến hành một nghiên cứu khoa học nói chung một cách có hệ thống và mang tính khoa học. Đồng thời, học phần còn tăng cường cho học viên các kiến thức cơ bản về kết cấu, văn phong cũng như hình thức trình bày của một báo cáo khoa học nói chung và luận văn thạc sĩ nói riêng</w:t>
      </w:r>
      <w:r w:rsidRPr="00331B92">
        <w:rPr>
          <w:rFonts w:ascii="Times New Roman" w:eastAsia="Arial" w:hAnsi="Times New Roman" w:cs="Times New Roman"/>
          <w:sz w:val="26"/>
          <w:szCs w:val="26"/>
          <w:lang w:val="pt-BR"/>
        </w:rPr>
        <w:t>.</w:t>
      </w:r>
    </w:p>
    <w:p w:rsidR="007A1F6A" w:rsidRPr="00331B92" w:rsidRDefault="0010106A" w:rsidP="003A2B48">
      <w:pPr>
        <w:tabs>
          <w:tab w:val="left" w:pos="284"/>
        </w:tabs>
        <w:spacing w:before="60" w:after="60" w:line="312" w:lineRule="auto"/>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rPr>
        <w:tab/>
      </w:r>
      <w:r w:rsidRPr="00331B92">
        <w:rPr>
          <w:rFonts w:ascii="Times New Roman" w:eastAsia="Arial" w:hAnsi="Times New Roman" w:cs="Times New Roman"/>
          <w:b/>
          <w:bCs/>
          <w:sz w:val="26"/>
          <w:szCs w:val="26"/>
        </w:rPr>
        <w:tab/>
      </w:r>
      <w:r w:rsidR="007A1F6A" w:rsidRPr="00331B92">
        <w:rPr>
          <w:rFonts w:ascii="Times New Roman" w:eastAsia="Arial" w:hAnsi="Times New Roman" w:cs="Times New Roman"/>
          <w:b/>
          <w:bCs/>
          <w:sz w:val="26"/>
          <w:szCs w:val="26"/>
          <w:lang w:val="vi-VN"/>
        </w:rPr>
        <w:t>Mục tiêu học phần (Course Objectives - 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212"/>
        <w:gridCol w:w="2853"/>
      </w:tblGrid>
      <w:tr w:rsidR="00331B92" w:rsidRPr="00331B92" w:rsidTr="0010106A">
        <w:trPr>
          <w:trHeight w:val="845"/>
          <w:tblHeader/>
        </w:trPr>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lastRenderedPageBreak/>
              <w:t>Mục tiêu</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lang w:val="vi-VN"/>
              </w:rPr>
              <w:t>(COs)</w:t>
            </w:r>
          </w:p>
        </w:tc>
        <w:tc>
          <w:tcPr>
            <w:tcW w:w="2806"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Mô tả</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Học phần này trang bị cho học viên:</w:t>
            </w:r>
          </w:p>
        </w:tc>
        <w:tc>
          <w:tcPr>
            <w:tcW w:w="1536"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Đáp ứng chuẩn đầu ra</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CTĐT</w:t>
            </w:r>
          </w:p>
        </w:tc>
      </w:tr>
      <w:tr w:rsidR="00331B92" w:rsidRPr="00331B92" w:rsidTr="0010106A">
        <w:trPr>
          <w:trHeight w:val="333"/>
        </w:trPr>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CO1</w:t>
            </w:r>
          </w:p>
        </w:tc>
        <w:tc>
          <w:tcPr>
            <w:tcW w:w="2806" w:type="pct"/>
            <w:shd w:val="clear" w:color="auto" w:fill="auto"/>
          </w:tcPr>
          <w:p w:rsidR="007A1F6A" w:rsidRPr="00331B92" w:rsidRDefault="007A1F6A" w:rsidP="003A2B48">
            <w:pPr>
              <w:spacing w:before="60" w:after="60" w:line="312" w:lineRule="auto"/>
              <w:jc w:val="both"/>
              <w:rPr>
                <w:rFonts w:ascii="Times New Roman" w:eastAsia="Arial" w:hAnsi="Times New Roman" w:cs="Times New Roman"/>
                <w:b/>
                <w:bCs/>
                <w:sz w:val="26"/>
                <w:szCs w:val="26"/>
                <w:lang w:val="pt-BR"/>
              </w:rPr>
            </w:pPr>
            <w:r w:rsidRPr="00331B92">
              <w:rPr>
                <w:rFonts w:ascii="Times New Roman" w:eastAsia="Arial" w:hAnsi="Times New Roman" w:cs="Times New Roman"/>
                <w:sz w:val="26"/>
                <w:szCs w:val="26"/>
                <w:lang w:val="vi-VN"/>
              </w:rPr>
              <w:t>Học phần cung cấp kiến thức về</w:t>
            </w:r>
            <w:r w:rsidRPr="00331B92">
              <w:rPr>
                <w:rFonts w:ascii="Times New Roman" w:eastAsia="Arial" w:hAnsi="Times New Roman" w:cs="Times New Roman"/>
                <w:sz w:val="26"/>
                <w:szCs w:val="26"/>
                <w:lang w:val="pt-BR"/>
              </w:rPr>
              <w:t xml:space="preserve"> cách thức tiến hành nghiên cứu một đề tài thạc sĩ hay viết bài báo khoa học từ việc hình thành ý tưởng, viết đề cương nghiên cứu đến các phương pháp thu thập số liệu, xử lý số liệu và viết kết quả nghiên cứu thành đề tài hoàn chỉnh. Ngoài ra, học phần còn giúp học viên có khả năng áp dụng một số phương pháp phổ biến nhất vào quá trình nghiên cứu cho một dự án hoặc một đề tài nghiên cứu khoa học.</w:t>
            </w:r>
          </w:p>
        </w:tc>
        <w:tc>
          <w:tcPr>
            <w:tcW w:w="1536" w:type="pct"/>
          </w:tcPr>
          <w:p w:rsidR="001010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pt-BR"/>
              </w:rPr>
            </w:pPr>
            <w:r w:rsidRPr="00331B92">
              <w:rPr>
                <w:rFonts w:ascii="Times New Roman" w:eastAsia="Arial" w:hAnsi="Times New Roman" w:cs="Times New Roman"/>
                <w:bCs/>
                <w:sz w:val="26"/>
                <w:szCs w:val="26"/>
                <w:lang w:val="pt-BR"/>
              </w:rPr>
              <w:t>PLO1</w:t>
            </w:r>
            <w:r w:rsidR="001123E1" w:rsidRPr="00331B92">
              <w:rPr>
                <w:rFonts w:ascii="Times New Roman" w:eastAsia="Arial" w:hAnsi="Times New Roman" w:cs="Times New Roman"/>
                <w:bCs/>
                <w:sz w:val="26"/>
                <w:szCs w:val="26"/>
                <w:lang w:val="pt-BR"/>
              </w:rPr>
              <w:t>.1</w:t>
            </w:r>
          </w:p>
          <w:p w:rsidR="001123E1" w:rsidRPr="00331B92" w:rsidRDefault="001123E1" w:rsidP="003A2B48">
            <w:pPr>
              <w:tabs>
                <w:tab w:val="left" w:pos="284"/>
                <w:tab w:val="left" w:pos="5954"/>
              </w:tabs>
              <w:spacing w:before="60" w:after="60" w:line="312" w:lineRule="auto"/>
              <w:jc w:val="center"/>
              <w:rPr>
                <w:rFonts w:ascii="Times New Roman" w:eastAsia="Arial" w:hAnsi="Times New Roman" w:cs="Times New Roman"/>
                <w:bCs/>
                <w:sz w:val="26"/>
                <w:szCs w:val="26"/>
                <w:lang w:val="pt-BR"/>
              </w:rPr>
            </w:pPr>
            <w:r w:rsidRPr="00331B92">
              <w:rPr>
                <w:rFonts w:ascii="Times New Roman" w:eastAsia="Arial" w:hAnsi="Times New Roman" w:cs="Times New Roman"/>
                <w:bCs/>
                <w:sz w:val="26"/>
                <w:szCs w:val="26"/>
                <w:lang w:val="pt-BR"/>
              </w:rPr>
              <w:t>PLO1.2</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r w:rsidR="001123E1" w:rsidRPr="00331B92">
              <w:rPr>
                <w:rFonts w:ascii="Times New Roman" w:eastAsia="Arial" w:hAnsi="Times New Roman" w:cs="Times New Roman"/>
                <w:bCs/>
                <w:sz w:val="26"/>
                <w:szCs w:val="26"/>
              </w:rPr>
              <w:t>1.</w:t>
            </w:r>
            <w:r w:rsidRPr="00331B92">
              <w:rPr>
                <w:rFonts w:ascii="Times New Roman" w:eastAsia="Arial" w:hAnsi="Times New Roman" w:cs="Times New Roman"/>
                <w:bCs/>
                <w:sz w:val="26"/>
                <w:szCs w:val="26"/>
                <w:lang w:val="vi-VN"/>
              </w:rPr>
              <w:t>3</w:t>
            </w:r>
          </w:p>
        </w:tc>
      </w:tr>
      <w:tr w:rsidR="00331B92" w:rsidRPr="00331B92" w:rsidTr="0010106A">
        <w:trPr>
          <w:trHeight w:val="327"/>
        </w:trPr>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CO2</w:t>
            </w:r>
          </w:p>
        </w:tc>
        <w:tc>
          <w:tcPr>
            <w:tcW w:w="2806" w:type="pct"/>
            <w:shd w:val="clear" w:color="auto" w:fill="auto"/>
          </w:tcPr>
          <w:p w:rsidR="007A1F6A" w:rsidRPr="00331B92" w:rsidRDefault="007A1F6A" w:rsidP="003A2B48">
            <w:pPr>
              <w:spacing w:before="60" w:after="60" w:line="312" w:lineRule="auto"/>
              <w:jc w:val="both"/>
              <w:rPr>
                <w:rFonts w:ascii="Times New Roman" w:eastAsia="Arial" w:hAnsi="Times New Roman" w:cs="Times New Roman"/>
                <w:sz w:val="26"/>
                <w:szCs w:val="26"/>
                <w:lang w:val="da-DK"/>
              </w:rPr>
            </w:pPr>
            <w:r w:rsidRPr="00331B92">
              <w:rPr>
                <w:rFonts w:ascii="Times New Roman" w:eastAsia="Arial" w:hAnsi="Times New Roman" w:cs="Times New Roman"/>
                <w:sz w:val="26"/>
                <w:szCs w:val="26"/>
                <w:lang w:val="da-DK"/>
              </w:rPr>
              <w:t>Phát triển kỹ năng phát hiện, phân tích và giải quyết các vấn đề một cách khoa học.   kỹ năng thu thập, phân tích, xử lý thông tin phục vụ cho nghiên cứu.</w:t>
            </w:r>
          </w:p>
        </w:tc>
        <w:tc>
          <w:tcPr>
            <w:tcW w:w="1536" w:type="pct"/>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da-DK"/>
              </w:rPr>
            </w:pPr>
            <w:r w:rsidRPr="00331B92">
              <w:rPr>
                <w:rFonts w:ascii="Times New Roman" w:eastAsia="Arial" w:hAnsi="Times New Roman" w:cs="Times New Roman"/>
                <w:bCs/>
                <w:sz w:val="26"/>
                <w:szCs w:val="26"/>
                <w:lang w:val="da-DK"/>
              </w:rPr>
              <w:t>PLO</w:t>
            </w:r>
            <w:r w:rsidR="001123E1" w:rsidRPr="00331B92">
              <w:rPr>
                <w:rFonts w:ascii="Times New Roman" w:eastAsia="Arial" w:hAnsi="Times New Roman" w:cs="Times New Roman"/>
                <w:bCs/>
                <w:sz w:val="26"/>
                <w:szCs w:val="26"/>
                <w:lang w:val="da-DK"/>
              </w:rPr>
              <w:t>2.2</w:t>
            </w:r>
          </w:p>
        </w:tc>
      </w:tr>
      <w:tr w:rsidR="00331B92" w:rsidRPr="00331B92" w:rsidTr="0010106A">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CO3</w:t>
            </w:r>
          </w:p>
        </w:tc>
        <w:tc>
          <w:tcPr>
            <w:tcW w:w="2806"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
                <w:bCs/>
                <w:sz w:val="26"/>
                <w:szCs w:val="26"/>
                <w:lang w:val="vi-VN"/>
              </w:rPr>
            </w:pPr>
            <w:r w:rsidRPr="00331B92">
              <w:rPr>
                <w:rFonts w:ascii="Times New Roman" w:eastAsia="Arial" w:hAnsi="Times New Roman" w:cs="Times New Roman"/>
                <w:sz w:val="26"/>
                <w:szCs w:val="26"/>
                <w:lang w:val="vi-VN"/>
              </w:rPr>
              <w:t>Có khả năng tự định hướng, tự nghiên cứu</w:t>
            </w:r>
          </w:p>
        </w:tc>
        <w:tc>
          <w:tcPr>
            <w:tcW w:w="1536" w:type="pct"/>
          </w:tcPr>
          <w:p w:rsidR="007A1F6A" w:rsidRPr="00331B92" w:rsidRDefault="001123E1"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PLO</w:t>
            </w:r>
            <w:r w:rsidRPr="00331B92">
              <w:rPr>
                <w:rFonts w:ascii="Times New Roman" w:eastAsia="Arial" w:hAnsi="Times New Roman" w:cs="Times New Roman"/>
                <w:bCs/>
                <w:sz w:val="26"/>
                <w:szCs w:val="26"/>
              </w:rPr>
              <w:t>3.3</w:t>
            </w:r>
          </w:p>
        </w:tc>
      </w:tr>
    </w:tbl>
    <w:p w:rsidR="007A1F6A" w:rsidRPr="00331B92" w:rsidRDefault="007A1F6A" w:rsidP="003A2B48">
      <w:pPr>
        <w:spacing w:before="60" w:after="60" w:line="312" w:lineRule="auto"/>
        <w:ind w:firstLine="720"/>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Chuẩn đầu ra của học phần (Course Learning Outcomes – CLOs)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887"/>
      </w:tblGrid>
      <w:tr w:rsidR="00331B92" w:rsidRPr="00331B92" w:rsidTr="004C4FE5">
        <w:trPr>
          <w:trHeight w:val="619"/>
          <w:jc w:val="center"/>
        </w:trPr>
        <w:tc>
          <w:tcPr>
            <w:tcW w:w="754"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Chuẩn đầu ra HP</w:t>
            </w:r>
          </w:p>
        </w:tc>
        <w:tc>
          <w:tcPr>
            <w:tcW w:w="4246"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Mô tả</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Sau khi học xong môn học này, người học có thể:</w:t>
            </w:r>
          </w:p>
        </w:tc>
      </w:tr>
      <w:tr w:rsidR="00331B92" w:rsidRPr="00331B92" w:rsidTr="004C4FE5">
        <w:trPr>
          <w:jc w:val="center"/>
        </w:trPr>
        <w:tc>
          <w:tcPr>
            <w:tcW w:w="754"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CLO1</w:t>
            </w:r>
          </w:p>
        </w:tc>
        <w:tc>
          <w:tcPr>
            <w:tcW w:w="4246"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Hiểu được quy trình để thực hiện một nghiên cứu khoa học (một đề tài, một báo cáo, bài báo khoa học).</w:t>
            </w:r>
          </w:p>
        </w:tc>
      </w:tr>
      <w:tr w:rsidR="00331B92" w:rsidRPr="00331B92" w:rsidTr="004C4FE5">
        <w:trPr>
          <w:jc w:val="center"/>
        </w:trPr>
        <w:tc>
          <w:tcPr>
            <w:tcW w:w="754"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CLO2</w:t>
            </w:r>
          </w:p>
        </w:tc>
        <w:tc>
          <w:tcPr>
            <w:tcW w:w="4246"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vi-VN"/>
              </w:rPr>
              <w:t>Vận dụng được phương pháp phân tích định tính, định lượng</w:t>
            </w:r>
            <w:r w:rsidRPr="00331B92">
              <w:rPr>
                <w:rFonts w:ascii="Times New Roman" w:eastAsia="Arial" w:hAnsi="Times New Roman" w:cs="Times New Roman"/>
                <w:bCs/>
                <w:sz w:val="26"/>
                <w:szCs w:val="26"/>
                <w:lang w:val="vi-VN"/>
              </w:rPr>
              <w:t>.</w:t>
            </w:r>
          </w:p>
        </w:tc>
      </w:tr>
      <w:tr w:rsidR="00331B92" w:rsidRPr="00331B92" w:rsidTr="004C4FE5">
        <w:trPr>
          <w:jc w:val="center"/>
        </w:trPr>
        <w:tc>
          <w:tcPr>
            <w:tcW w:w="754"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CLO3</w:t>
            </w:r>
          </w:p>
        </w:tc>
        <w:tc>
          <w:tcPr>
            <w:tcW w:w="4246"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nl-NL"/>
              </w:rPr>
              <w:t>Áp dụng để xây dựng đề cương chi tiết cho vấn đề nghiên cứu cụ thể</w:t>
            </w:r>
          </w:p>
        </w:tc>
      </w:tr>
      <w:tr w:rsidR="00331B92" w:rsidRPr="00331B92" w:rsidTr="004C4FE5">
        <w:trPr>
          <w:jc w:val="center"/>
        </w:trPr>
        <w:tc>
          <w:tcPr>
            <w:tcW w:w="754"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CLO4</w:t>
            </w:r>
          </w:p>
        </w:tc>
        <w:tc>
          <w:tcPr>
            <w:tcW w:w="4246"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Phát triển kỹ năng làm việc độc lập, làm việc nhóm</w:t>
            </w:r>
          </w:p>
        </w:tc>
      </w:tr>
      <w:tr w:rsidR="00331B92" w:rsidRPr="00331B92" w:rsidTr="004C4FE5">
        <w:trPr>
          <w:jc w:val="center"/>
        </w:trPr>
        <w:tc>
          <w:tcPr>
            <w:tcW w:w="754"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CLO5</w:t>
            </w:r>
          </w:p>
        </w:tc>
        <w:tc>
          <w:tcPr>
            <w:tcW w:w="4246"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nl-NL"/>
              </w:rPr>
              <w:t>Tư duy và chủ động đề xuất một định hướng nghiên cứu trong lĩnh vực kinh tế</w:t>
            </w:r>
          </w:p>
        </w:tc>
      </w:tr>
    </w:tbl>
    <w:p w:rsidR="007A1F6A" w:rsidRPr="00331B92" w:rsidRDefault="007A1F6A" w:rsidP="003A2B48">
      <w:pPr>
        <w:spacing w:before="60" w:after="60" w:line="312" w:lineRule="auto"/>
        <w:ind w:firstLine="720"/>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Ma trận mức độ đáp ứng của CĐR học phần đối với CĐR CTĐT</w:t>
      </w:r>
    </w:p>
    <w:p w:rsidR="007A1F6A" w:rsidRPr="00331B92" w:rsidRDefault="007A1F6A" w:rsidP="003A2B48">
      <w:pPr>
        <w:spacing w:before="60" w:after="60" w:line="312" w:lineRule="auto"/>
        <w:ind w:firstLine="720"/>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Mức độ đáp ứng được mã hóa theo 3 mức từ I, R và M trong đó:</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I (Introduction):  Giới thiệu (làm quen) </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Mức R (Reinforced): Tăng cường (củng cố)</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gridCol w:w="1437"/>
      </w:tblGrid>
      <w:tr w:rsidR="00331B92" w:rsidRPr="00331B92" w:rsidTr="007A1F6A">
        <w:trPr>
          <w:jc w:val="center"/>
        </w:trPr>
        <w:tc>
          <w:tcPr>
            <w:tcW w:w="1585" w:type="dxa"/>
            <w:shd w:val="clear" w:color="auto" w:fill="auto"/>
          </w:tcPr>
          <w:p w:rsidR="007A1F6A" w:rsidRPr="00331B92" w:rsidRDefault="007A1F6A" w:rsidP="003A2B48">
            <w:pPr>
              <w:spacing w:before="60" w:after="60" w:line="312" w:lineRule="auto"/>
              <w:jc w:val="both"/>
              <w:rPr>
                <w:rFonts w:ascii="Times New Roman" w:eastAsia="Arial" w:hAnsi="Times New Roman" w:cs="Times New Roman"/>
                <w:bCs/>
                <w:sz w:val="26"/>
                <w:szCs w:val="26"/>
                <w:lang w:val="vi-VN"/>
              </w:rPr>
            </w:pPr>
          </w:p>
        </w:tc>
        <w:tc>
          <w:tcPr>
            <w:tcW w:w="1353"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PLO1</w:t>
            </w:r>
            <w:r w:rsidR="001123E1" w:rsidRPr="00331B92">
              <w:rPr>
                <w:rFonts w:ascii="Times New Roman" w:eastAsia="Arial" w:hAnsi="Times New Roman" w:cs="Times New Roman"/>
                <w:bCs/>
                <w:sz w:val="26"/>
                <w:szCs w:val="26"/>
              </w:rPr>
              <w:t>.1</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r w:rsidR="001123E1" w:rsidRPr="00331B92">
              <w:rPr>
                <w:rFonts w:ascii="Times New Roman" w:eastAsia="Arial" w:hAnsi="Times New Roman" w:cs="Times New Roman"/>
                <w:bCs/>
                <w:sz w:val="26"/>
                <w:szCs w:val="26"/>
              </w:rPr>
              <w:t>1.</w:t>
            </w:r>
            <w:r w:rsidRPr="00331B92">
              <w:rPr>
                <w:rFonts w:ascii="Times New Roman" w:eastAsia="Arial" w:hAnsi="Times New Roman" w:cs="Times New Roman"/>
                <w:bCs/>
                <w:sz w:val="26"/>
                <w:szCs w:val="26"/>
                <w:lang w:val="vi-VN"/>
              </w:rPr>
              <w:t>2</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r w:rsidR="001123E1" w:rsidRPr="00331B92">
              <w:rPr>
                <w:rFonts w:ascii="Times New Roman" w:eastAsia="Arial" w:hAnsi="Times New Roman" w:cs="Times New Roman"/>
                <w:bCs/>
                <w:sz w:val="26"/>
                <w:szCs w:val="26"/>
              </w:rPr>
              <w:t>1.</w:t>
            </w:r>
            <w:r w:rsidRPr="00331B92">
              <w:rPr>
                <w:rFonts w:ascii="Times New Roman" w:eastAsia="Arial" w:hAnsi="Times New Roman" w:cs="Times New Roman"/>
                <w:bCs/>
                <w:sz w:val="26"/>
                <w:szCs w:val="26"/>
                <w:lang w:val="vi-VN"/>
              </w:rPr>
              <w:t>3</w:t>
            </w:r>
          </w:p>
        </w:tc>
        <w:tc>
          <w:tcPr>
            <w:tcW w:w="1296" w:type="dxa"/>
            <w:shd w:val="clear" w:color="auto" w:fill="auto"/>
          </w:tcPr>
          <w:p w:rsidR="007A1F6A" w:rsidRPr="00331B92" w:rsidRDefault="001123E1"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PLO</w:t>
            </w:r>
            <w:r w:rsidRPr="00331B92">
              <w:rPr>
                <w:rFonts w:ascii="Times New Roman" w:eastAsia="Arial" w:hAnsi="Times New Roman" w:cs="Times New Roman"/>
                <w:bCs/>
                <w:sz w:val="26"/>
                <w:szCs w:val="26"/>
              </w:rPr>
              <w:t>2.2</w:t>
            </w:r>
          </w:p>
        </w:tc>
        <w:tc>
          <w:tcPr>
            <w:tcW w:w="1437" w:type="dxa"/>
            <w:shd w:val="clear" w:color="auto" w:fill="auto"/>
          </w:tcPr>
          <w:p w:rsidR="007A1F6A" w:rsidRPr="00331B92" w:rsidRDefault="001123E1"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PLO</w:t>
            </w:r>
            <w:r w:rsidRPr="00331B92">
              <w:rPr>
                <w:rFonts w:ascii="Times New Roman" w:eastAsia="Arial" w:hAnsi="Times New Roman" w:cs="Times New Roman"/>
                <w:bCs/>
                <w:sz w:val="26"/>
                <w:szCs w:val="26"/>
              </w:rPr>
              <w:t>3.3</w:t>
            </w:r>
          </w:p>
        </w:tc>
      </w:tr>
      <w:tr w:rsidR="00331B92" w:rsidRPr="00331B92" w:rsidTr="007A1F6A">
        <w:trPr>
          <w:jc w:val="center"/>
        </w:trPr>
        <w:tc>
          <w:tcPr>
            <w:tcW w:w="1585"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CLO1</w:t>
            </w:r>
          </w:p>
        </w:tc>
        <w:tc>
          <w:tcPr>
            <w:tcW w:w="1353"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c>
          <w:tcPr>
            <w:tcW w:w="1437"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r>
      <w:tr w:rsidR="00331B92" w:rsidRPr="00331B92" w:rsidTr="007A1F6A">
        <w:trPr>
          <w:jc w:val="center"/>
        </w:trPr>
        <w:tc>
          <w:tcPr>
            <w:tcW w:w="1585"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CLO2</w:t>
            </w:r>
          </w:p>
        </w:tc>
        <w:tc>
          <w:tcPr>
            <w:tcW w:w="1353"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1437"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r>
      <w:tr w:rsidR="007A1F6A" w:rsidRPr="00331B92" w:rsidTr="007A1F6A">
        <w:trPr>
          <w:jc w:val="center"/>
        </w:trPr>
        <w:tc>
          <w:tcPr>
            <w:tcW w:w="1585"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CLO3</w:t>
            </w:r>
          </w:p>
        </w:tc>
        <w:tc>
          <w:tcPr>
            <w:tcW w:w="1353"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1296"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c>
          <w:tcPr>
            <w:tcW w:w="1437" w:type="dxa"/>
            <w:shd w:val="clear" w:color="auto" w:fill="auto"/>
          </w:tcPr>
          <w:p w:rsidR="007A1F6A" w:rsidRPr="00331B92" w:rsidRDefault="007A1F6A"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w:t>
            </w:r>
          </w:p>
        </w:tc>
      </w:tr>
    </w:tbl>
    <w:p w:rsidR="007A1F6A" w:rsidRPr="00331B92" w:rsidRDefault="007A1F6A" w:rsidP="003A2B48">
      <w:pPr>
        <w:spacing w:before="60" w:after="60" w:line="312" w:lineRule="auto"/>
        <w:rPr>
          <w:rFonts w:ascii="Times New Roman" w:eastAsia="Arial" w:hAnsi="Times New Roman" w:cs="Times New Roman"/>
          <w:b/>
          <w:i/>
          <w:sz w:val="26"/>
          <w:szCs w:val="26"/>
          <w:lang w:val="de-DE"/>
        </w:rPr>
      </w:pPr>
    </w:p>
    <w:p w:rsidR="007A1F6A" w:rsidRPr="00331B92" w:rsidRDefault="00403F20" w:rsidP="003A2B48">
      <w:pPr>
        <w:spacing w:before="60" w:after="60" w:line="312" w:lineRule="auto"/>
        <w:jc w:val="both"/>
        <w:rPr>
          <w:rFonts w:ascii="Times New Roman" w:eastAsia="Arial" w:hAnsi="Times New Roman" w:cs="Times New Roman"/>
          <w:b/>
          <w:bCs/>
          <w:i/>
          <w:sz w:val="26"/>
          <w:szCs w:val="26"/>
          <w:u w:val="single"/>
          <w:lang w:val="vi-VN"/>
        </w:rPr>
      </w:pPr>
      <w:r w:rsidRPr="00331B92">
        <w:rPr>
          <w:rFonts w:ascii="Times New Roman" w:eastAsia="Arial" w:hAnsi="Times New Roman" w:cs="Times New Roman"/>
          <w:b/>
          <w:i/>
          <w:sz w:val="26"/>
          <w:szCs w:val="26"/>
          <w:lang w:val="de-DE"/>
        </w:rPr>
        <w:t xml:space="preserve">7.3.9. Học phần 9: Luật kinh tế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vi-VN"/>
        </w:rPr>
        <w:t>Học phần Luật Kinh tế cung cấp cho người học những kiến thức nâng cao về Luật Kinh tế ở Việt Nam; việc sử dụng công cụ pháp luật trong quản lý nhà nước về kinh tế; địa vị pháp lý của các loại hình chủ thể kinh doanh; Các vấn đề pháp lý về hợp đồng trong hoạt động kinh doanh thương mại; các hình thức giải quyết tranh chấp trong kinh doanh thương mại; các vấn đề cơ bản về phá sản doanh nghiệp.</w:t>
      </w:r>
    </w:p>
    <w:p w:rsidR="007A1F6A" w:rsidRPr="00331B92" w:rsidRDefault="00403F20" w:rsidP="003A2B48">
      <w:pPr>
        <w:tabs>
          <w:tab w:val="left" w:pos="284"/>
        </w:tabs>
        <w:spacing w:before="60" w:after="60" w:line="312" w:lineRule="auto"/>
        <w:jc w:val="both"/>
        <w:rPr>
          <w:rFonts w:ascii="Times New Roman" w:eastAsia="Arial" w:hAnsi="Times New Roman" w:cs="Times New Roman"/>
          <w:b/>
          <w:bCs/>
          <w:i/>
          <w:sz w:val="26"/>
          <w:szCs w:val="26"/>
          <w:lang w:val="vi-VN"/>
        </w:rPr>
      </w:pPr>
      <w:r w:rsidRPr="00331B92">
        <w:rPr>
          <w:rFonts w:ascii="Times New Roman" w:eastAsia="Arial" w:hAnsi="Times New Roman" w:cs="Times New Roman"/>
          <w:b/>
          <w:bCs/>
          <w:sz w:val="26"/>
          <w:szCs w:val="26"/>
        </w:rPr>
        <w:tab/>
      </w:r>
      <w:r w:rsidRPr="00331B92">
        <w:rPr>
          <w:rFonts w:ascii="Times New Roman" w:eastAsia="Arial" w:hAnsi="Times New Roman" w:cs="Times New Roman"/>
          <w:b/>
          <w:bCs/>
          <w:i/>
          <w:sz w:val="26"/>
          <w:szCs w:val="26"/>
        </w:rPr>
        <w:tab/>
      </w:r>
      <w:r w:rsidR="007A1F6A" w:rsidRPr="00331B92">
        <w:rPr>
          <w:rFonts w:ascii="Times New Roman" w:eastAsia="Arial" w:hAnsi="Times New Roman" w:cs="Times New Roman"/>
          <w:b/>
          <w:bCs/>
          <w:i/>
          <w:sz w:val="26"/>
          <w:szCs w:val="26"/>
          <w:lang w:val="vi-VN"/>
        </w:rPr>
        <w:t>Mục tiêu học phần (Course Objectives - 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6056"/>
        <w:gridCol w:w="2010"/>
      </w:tblGrid>
      <w:tr w:rsidR="00331B92" w:rsidRPr="00331B92" w:rsidTr="00403F20">
        <w:trPr>
          <w:trHeight w:val="845"/>
          <w:tblHeader/>
        </w:trPr>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Mục tiêu</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lang w:val="vi-VN"/>
              </w:rPr>
              <w:t>(COs)</w:t>
            </w:r>
          </w:p>
        </w:tc>
        <w:tc>
          <w:tcPr>
            <w:tcW w:w="3260"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Mô tả</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Học phần này trang bị cho học viên:</w:t>
            </w:r>
          </w:p>
        </w:tc>
        <w:tc>
          <w:tcPr>
            <w:tcW w:w="1082"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Đáp ứng chuẩn đầu ra CTĐT</w:t>
            </w:r>
          </w:p>
        </w:tc>
      </w:tr>
      <w:tr w:rsidR="00331B92" w:rsidRPr="00331B92" w:rsidTr="00403F20">
        <w:trPr>
          <w:trHeight w:val="333"/>
        </w:trPr>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CO1</w:t>
            </w:r>
          </w:p>
        </w:tc>
        <w:tc>
          <w:tcPr>
            <w:tcW w:w="3260" w:type="pct"/>
            <w:shd w:val="clear" w:color="auto" w:fill="auto"/>
          </w:tcPr>
          <w:p w:rsidR="007A1F6A" w:rsidRPr="00331B92" w:rsidRDefault="007A1F6A" w:rsidP="003A2B48">
            <w:pPr>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Hiểu và phân tích được những kiến thức pháp luật kinh tế trong nền kinh tế thị trường</w:t>
            </w:r>
          </w:p>
        </w:tc>
        <w:tc>
          <w:tcPr>
            <w:tcW w:w="1082" w:type="pct"/>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PLO1</w:t>
            </w:r>
            <w:r w:rsidR="00F0264D" w:rsidRPr="00331B92">
              <w:rPr>
                <w:rFonts w:ascii="Times New Roman" w:eastAsia="Arial" w:hAnsi="Times New Roman" w:cs="Times New Roman"/>
                <w:bCs/>
                <w:sz w:val="26"/>
                <w:szCs w:val="26"/>
              </w:rPr>
              <w:t>.1</w:t>
            </w:r>
          </w:p>
        </w:tc>
      </w:tr>
      <w:tr w:rsidR="00331B92" w:rsidRPr="00331B92" w:rsidTr="00403F20">
        <w:trPr>
          <w:trHeight w:val="327"/>
        </w:trPr>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CO2</w:t>
            </w:r>
          </w:p>
        </w:tc>
        <w:tc>
          <w:tcPr>
            <w:tcW w:w="3260" w:type="pct"/>
            <w:shd w:val="clear" w:color="auto" w:fill="auto"/>
          </w:tcPr>
          <w:p w:rsidR="007A1F6A" w:rsidRPr="00331B92" w:rsidRDefault="007A1F6A" w:rsidP="003A2B48">
            <w:pPr>
              <w:spacing w:before="60" w:after="60" w:line="312" w:lineRule="auto"/>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vi-VN"/>
              </w:rPr>
              <w:t>Kỹ năng phân tích, lập luận và vận dụng các quy định pháp luật để giải quyết các vấn đề nảy sinh trong thực tiễn kinh doanh.</w:t>
            </w:r>
          </w:p>
        </w:tc>
        <w:tc>
          <w:tcPr>
            <w:tcW w:w="1082" w:type="pct"/>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sz w:val="26"/>
                <w:szCs w:val="26"/>
                <w:lang w:val="vi-VN"/>
              </w:rPr>
            </w:pPr>
          </w:p>
        </w:tc>
      </w:tr>
      <w:tr w:rsidR="00331B92" w:rsidRPr="00331B92" w:rsidTr="00403F20">
        <w:tc>
          <w:tcPr>
            <w:tcW w:w="658"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CO3</w:t>
            </w:r>
          </w:p>
        </w:tc>
        <w:tc>
          <w:tcPr>
            <w:tcW w:w="3260"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
                <w:bCs/>
                <w:sz w:val="26"/>
                <w:szCs w:val="26"/>
                <w:lang w:val="vi-VN"/>
              </w:rPr>
            </w:pPr>
            <w:r w:rsidRPr="00331B92">
              <w:rPr>
                <w:rFonts w:ascii="Times New Roman" w:eastAsia="Arial" w:hAnsi="Times New Roman" w:cs="Times New Roman"/>
                <w:sz w:val="26"/>
                <w:szCs w:val="26"/>
                <w:lang w:val="vi-VN"/>
              </w:rPr>
              <w:t>Khả năng làm việc độc lập và theo nhóm để giải quyết các vấn đề liên quan đến pháp luật trong hoạt độngkinh doanh của các chủ thể kinh doanh.</w:t>
            </w:r>
          </w:p>
        </w:tc>
        <w:tc>
          <w:tcPr>
            <w:tcW w:w="1082" w:type="pct"/>
          </w:tcPr>
          <w:p w:rsidR="007A1F6A" w:rsidRPr="00331B92" w:rsidRDefault="00F0264D" w:rsidP="003A2B48">
            <w:pPr>
              <w:tabs>
                <w:tab w:val="left" w:pos="284"/>
                <w:tab w:val="left" w:pos="5954"/>
              </w:tabs>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PLO</w:t>
            </w:r>
            <w:r w:rsidRPr="00331B92">
              <w:rPr>
                <w:rFonts w:ascii="Times New Roman" w:eastAsia="Arial" w:hAnsi="Times New Roman" w:cs="Times New Roman"/>
                <w:bCs/>
                <w:sz w:val="26"/>
                <w:szCs w:val="26"/>
              </w:rPr>
              <w:t>3.4</w:t>
            </w:r>
          </w:p>
        </w:tc>
      </w:tr>
    </w:tbl>
    <w:p w:rsidR="007A1F6A" w:rsidRPr="00331B92" w:rsidRDefault="007A1F6A" w:rsidP="003A2B48">
      <w:pPr>
        <w:spacing w:before="60" w:after="60" w:line="312" w:lineRule="auto"/>
        <w:ind w:firstLine="720"/>
        <w:jc w:val="both"/>
        <w:rPr>
          <w:rFonts w:ascii="Times New Roman" w:eastAsia="Arial" w:hAnsi="Times New Roman" w:cs="Times New Roman"/>
          <w:b/>
          <w:bCs/>
          <w:i/>
          <w:sz w:val="26"/>
          <w:szCs w:val="26"/>
          <w:lang w:val="vi-VN"/>
        </w:rPr>
      </w:pPr>
      <w:r w:rsidRPr="00331B92">
        <w:rPr>
          <w:rFonts w:ascii="Times New Roman" w:eastAsia="Arial" w:hAnsi="Times New Roman" w:cs="Times New Roman"/>
          <w:b/>
          <w:bCs/>
          <w:i/>
          <w:sz w:val="26"/>
          <w:szCs w:val="26"/>
          <w:lang w:val="vi-VN"/>
        </w:rPr>
        <w:t>Chuẩn đầu ra của học phần (Course Learning Outcomes – CLOs)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653"/>
      </w:tblGrid>
      <w:tr w:rsidR="00331B92" w:rsidRPr="00331B92" w:rsidTr="00403F20">
        <w:trPr>
          <w:trHeight w:val="619"/>
          <w:jc w:val="center"/>
        </w:trPr>
        <w:tc>
          <w:tcPr>
            <w:tcW w:w="880"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Chuẩn đầu ra HP</w:t>
            </w:r>
          </w:p>
        </w:tc>
        <w:tc>
          <w:tcPr>
            <w:tcW w:w="4120" w:type="pct"/>
            <w:shd w:val="clear" w:color="auto" w:fill="auto"/>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Mô tả</w:t>
            </w:r>
          </w:p>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Sau khi học xong môn học này, người học có thể:</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CLO1</w:t>
            </w:r>
          </w:p>
        </w:tc>
        <w:tc>
          <w:tcPr>
            <w:tcW w:w="4120"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vi-VN"/>
              </w:rPr>
              <w:t>Hiểu và phân tích được những kiến thức về luật kinh tế ở Việt Nam nói chung và các vấn đề pháp lý trong hoạt động kinh tế nói riêng như địa vị pháp lý của các chủ thể kinh doanh, hợp đồng trong kinh doanh thương mại, giải quyết tranh chấp trong kinh doanh thương mại, phá sản doanh nghiệp.</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lastRenderedPageBreak/>
              <w:t>CLO2</w:t>
            </w:r>
          </w:p>
        </w:tc>
        <w:tc>
          <w:tcPr>
            <w:tcW w:w="4120" w:type="pct"/>
            <w:shd w:val="clear" w:color="auto" w:fill="auto"/>
          </w:tcPr>
          <w:p w:rsidR="007A1F6A" w:rsidRPr="00331B92" w:rsidRDefault="007A1F6A" w:rsidP="003A2B48">
            <w:pPr>
              <w:tabs>
                <w:tab w:val="left" w:pos="284"/>
                <w:tab w:val="left" w:pos="770"/>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Vận dụng các</w:t>
            </w:r>
            <w:r w:rsidRPr="00331B92">
              <w:rPr>
                <w:rFonts w:ascii="Times New Roman" w:eastAsia="Arial" w:hAnsi="Times New Roman" w:cs="Times New Roman"/>
                <w:sz w:val="26"/>
                <w:szCs w:val="26"/>
                <w:lang w:val="da-DK"/>
              </w:rPr>
              <w:t xml:space="preserve"> quy định pháp luật về chủ thể kinh doanh, hợp đồng, phá sản và giải quyết tranh chấp trong kinh doanh thương mại </w:t>
            </w:r>
            <w:r w:rsidRPr="00331B92">
              <w:rPr>
                <w:rFonts w:ascii="Times New Roman" w:eastAsia="Arial" w:hAnsi="Times New Roman" w:cs="Times New Roman"/>
                <w:bCs/>
                <w:sz w:val="26"/>
                <w:szCs w:val="26"/>
                <w:lang w:val="nl-NL"/>
              </w:rPr>
              <w:t>để giải quyết các vấn đề phát sinh trong hoạt động kinh doanh.</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CLO3</w:t>
            </w:r>
          </w:p>
        </w:tc>
        <w:tc>
          <w:tcPr>
            <w:tcW w:w="4120"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vi-VN"/>
              </w:rPr>
              <w:t>Có kỹ năng tra cứu, tìm kiếm và cập nhật các văn bản pháp luật mới liên quan đến lĩnh vực luật kinh tế, liên quan đến nhiệm vụ, công việc</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CLO4</w:t>
            </w:r>
          </w:p>
        </w:tc>
        <w:tc>
          <w:tcPr>
            <w:tcW w:w="4120" w:type="pct"/>
            <w:shd w:val="clear" w:color="auto" w:fill="auto"/>
          </w:tcPr>
          <w:p w:rsidR="007A1F6A" w:rsidRPr="00331B92" w:rsidRDefault="007A1F6A" w:rsidP="003A2B48">
            <w:pPr>
              <w:tabs>
                <w:tab w:val="left" w:pos="284"/>
                <w:tab w:val="left" w:pos="234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vi-VN"/>
              </w:rPr>
              <w:t>Vận dụng các quy định pháp luật để xử lý các tình huống thực tiễn nảy sinh trong hoạt động kinh doanh, hoạt động quản lý nhà nước về kinh tế; giao kết hợp đồng trong kinh doanh thương mại.</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CLO5</w:t>
            </w:r>
          </w:p>
        </w:tc>
        <w:tc>
          <w:tcPr>
            <w:tcW w:w="4120"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vi-VN"/>
              </w:rPr>
              <w:t>Tham vấn cho cơ quan, tổ chức các vấn đề liên quan đến luật Kinh tế.</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CLO6</w:t>
            </w:r>
          </w:p>
        </w:tc>
        <w:tc>
          <w:tcPr>
            <w:tcW w:w="4120"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vi-VN"/>
              </w:rPr>
              <w:t>Có khả năng làm việc độc lập, làm việc nhóm;</w:t>
            </w:r>
            <w:r w:rsidRPr="00331B92">
              <w:rPr>
                <w:rFonts w:ascii="Times New Roman" w:eastAsia="Arial" w:hAnsi="Times New Roman" w:cs="Times New Roman"/>
                <w:sz w:val="26"/>
                <w:szCs w:val="26"/>
                <w:lang w:val="it-IT"/>
              </w:rPr>
              <w:t xml:space="preserve"> </w:t>
            </w:r>
            <w:r w:rsidRPr="00331B92">
              <w:rPr>
                <w:rFonts w:ascii="Times New Roman" w:eastAsia="Arial" w:hAnsi="Times New Roman" w:cs="Times New Roman"/>
                <w:sz w:val="26"/>
                <w:szCs w:val="26"/>
                <w:shd w:val="clear" w:color="auto" w:fill="FFFFFF"/>
                <w:lang w:val="vi-VN"/>
              </w:rPr>
              <w:t>có năng lực dẫn dắt về chuyên môn, nghiệp vụ trong lĩnh vực pháp luật kinh tế</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CLO7</w:t>
            </w:r>
          </w:p>
        </w:tc>
        <w:tc>
          <w:tcPr>
            <w:tcW w:w="4120" w:type="pct"/>
            <w:shd w:val="clear" w:color="auto" w:fill="auto"/>
          </w:tcPr>
          <w:p w:rsidR="007A1F6A" w:rsidRPr="00331B92" w:rsidRDefault="007A1F6A" w:rsidP="003A2B48">
            <w:pPr>
              <w:tabs>
                <w:tab w:val="left" w:pos="284"/>
                <w:tab w:val="left" w:pos="720"/>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lang w:val="it-IT"/>
              </w:rPr>
              <w:t>Có sáng kiến, có khả năng tự định hướng, thích nghi với các môi trường làm việc khác nhau</w:t>
            </w:r>
          </w:p>
        </w:tc>
      </w:tr>
      <w:tr w:rsidR="00331B92" w:rsidRPr="00331B92" w:rsidTr="00403F20">
        <w:trPr>
          <w:jc w:val="center"/>
        </w:trPr>
        <w:tc>
          <w:tcPr>
            <w:tcW w:w="880" w:type="pct"/>
            <w:shd w:val="clear" w:color="auto" w:fill="auto"/>
            <w:vAlign w:val="center"/>
          </w:tcPr>
          <w:p w:rsidR="007A1F6A" w:rsidRPr="00331B92" w:rsidRDefault="007A1F6A" w:rsidP="003A2B48">
            <w:pPr>
              <w:tabs>
                <w:tab w:val="left" w:pos="284"/>
                <w:tab w:val="left" w:pos="5954"/>
              </w:tabs>
              <w:spacing w:before="60" w:after="60" w:line="312" w:lineRule="auto"/>
              <w:jc w:val="center"/>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CLO8</w:t>
            </w:r>
          </w:p>
        </w:tc>
        <w:tc>
          <w:tcPr>
            <w:tcW w:w="4120" w:type="pct"/>
            <w:shd w:val="clear" w:color="auto" w:fill="auto"/>
          </w:tcPr>
          <w:p w:rsidR="007A1F6A" w:rsidRPr="00331B92" w:rsidRDefault="007A1F6A" w:rsidP="003A2B48">
            <w:pPr>
              <w:tabs>
                <w:tab w:val="left" w:pos="284"/>
                <w:tab w:val="left" w:pos="5954"/>
              </w:tabs>
              <w:spacing w:before="60" w:after="60" w:line="312" w:lineRule="auto"/>
              <w:jc w:val="both"/>
              <w:rPr>
                <w:rFonts w:ascii="Times New Roman" w:eastAsia="Arial" w:hAnsi="Times New Roman" w:cs="Times New Roman"/>
                <w:bCs/>
                <w:sz w:val="26"/>
                <w:szCs w:val="26"/>
                <w:lang w:val="vi-VN"/>
              </w:rPr>
            </w:pPr>
            <w:r w:rsidRPr="00331B92">
              <w:rPr>
                <w:rFonts w:ascii="Times New Roman" w:eastAsia="Arial" w:hAnsi="Times New Roman" w:cs="Times New Roman"/>
                <w:sz w:val="26"/>
                <w:szCs w:val="26"/>
                <w:shd w:val="clear" w:color="auto" w:fill="FFFFFF"/>
                <w:lang w:val="vi-VN"/>
              </w:rPr>
              <w:t>Có khả năng đưa ra được các nhận xét, kết luận và đề xuất cải tiến các hoạt động về các hoạt động quản lý nhà nước đối với hoạt động kinh doanh</w:t>
            </w:r>
          </w:p>
        </w:tc>
      </w:tr>
    </w:tbl>
    <w:p w:rsidR="007A1F6A" w:rsidRPr="00331B92" w:rsidRDefault="007A1F6A" w:rsidP="003A2B48">
      <w:pPr>
        <w:spacing w:before="60" w:after="60" w:line="312" w:lineRule="auto"/>
        <w:ind w:firstLine="720"/>
        <w:jc w:val="both"/>
        <w:rPr>
          <w:rFonts w:ascii="Times New Roman" w:eastAsia="Arial" w:hAnsi="Times New Roman" w:cs="Times New Roman"/>
          <w:b/>
          <w:bCs/>
          <w:sz w:val="26"/>
          <w:szCs w:val="26"/>
          <w:lang w:val="vi-VN"/>
        </w:rPr>
      </w:pPr>
      <w:r w:rsidRPr="00331B92">
        <w:rPr>
          <w:rFonts w:ascii="Times New Roman" w:eastAsia="Arial" w:hAnsi="Times New Roman" w:cs="Times New Roman"/>
          <w:b/>
          <w:bCs/>
          <w:sz w:val="26"/>
          <w:szCs w:val="26"/>
          <w:lang w:val="vi-VN"/>
        </w:rPr>
        <w:t>Ma trận mức độ đáp ứng của CĐR học phần đối với CĐR CTĐT</w:t>
      </w:r>
    </w:p>
    <w:p w:rsidR="007A1F6A" w:rsidRPr="00331B92" w:rsidRDefault="007A1F6A" w:rsidP="003A2B48">
      <w:pPr>
        <w:spacing w:before="60" w:after="60" w:line="312" w:lineRule="auto"/>
        <w:ind w:firstLine="720"/>
        <w:jc w:val="both"/>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Mức độ đáp ứng được mã hóa theo 3 mức từ I, R và M trong đó:</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I (Introduction):  Giới thiệu (làm quen) </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Mức R (Reinforced): Tăng cường (củng cố)</w:t>
      </w:r>
    </w:p>
    <w:p w:rsidR="007A1F6A" w:rsidRPr="00331B92" w:rsidRDefault="007A1F6A" w:rsidP="003A2B48">
      <w:pPr>
        <w:spacing w:before="60" w:after="60" w:line="312" w:lineRule="auto"/>
        <w:ind w:firstLine="720"/>
        <w:jc w:val="both"/>
        <w:rPr>
          <w:rFonts w:ascii="Times New Roman" w:eastAsia="Arial" w:hAnsi="Times New Roman" w:cs="Times New Roman"/>
          <w:bCs/>
          <w:i/>
          <w:sz w:val="26"/>
          <w:szCs w:val="26"/>
          <w:lang w:val="vi-VN"/>
        </w:rPr>
      </w:pPr>
      <w:r w:rsidRPr="00331B92">
        <w:rPr>
          <w:rFonts w:ascii="Times New Roman" w:eastAsia="Arial" w:hAnsi="Times New Roman" w:cs="Times New Roman"/>
          <w:bCs/>
          <w:i/>
          <w:sz w:val="26"/>
          <w:szCs w:val="26"/>
          <w:lang w:val="vi-VN"/>
        </w:rPr>
        <w:t xml:space="preserve">Mức M (Master): Đáp ứng đầy đủ (chuyên sâu) </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04"/>
        <w:gridCol w:w="705"/>
        <w:gridCol w:w="705"/>
        <w:gridCol w:w="705"/>
        <w:gridCol w:w="704"/>
        <w:gridCol w:w="705"/>
        <w:gridCol w:w="705"/>
        <w:gridCol w:w="705"/>
        <w:gridCol w:w="704"/>
        <w:gridCol w:w="705"/>
        <w:gridCol w:w="705"/>
        <w:gridCol w:w="705"/>
      </w:tblGrid>
      <w:tr w:rsidR="00A60CCD" w:rsidRPr="00331B92" w:rsidTr="00A60CCD">
        <w:trPr>
          <w:trHeight w:val="416"/>
          <w:jc w:val="center"/>
        </w:trPr>
        <w:tc>
          <w:tcPr>
            <w:tcW w:w="976" w:type="dxa"/>
            <w:shd w:val="clear" w:color="auto" w:fill="auto"/>
          </w:tcPr>
          <w:p w:rsidR="00A60CCD" w:rsidRPr="00331B92" w:rsidRDefault="00A60CCD" w:rsidP="003A2B48">
            <w:pPr>
              <w:spacing w:before="60" w:after="60" w:line="312" w:lineRule="auto"/>
              <w:jc w:val="both"/>
              <w:rPr>
                <w:rFonts w:ascii="Times New Roman" w:eastAsia="Arial" w:hAnsi="Times New Roman" w:cs="Times New Roman"/>
                <w:bCs/>
                <w:sz w:val="26"/>
                <w:szCs w:val="26"/>
                <w:lang w:val="vi-VN"/>
              </w:rPr>
            </w:pPr>
          </w:p>
        </w:tc>
        <w:tc>
          <w:tcPr>
            <w:tcW w:w="704" w:type="dxa"/>
            <w:shd w:val="clear" w:color="auto" w:fill="auto"/>
            <w:vAlign w:val="center"/>
          </w:tcPr>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lang w:val="vi-VN"/>
              </w:rPr>
              <w:t>PL</w:t>
            </w:r>
            <w:r w:rsidRPr="00331B92">
              <w:rPr>
                <w:rFonts w:ascii="Times New Roman" w:eastAsia="Arial" w:hAnsi="Times New Roman" w:cs="Times New Roman"/>
                <w:bCs/>
              </w:rPr>
              <w:t>O</w:t>
            </w:r>
          </w:p>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rPr>
              <w:t>1.</w:t>
            </w:r>
            <w:r w:rsidRPr="00331B92">
              <w:rPr>
                <w:rFonts w:ascii="Times New Roman" w:eastAsia="Arial" w:hAnsi="Times New Roman" w:cs="Times New Roman"/>
                <w:bCs/>
                <w:lang w:val="vi-VN"/>
              </w:rPr>
              <w:t>1</w:t>
            </w:r>
          </w:p>
        </w:tc>
        <w:tc>
          <w:tcPr>
            <w:tcW w:w="705" w:type="dxa"/>
            <w:shd w:val="clear" w:color="auto" w:fill="auto"/>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rPr>
              <w:t>1.</w:t>
            </w:r>
            <w:r w:rsidRPr="00331B92">
              <w:rPr>
                <w:rFonts w:ascii="Times New Roman" w:eastAsia="Arial" w:hAnsi="Times New Roman" w:cs="Times New Roman"/>
                <w:bCs/>
                <w:lang w:val="vi-VN"/>
              </w:rPr>
              <w:t>2</w:t>
            </w:r>
          </w:p>
        </w:tc>
        <w:tc>
          <w:tcPr>
            <w:tcW w:w="705" w:type="dxa"/>
            <w:shd w:val="clear" w:color="auto" w:fill="auto"/>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rPr>
              <w:t>1.</w:t>
            </w:r>
            <w:r w:rsidRPr="00331B92">
              <w:rPr>
                <w:rFonts w:ascii="Times New Roman" w:eastAsia="Arial" w:hAnsi="Times New Roman" w:cs="Times New Roman"/>
                <w:bCs/>
                <w:lang w:val="vi-VN"/>
              </w:rPr>
              <w:t>3</w:t>
            </w:r>
          </w:p>
        </w:tc>
        <w:tc>
          <w:tcPr>
            <w:tcW w:w="705" w:type="dxa"/>
            <w:shd w:val="clear" w:color="auto" w:fill="auto"/>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2.1</w:t>
            </w:r>
          </w:p>
        </w:tc>
        <w:tc>
          <w:tcPr>
            <w:tcW w:w="704" w:type="dxa"/>
            <w:shd w:val="clear" w:color="auto" w:fill="auto"/>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2.2</w:t>
            </w:r>
          </w:p>
        </w:tc>
        <w:tc>
          <w:tcPr>
            <w:tcW w:w="705"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2.3</w:t>
            </w:r>
          </w:p>
        </w:tc>
        <w:tc>
          <w:tcPr>
            <w:tcW w:w="705"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2.4</w:t>
            </w:r>
          </w:p>
        </w:tc>
        <w:tc>
          <w:tcPr>
            <w:tcW w:w="705"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2.5</w:t>
            </w:r>
          </w:p>
        </w:tc>
        <w:tc>
          <w:tcPr>
            <w:tcW w:w="704"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3.1</w:t>
            </w:r>
          </w:p>
        </w:tc>
        <w:tc>
          <w:tcPr>
            <w:tcW w:w="705"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3.2</w:t>
            </w:r>
          </w:p>
        </w:tc>
        <w:tc>
          <w:tcPr>
            <w:tcW w:w="705"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3.3</w:t>
            </w:r>
          </w:p>
        </w:tc>
        <w:tc>
          <w:tcPr>
            <w:tcW w:w="705" w:type="dxa"/>
            <w:vAlign w:val="center"/>
          </w:tcPr>
          <w:p w:rsidR="00A60CCD" w:rsidRPr="00331B92" w:rsidRDefault="00A60CCD" w:rsidP="003A2B48">
            <w:pPr>
              <w:spacing w:before="60" w:after="60" w:line="312" w:lineRule="auto"/>
              <w:jc w:val="center"/>
              <w:rPr>
                <w:rFonts w:ascii="Times New Roman" w:eastAsia="Arial" w:hAnsi="Times New Roman" w:cs="Times New Roman"/>
                <w:bCs/>
                <w:lang w:val="vi-VN"/>
              </w:rPr>
            </w:pPr>
            <w:r w:rsidRPr="00331B92">
              <w:rPr>
                <w:rFonts w:ascii="Times New Roman" w:eastAsia="Arial" w:hAnsi="Times New Roman" w:cs="Times New Roman"/>
                <w:bCs/>
                <w:lang w:val="vi-VN"/>
              </w:rPr>
              <w:t>PLO</w:t>
            </w:r>
          </w:p>
          <w:p w:rsidR="00A60CCD" w:rsidRPr="00331B92" w:rsidRDefault="00A60CCD" w:rsidP="003A2B48">
            <w:pPr>
              <w:spacing w:before="60" w:after="60" w:line="312" w:lineRule="auto"/>
              <w:jc w:val="center"/>
              <w:rPr>
                <w:rFonts w:ascii="Times New Roman" w:eastAsia="Arial" w:hAnsi="Times New Roman" w:cs="Times New Roman"/>
                <w:bCs/>
              </w:rPr>
            </w:pPr>
            <w:r w:rsidRPr="00331B92">
              <w:rPr>
                <w:rFonts w:ascii="Times New Roman" w:eastAsia="Arial" w:hAnsi="Times New Roman" w:cs="Times New Roman"/>
                <w:bCs/>
              </w:rPr>
              <w:t>3.4</w:t>
            </w: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CLO1</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CLO2</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R</w:t>
            </w: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CLO3</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CLO4</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CLO5</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CLO6</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CLO7</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r>
      <w:tr w:rsidR="00A60CCD" w:rsidRPr="00331B92" w:rsidTr="00A60CCD">
        <w:trPr>
          <w:jc w:val="center"/>
        </w:trPr>
        <w:tc>
          <w:tcPr>
            <w:tcW w:w="976"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CLO8</w:t>
            </w: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shd w:val="clear" w:color="auto" w:fill="auto"/>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4"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p>
        </w:tc>
        <w:tc>
          <w:tcPr>
            <w:tcW w:w="705" w:type="dxa"/>
          </w:tcPr>
          <w:p w:rsidR="00A60CCD" w:rsidRPr="00331B92" w:rsidRDefault="00A60CCD"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I</w:t>
            </w:r>
          </w:p>
        </w:tc>
      </w:tr>
    </w:tbl>
    <w:p w:rsidR="007A1F6A" w:rsidRPr="00331B92" w:rsidRDefault="00F242EE" w:rsidP="003A2B48">
      <w:pPr>
        <w:spacing w:before="60" w:after="60" w:line="312" w:lineRule="auto"/>
        <w:jc w:val="both"/>
        <w:rPr>
          <w:rFonts w:ascii="Times New Roman" w:eastAsia="Arial" w:hAnsi="Times New Roman" w:cs="Times New Roman"/>
          <w:b/>
          <w:bCs/>
          <w:i/>
          <w:sz w:val="26"/>
          <w:szCs w:val="26"/>
          <w:u w:val="single"/>
          <w:lang w:val="vi-VN"/>
        </w:rPr>
      </w:pPr>
      <w:r w:rsidRPr="00331B92">
        <w:rPr>
          <w:rFonts w:ascii="Times New Roman" w:eastAsia="Arial" w:hAnsi="Times New Roman" w:cs="Times New Roman"/>
          <w:b/>
          <w:i/>
          <w:sz w:val="26"/>
          <w:szCs w:val="26"/>
          <w:lang w:val="de-DE"/>
        </w:rPr>
        <w:lastRenderedPageBreak/>
        <w:t xml:space="preserve">7.3.10. Học phần 10: Kế toán quốc tế nâng cao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F0264D" w:rsidRPr="00331B92" w:rsidRDefault="00F0264D" w:rsidP="003A2B48">
      <w:pPr>
        <w:spacing w:before="60" w:line="336" w:lineRule="auto"/>
        <w:ind w:firstLine="720"/>
        <w:jc w:val="both"/>
        <w:rPr>
          <w:rFonts w:ascii="Times New Roman" w:hAnsi="Times New Roman"/>
          <w:sz w:val="26"/>
          <w:szCs w:val="26"/>
        </w:rPr>
      </w:pPr>
      <w:r w:rsidRPr="00331B92">
        <w:rPr>
          <w:rFonts w:ascii="Times New Roman" w:hAnsi="Times New Roman"/>
          <w:sz w:val="26"/>
          <w:szCs w:val="26"/>
        </w:rPr>
        <w:t>Học phần Kế toán quốc tế nâng cao thuộc chương trình đào tạo Thạc sỹ Kế toán nhằm giới thiệu cho học viên các vấn đề về kế toán quốc tế như: sự đa dạng và nguyên nhân tồn tại sự khác biệt giữa hệ thống kế toán của các quốc gia; toàn cầu hóa và sự cần thiết của hòa hợp kế toán; đánh giá xu hướng hòa hợp trong kế toán hiện tại. Ngoài ra, môn học này đánh giá ý nghĩa và vai trò của IFRS Framework, những nội dung cơ bản của IFRS Framework. Nội dung này làm nền tảng để đối chiếu với khuôn mẫu lý thuyết kế toán của các quốc gia,  là nền tảng để ứng dụng xử lý các vấn đề phát sinh trong thực tiễn công tác kế toán thời kỳ hội nhập.</w:t>
      </w:r>
    </w:p>
    <w:p w:rsidR="00F0264D" w:rsidRPr="00331B92" w:rsidRDefault="00F0264D" w:rsidP="003A2B48">
      <w:pPr>
        <w:spacing w:before="60" w:line="336" w:lineRule="auto"/>
        <w:ind w:firstLine="720"/>
        <w:jc w:val="both"/>
        <w:rPr>
          <w:rFonts w:ascii="Times New Roman" w:hAnsi="Times New Roman"/>
          <w:b/>
          <w:bCs/>
          <w:i/>
          <w:sz w:val="26"/>
          <w:szCs w:val="26"/>
        </w:rPr>
      </w:pPr>
      <w:r w:rsidRPr="00331B92">
        <w:rPr>
          <w:rFonts w:ascii="Times New Roman" w:hAnsi="Times New Roman"/>
          <w:b/>
          <w:bCs/>
          <w:i/>
          <w:sz w:val="26"/>
          <w:szCs w:val="26"/>
        </w:rPr>
        <w:t>Mục tiêu học phần (Course Objectives - 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6247"/>
        <w:gridCol w:w="1843"/>
      </w:tblGrid>
      <w:tr w:rsidR="00331B92" w:rsidRPr="00331B92" w:rsidTr="00F0264D">
        <w:trPr>
          <w:trHeight w:val="845"/>
          <w:tblHeader/>
        </w:trPr>
        <w:tc>
          <w:tcPr>
            <w:tcW w:w="1232" w:type="dxa"/>
            <w:shd w:val="pct30" w:color="FFFF00" w:fill="FFFFFF"/>
          </w:tcPr>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Mục tiêu</w:t>
            </w:r>
          </w:p>
          <w:p w:rsidR="00F0264D" w:rsidRPr="00331B92" w:rsidRDefault="00F0264D" w:rsidP="003A2B48">
            <w:pPr>
              <w:tabs>
                <w:tab w:val="left" w:pos="284"/>
                <w:tab w:val="left" w:pos="5954"/>
              </w:tabs>
              <w:spacing w:before="60" w:line="264"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6247" w:type="dxa"/>
            <w:shd w:val="pct30" w:color="FFFF00" w:fill="FFFFFF"/>
          </w:tcPr>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Mô tả</w:t>
            </w:r>
          </w:p>
          <w:p w:rsidR="00F0264D" w:rsidRPr="00331B92" w:rsidRDefault="00F0264D" w:rsidP="003A2B48">
            <w:pPr>
              <w:tabs>
                <w:tab w:val="left" w:pos="284"/>
                <w:tab w:val="left" w:pos="5954"/>
              </w:tabs>
              <w:spacing w:before="60" w:line="264"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1843" w:type="dxa"/>
            <w:shd w:val="pct30" w:color="FFFF00" w:fill="FFFFFF"/>
          </w:tcPr>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Đáp ứng chuẩn đầu ra</w:t>
            </w:r>
          </w:p>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CTĐT</w:t>
            </w:r>
          </w:p>
        </w:tc>
      </w:tr>
      <w:tr w:rsidR="00331B92" w:rsidRPr="00331B92" w:rsidTr="00F0264D">
        <w:trPr>
          <w:trHeight w:val="333"/>
        </w:trPr>
        <w:tc>
          <w:tcPr>
            <w:tcW w:w="1232" w:type="dxa"/>
          </w:tcPr>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CO1</w:t>
            </w:r>
          </w:p>
        </w:tc>
        <w:tc>
          <w:tcPr>
            <w:tcW w:w="6247" w:type="dxa"/>
          </w:tcPr>
          <w:p w:rsidR="00F0264D" w:rsidRPr="00331B92" w:rsidRDefault="00F0264D" w:rsidP="003A2B48">
            <w:pPr>
              <w:spacing w:after="225"/>
              <w:jc w:val="both"/>
              <w:rPr>
                <w:rFonts w:ascii="Times New Roman" w:hAnsi="Times New Roman"/>
                <w:i/>
                <w:sz w:val="26"/>
                <w:szCs w:val="26"/>
                <w:highlight w:val="yellow"/>
              </w:rPr>
            </w:pPr>
            <w:r w:rsidRPr="00331B92">
              <w:rPr>
                <w:rFonts w:ascii="Times New Roman" w:hAnsi="Times New Roman"/>
                <w:sz w:val="26"/>
                <w:szCs w:val="26"/>
              </w:rPr>
              <w:t>Sau khi kết thúc học phần này, học viên có thể nhận dạng sự tương đồng và khác biệt giữa hệ thống kế toán của các quốc gia và hiểu được lý do tạo ra sự đa dạng cũng như sự cần thiết của hòa hợp và hội tụ kế toán trong môi trường toàn cầu hóa. Hiểu được ý nghĩa và vai trò của IFRS Framework.  Nắm rõ những nội dung cơ bản của IFRS Framework làm nền tảng để đối chiếu với khuôn mẫu lý thuyết kế toán của các quốc gia. Từ đó ứng dụng để xử lý các vấn đề phát sinh trong thực tiễn công tác kế toán thời kỳ hội nhập</w:t>
            </w:r>
          </w:p>
        </w:tc>
        <w:tc>
          <w:tcPr>
            <w:tcW w:w="1843" w:type="dxa"/>
          </w:tcPr>
          <w:p w:rsidR="00F0264D" w:rsidRPr="00331B92" w:rsidRDefault="00F0264D"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lang w:val="vi-VN"/>
              </w:rPr>
              <w:t>PLO</w:t>
            </w:r>
            <w:r w:rsidRPr="00331B92">
              <w:rPr>
                <w:rFonts w:ascii="Times New Roman" w:hAnsi="Times New Roman"/>
                <w:bCs/>
                <w:sz w:val="26"/>
                <w:szCs w:val="26"/>
              </w:rPr>
              <w:t xml:space="preserve"> 1.2</w:t>
            </w:r>
          </w:p>
        </w:tc>
      </w:tr>
      <w:tr w:rsidR="00331B92" w:rsidRPr="00331B92" w:rsidTr="00F0264D">
        <w:trPr>
          <w:trHeight w:val="327"/>
        </w:trPr>
        <w:tc>
          <w:tcPr>
            <w:tcW w:w="1232" w:type="dxa"/>
          </w:tcPr>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CO2</w:t>
            </w:r>
          </w:p>
        </w:tc>
        <w:tc>
          <w:tcPr>
            <w:tcW w:w="6247" w:type="dxa"/>
          </w:tcPr>
          <w:p w:rsidR="00F0264D" w:rsidRPr="00331B92" w:rsidRDefault="00F0264D" w:rsidP="003A2B48">
            <w:pPr>
              <w:pStyle w:val="ListParagraph"/>
              <w:ind w:left="0"/>
              <w:jc w:val="both"/>
              <w:rPr>
                <w:rFonts w:ascii="Times New Roman" w:eastAsia="Batang" w:hAnsi="Times New Roman"/>
                <w:sz w:val="26"/>
                <w:szCs w:val="26"/>
              </w:rPr>
            </w:pPr>
            <w:r w:rsidRPr="00331B92">
              <w:rPr>
                <w:rFonts w:ascii="Times New Roman" w:eastAsia="Batang" w:hAnsi="Times New Roman"/>
                <w:sz w:val="26"/>
                <w:szCs w:val="26"/>
              </w:rPr>
              <w:t>+ Kỹ năng tự nghiên cứu, tìm hiểu, tổng hợp những nghiên cứu về kế toán quốc tế, kế toán tại các quốc gia</w:t>
            </w:r>
          </w:p>
          <w:p w:rsidR="00F0264D" w:rsidRPr="00331B92" w:rsidRDefault="00F0264D" w:rsidP="003A2B48">
            <w:pPr>
              <w:pStyle w:val="ListParagraph"/>
              <w:ind w:left="0"/>
              <w:jc w:val="both"/>
              <w:rPr>
                <w:rFonts w:ascii="Times New Roman" w:hAnsi="Times New Roman"/>
                <w:i/>
                <w:sz w:val="26"/>
                <w:szCs w:val="26"/>
                <w:highlight w:val="yellow"/>
              </w:rPr>
            </w:pPr>
            <w:r w:rsidRPr="00331B92">
              <w:rPr>
                <w:rFonts w:ascii="Times New Roman" w:eastAsia="Batang" w:hAnsi="Times New Roman"/>
                <w:sz w:val="26"/>
                <w:szCs w:val="26"/>
              </w:rPr>
              <w:t>+ Vận dụng kiến thức những nội dung cơ bản của IFRS Framework làm nền tảng để đối chiếu với khuôn mẫu lý thuyết kế toán của các quốc gia. Ứng dụng để xử lý các vấn đề phát sinh trong thực tiễn công tác kế toán thời kỳ hội nhập.</w:t>
            </w:r>
          </w:p>
        </w:tc>
        <w:tc>
          <w:tcPr>
            <w:tcW w:w="1843" w:type="dxa"/>
          </w:tcPr>
          <w:p w:rsidR="00F0264D" w:rsidRPr="00331B92" w:rsidRDefault="00F0264D"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 xml:space="preserve"> PLO 2.1, 2.3</w:t>
            </w:r>
          </w:p>
        </w:tc>
      </w:tr>
      <w:tr w:rsidR="00F0264D" w:rsidRPr="00331B92" w:rsidTr="00F0264D">
        <w:tc>
          <w:tcPr>
            <w:tcW w:w="1232" w:type="dxa"/>
          </w:tcPr>
          <w:p w:rsidR="00F0264D" w:rsidRPr="00331B92" w:rsidRDefault="00F0264D"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CO3</w:t>
            </w:r>
          </w:p>
        </w:tc>
        <w:tc>
          <w:tcPr>
            <w:tcW w:w="6247" w:type="dxa"/>
          </w:tcPr>
          <w:p w:rsidR="00F0264D" w:rsidRPr="00331B92" w:rsidRDefault="00F0264D" w:rsidP="003A2B48">
            <w:pPr>
              <w:jc w:val="both"/>
              <w:rPr>
                <w:rFonts w:ascii="Times New Roman" w:eastAsia="Batang" w:hAnsi="Times New Roman"/>
                <w:sz w:val="26"/>
                <w:szCs w:val="26"/>
                <w:lang w:val="vi-VN"/>
              </w:rPr>
            </w:pPr>
            <w:r w:rsidRPr="00331B92">
              <w:rPr>
                <w:rFonts w:ascii="Times New Roman" w:eastAsia="Batang" w:hAnsi="Times New Roman"/>
                <w:sz w:val="26"/>
                <w:szCs w:val="26"/>
              </w:rPr>
              <w:t xml:space="preserve">+ Rèn luyện những phẩm chất cần có của </w:t>
            </w:r>
            <w:r w:rsidRPr="00331B92">
              <w:rPr>
                <w:rFonts w:ascii="Times New Roman" w:eastAsia="Batang" w:hAnsi="Times New Roman"/>
                <w:sz w:val="26"/>
                <w:szCs w:val="26"/>
                <w:lang w:val="vi-VN"/>
              </w:rPr>
              <w:t xml:space="preserve">một kế toán thời kỳ hội nhập, </w:t>
            </w:r>
            <w:r w:rsidRPr="00331B92">
              <w:rPr>
                <w:rFonts w:ascii="Times New Roman" w:eastAsia="Batang" w:hAnsi="Times New Roman"/>
                <w:sz w:val="26"/>
                <w:szCs w:val="26"/>
              </w:rPr>
              <w:t>như trung thực, thận trọng, liêm khiết, bảo mật</w:t>
            </w:r>
            <w:r w:rsidRPr="00331B92">
              <w:rPr>
                <w:rFonts w:ascii="Times New Roman" w:eastAsia="Batang" w:hAnsi="Times New Roman"/>
                <w:sz w:val="26"/>
                <w:szCs w:val="26"/>
                <w:lang w:val="vi-VN"/>
              </w:rPr>
              <w:t>, biết sử dụng công nghệ thông tin hiệu quả.</w:t>
            </w:r>
          </w:p>
          <w:p w:rsidR="00F0264D" w:rsidRPr="00331B92" w:rsidRDefault="00F0264D" w:rsidP="003A2B48">
            <w:pPr>
              <w:jc w:val="both"/>
              <w:rPr>
                <w:rFonts w:ascii="Times New Roman" w:eastAsia="Batang" w:hAnsi="Times New Roman"/>
                <w:sz w:val="26"/>
                <w:szCs w:val="26"/>
              </w:rPr>
            </w:pPr>
            <w:r w:rsidRPr="00331B92">
              <w:rPr>
                <w:rFonts w:ascii="Times New Roman" w:eastAsia="Batang" w:hAnsi="Times New Roman"/>
                <w:sz w:val="26"/>
                <w:szCs w:val="26"/>
              </w:rPr>
              <w:t>+ Duy trì niềm say mê, nhiệt huyết với chuyên môn, với nghề nghiệp.</w:t>
            </w:r>
          </w:p>
          <w:p w:rsidR="00F0264D" w:rsidRPr="00331B92" w:rsidRDefault="00F0264D" w:rsidP="003A2B48">
            <w:pPr>
              <w:jc w:val="both"/>
              <w:rPr>
                <w:rFonts w:ascii="Times New Roman" w:eastAsia="Batang" w:hAnsi="Times New Roman"/>
                <w:sz w:val="26"/>
                <w:szCs w:val="26"/>
                <w:lang w:val="da-DK"/>
              </w:rPr>
            </w:pPr>
            <w:r w:rsidRPr="00331B92">
              <w:rPr>
                <w:rFonts w:ascii="Times New Roman" w:eastAsia="Batang" w:hAnsi="Times New Roman"/>
                <w:sz w:val="26"/>
                <w:szCs w:val="26"/>
                <w:lang w:val="da-DK"/>
              </w:rPr>
              <w:t xml:space="preserve">+ Nâng cao ý thức tự chủ và tự chịu trách nhiệm trong công việc. </w:t>
            </w:r>
          </w:p>
          <w:p w:rsidR="00F0264D" w:rsidRPr="00331B92" w:rsidRDefault="00F0264D" w:rsidP="003A2B48">
            <w:pPr>
              <w:jc w:val="both"/>
              <w:rPr>
                <w:rFonts w:ascii="Times New Roman" w:eastAsia="Batang" w:hAnsi="Times New Roman"/>
                <w:lang w:val="da-DK"/>
              </w:rPr>
            </w:pPr>
            <w:r w:rsidRPr="00331B92">
              <w:rPr>
                <w:rFonts w:ascii="Times New Roman" w:eastAsia="Batang" w:hAnsi="Times New Roman"/>
                <w:sz w:val="26"/>
                <w:szCs w:val="26"/>
                <w:lang w:val="da-DK"/>
              </w:rPr>
              <w:t xml:space="preserve">+ Hình thành và bồi đắp tư duy sáng tạo, khả năng thích ứng với môi trường công việc và khả năng nắm bắt, xử lý </w:t>
            </w:r>
            <w:r w:rsidRPr="00331B92">
              <w:rPr>
                <w:rFonts w:ascii="Times New Roman" w:eastAsia="Batang" w:hAnsi="Times New Roman"/>
                <w:sz w:val="26"/>
                <w:szCs w:val="26"/>
                <w:lang w:val="da-DK"/>
              </w:rPr>
              <w:lastRenderedPageBreak/>
              <w:t>thông tin, xử lý tình huống tốt.</w:t>
            </w:r>
          </w:p>
        </w:tc>
        <w:tc>
          <w:tcPr>
            <w:tcW w:w="1843" w:type="dxa"/>
          </w:tcPr>
          <w:p w:rsidR="00F0264D" w:rsidRPr="00331B92" w:rsidRDefault="00F0264D"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lastRenderedPageBreak/>
              <w:t>PLO 3.1, 3.2</w:t>
            </w:r>
          </w:p>
        </w:tc>
      </w:tr>
    </w:tbl>
    <w:p w:rsidR="00F0264D" w:rsidRPr="00331B92" w:rsidRDefault="00F0264D" w:rsidP="003A2B48">
      <w:pPr>
        <w:spacing w:before="360" w:after="60" w:line="360" w:lineRule="auto"/>
        <w:ind w:firstLine="720"/>
        <w:jc w:val="both"/>
        <w:rPr>
          <w:rFonts w:ascii="Times New Roman" w:hAnsi="Times New Roman"/>
          <w:b/>
          <w:bCs/>
          <w:i/>
          <w:sz w:val="26"/>
          <w:szCs w:val="26"/>
        </w:rPr>
      </w:pPr>
    </w:p>
    <w:p w:rsidR="00F0264D" w:rsidRPr="00331B92" w:rsidRDefault="00F0264D" w:rsidP="003A2B48">
      <w:pPr>
        <w:spacing w:before="360" w:after="60" w:line="360" w:lineRule="auto"/>
        <w:ind w:firstLine="720"/>
        <w:jc w:val="both"/>
        <w:rPr>
          <w:rFonts w:ascii="Times New Roman" w:hAnsi="Times New Roman"/>
          <w:b/>
          <w:bCs/>
          <w:i/>
          <w:sz w:val="26"/>
          <w:szCs w:val="26"/>
        </w:rPr>
      </w:pPr>
      <w:r w:rsidRPr="00331B92">
        <w:rPr>
          <w:rFonts w:ascii="Times New Roman" w:hAnsi="Times New Roman"/>
          <w:b/>
          <w:bCs/>
          <w:i/>
          <w:sz w:val="26"/>
          <w:szCs w:val="26"/>
        </w:rPr>
        <w:t>Chuẩn đầu ra của học phần (Course Learning Outcomes – CLOs)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027"/>
      </w:tblGrid>
      <w:tr w:rsidR="00331B92" w:rsidRPr="00331B92" w:rsidTr="00F0264D">
        <w:trPr>
          <w:trHeight w:val="619"/>
          <w:jc w:val="center"/>
        </w:trPr>
        <w:tc>
          <w:tcPr>
            <w:tcW w:w="1384" w:type="dxa"/>
            <w:shd w:val="pct30" w:color="FFFF00" w:fill="FFFFFF"/>
          </w:tcPr>
          <w:p w:rsidR="00F0264D" w:rsidRPr="00331B92" w:rsidRDefault="00F0264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8027" w:type="dxa"/>
            <w:shd w:val="pct30" w:color="FFFF00" w:fill="FFFFFF"/>
          </w:tcPr>
          <w:p w:rsidR="00F0264D" w:rsidRPr="00331B92" w:rsidRDefault="00F0264D"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F0264D" w:rsidRPr="00331B92" w:rsidRDefault="00F0264D"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F0264D">
        <w:trPr>
          <w:jc w:val="center"/>
        </w:trPr>
        <w:tc>
          <w:tcPr>
            <w:tcW w:w="1384" w:type="dxa"/>
            <w:vAlign w:val="center"/>
          </w:tcPr>
          <w:p w:rsidR="00F0264D" w:rsidRPr="00331B92" w:rsidRDefault="00F0264D"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CLO1</w:t>
            </w:r>
          </w:p>
        </w:tc>
        <w:tc>
          <w:tcPr>
            <w:tcW w:w="8027" w:type="dxa"/>
          </w:tcPr>
          <w:p w:rsidR="00F0264D" w:rsidRPr="00331B92" w:rsidRDefault="00F0264D" w:rsidP="003A2B48">
            <w:pPr>
              <w:tabs>
                <w:tab w:val="left" w:pos="284"/>
                <w:tab w:val="left" w:pos="5954"/>
              </w:tabs>
              <w:spacing w:line="360" w:lineRule="auto"/>
              <w:jc w:val="both"/>
              <w:rPr>
                <w:rFonts w:ascii="Times New Roman" w:hAnsi="Times New Roman"/>
                <w:bCs/>
                <w:sz w:val="26"/>
                <w:szCs w:val="26"/>
              </w:rPr>
            </w:pPr>
            <w:r w:rsidRPr="00331B92">
              <w:rPr>
                <w:rFonts w:ascii="Times New Roman" w:hAnsi="Times New Roman"/>
                <w:sz w:val="26"/>
                <w:szCs w:val="26"/>
              </w:rPr>
              <w:t>Học viên có thể nhận dạng sự tương đồng và khác biệt giữa hệ thống kế toán của các quốc gia và hiểu được lý do tạo ra sự đa dạng cũng như sự cần thiết của hòa hợp và hội tụ kế toán trong môi trường toàn cầu hóa.</w:t>
            </w:r>
          </w:p>
        </w:tc>
      </w:tr>
      <w:tr w:rsidR="00331B92" w:rsidRPr="00331B92" w:rsidTr="00F0264D">
        <w:trPr>
          <w:jc w:val="center"/>
        </w:trPr>
        <w:tc>
          <w:tcPr>
            <w:tcW w:w="1384" w:type="dxa"/>
            <w:vAlign w:val="center"/>
          </w:tcPr>
          <w:p w:rsidR="00F0264D" w:rsidRPr="00331B92" w:rsidRDefault="00F0264D"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CLO2</w:t>
            </w:r>
          </w:p>
        </w:tc>
        <w:tc>
          <w:tcPr>
            <w:tcW w:w="8027" w:type="dxa"/>
          </w:tcPr>
          <w:p w:rsidR="00F0264D" w:rsidRPr="00331B92" w:rsidRDefault="00F0264D" w:rsidP="003A2B48">
            <w:pPr>
              <w:spacing w:line="360" w:lineRule="auto"/>
              <w:jc w:val="both"/>
              <w:rPr>
                <w:rFonts w:ascii="Times New Roman" w:hAnsi="Times New Roman"/>
                <w:bCs/>
                <w:sz w:val="26"/>
                <w:szCs w:val="26"/>
              </w:rPr>
            </w:pPr>
            <w:r w:rsidRPr="00331B92">
              <w:rPr>
                <w:rFonts w:ascii="Times New Roman" w:eastAsia="Batang" w:hAnsi="Times New Roman"/>
                <w:sz w:val="26"/>
                <w:szCs w:val="26"/>
              </w:rPr>
              <w:t>Có kỹ năng tự nghiên cứu, tìm hiểu, tổng hợp những nghiên cứu về kế toán quốc tế, kế toán tại các quốc gia</w:t>
            </w:r>
          </w:p>
        </w:tc>
      </w:tr>
      <w:tr w:rsidR="00331B92" w:rsidRPr="00331B92" w:rsidTr="00F0264D">
        <w:trPr>
          <w:jc w:val="center"/>
        </w:trPr>
        <w:tc>
          <w:tcPr>
            <w:tcW w:w="1384" w:type="dxa"/>
            <w:vAlign w:val="center"/>
          </w:tcPr>
          <w:p w:rsidR="00F0264D" w:rsidRPr="00331B92" w:rsidRDefault="00F0264D" w:rsidP="003A2B48">
            <w:pPr>
              <w:tabs>
                <w:tab w:val="left" w:pos="284"/>
                <w:tab w:val="left" w:pos="5954"/>
              </w:tabs>
              <w:spacing w:line="360" w:lineRule="auto"/>
              <w:rPr>
                <w:rFonts w:ascii="Times New Roman" w:hAnsi="Times New Roman"/>
                <w:b/>
                <w:bCs/>
                <w:sz w:val="26"/>
                <w:szCs w:val="26"/>
              </w:rPr>
            </w:pPr>
            <w:r w:rsidRPr="00331B92">
              <w:rPr>
                <w:rFonts w:ascii="Times New Roman" w:hAnsi="Times New Roman"/>
                <w:b/>
                <w:bCs/>
                <w:sz w:val="26"/>
                <w:szCs w:val="26"/>
              </w:rPr>
              <w:t xml:space="preserve">   CLO3</w:t>
            </w:r>
          </w:p>
        </w:tc>
        <w:tc>
          <w:tcPr>
            <w:tcW w:w="8027" w:type="dxa"/>
          </w:tcPr>
          <w:p w:rsidR="00F0264D" w:rsidRPr="00331B92" w:rsidRDefault="00F0264D" w:rsidP="003A2B48">
            <w:pPr>
              <w:spacing w:line="360" w:lineRule="auto"/>
              <w:jc w:val="both"/>
              <w:rPr>
                <w:rFonts w:ascii="Times New Roman" w:hAnsi="Times New Roman"/>
                <w:bCs/>
                <w:sz w:val="26"/>
                <w:szCs w:val="26"/>
              </w:rPr>
            </w:pPr>
            <w:r w:rsidRPr="00331B92">
              <w:rPr>
                <w:rFonts w:ascii="Times New Roman" w:eastAsia="Batang" w:hAnsi="Times New Roman"/>
                <w:sz w:val="26"/>
                <w:szCs w:val="26"/>
              </w:rPr>
              <w:t xml:space="preserve"> Vận dụng kiến thức những nội dung cơ bản của IFRS Framework làm nền tảng để đối chiếu với khuôn mẫu lý thuyết kế toán của các quốc gia. Ứng dụng để xử lý các vấn đề phát sinh trong thực tiễn công tác kế toán thời kỳ hội nhập.</w:t>
            </w:r>
          </w:p>
        </w:tc>
      </w:tr>
      <w:tr w:rsidR="00331B92" w:rsidRPr="00331B92" w:rsidTr="00F0264D">
        <w:trPr>
          <w:jc w:val="center"/>
        </w:trPr>
        <w:tc>
          <w:tcPr>
            <w:tcW w:w="1384" w:type="dxa"/>
            <w:vAlign w:val="center"/>
          </w:tcPr>
          <w:p w:rsidR="00F0264D" w:rsidRPr="00331B92" w:rsidRDefault="00F0264D" w:rsidP="003A2B48">
            <w:pPr>
              <w:tabs>
                <w:tab w:val="left" w:pos="284"/>
                <w:tab w:val="left" w:pos="5954"/>
              </w:tabs>
              <w:spacing w:line="360" w:lineRule="auto"/>
              <w:rPr>
                <w:rFonts w:ascii="Times New Roman" w:hAnsi="Times New Roman"/>
                <w:b/>
                <w:bCs/>
                <w:sz w:val="26"/>
                <w:szCs w:val="26"/>
              </w:rPr>
            </w:pPr>
            <w:r w:rsidRPr="00331B92">
              <w:rPr>
                <w:rFonts w:ascii="Times New Roman" w:hAnsi="Times New Roman"/>
                <w:b/>
                <w:bCs/>
                <w:sz w:val="26"/>
                <w:szCs w:val="26"/>
              </w:rPr>
              <w:t xml:space="preserve">  CLO4</w:t>
            </w:r>
          </w:p>
        </w:tc>
        <w:tc>
          <w:tcPr>
            <w:tcW w:w="8027" w:type="dxa"/>
          </w:tcPr>
          <w:p w:rsidR="00F0264D" w:rsidRPr="00331B92" w:rsidRDefault="00F0264D" w:rsidP="003A2B48">
            <w:pPr>
              <w:tabs>
                <w:tab w:val="left" w:pos="284"/>
                <w:tab w:val="left" w:pos="5954"/>
              </w:tabs>
              <w:spacing w:line="360" w:lineRule="auto"/>
              <w:jc w:val="both"/>
              <w:rPr>
                <w:rFonts w:ascii="Times New Roman" w:hAnsi="Times New Roman"/>
                <w:bCs/>
                <w:sz w:val="26"/>
                <w:szCs w:val="26"/>
              </w:rPr>
            </w:pPr>
            <w:r w:rsidRPr="00331B92">
              <w:rPr>
                <w:rFonts w:ascii="Times New Roman" w:eastAsia="Batang" w:hAnsi="Times New Roman"/>
                <w:sz w:val="26"/>
                <w:szCs w:val="26"/>
                <w:lang w:val="da-DK"/>
              </w:rPr>
              <w:t>Hình thành và bồi đắp tư duy sáng tạo, khả năng thích ứng với môi trường công việc và khả năng nắm bắt, xử lý thông tin, xử lý tình huống tốt.</w:t>
            </w:r>
          </w:p>
        </w:tc>
      </w:tr>
    </w:tbl>
    <w:p w:rsidR="00F0264D" w:rsidRPr="00331B92" w:rsidRDefault="00F0264D" w:rsidP="003A2B48">
      <w:pPr>
        <w:spacing w:before="240" w:after="60" w:line="360"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F0264D" w:rsidRPr="00331B92" w:rsidRDefault="00F0264D" w:rsidP="003A2B48">
      <w:pPr>
        <w:spacing w:before="60" w:line="336"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F0264D" w:rsidRPr="00331B92" w:rsidRDefault="00F0264D"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F0264D" w:rsidRPr="00331B92" w:rsidRDefault="00F0264D"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F0264D" w:rsidRPr="00331B92" w:rsidRDefault="00F0264D"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tbl>
      <w:tblPr>
        <w:tblW w:w="4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1345"/>
        <w:gridCol w:w="1281"/>
        <w:gridCol w:w="1281"/>
        <w:gridCol w:w="1281"/>
        <w:gridCol w:w="1279"/>
      </w:tblGrid>
      <w:tr w:rsidR="00331B92" w:rsidRPr="00331B92" w:rsidTr="008969E4">
        <w:trPr>
          <w:trHeight w:val="533"/>
          <w:jc w:val="center"/>
        </w:trPr>
        <w:tc>
          <w:tcPr>
            <w:tcW w:w="991" w:type="pct"/>
          </w:tcPr>
          <w:p w:rsidR="00F0264D" w:rsidRPr="00331B92" w:rsidRDefault="00F0264D" w:rsidP="003A2B48">
            <w:pPr>
              <w:spacing w:before="60" w:after="60" w:line="360" w:lineRule="auto"/>
              <w:jc w:val="both"/>
              <w:rPr>
                <w:rFonts w:ascii="Times New Roman" w:hAnsi="Times New Roman"/>
                <w:bCs/>
                <w:sz w:val="26"/>
                <w:szCs w:val="26"/>
              </w:rPr>
            </w:pPr>
          </w:p>
        </w:tc>
        <w:tc>
          <w:tcPr>
            <w:tcW w:w="83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 1.2</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PLO2.1</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 2.3</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 3.1</w:t>
            </w:r>
          </w:p>
        </w:tc>
        <w:tc>
          <w:tcPr>
            <w:tcW w:w="793"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 3.2</w:t>
            </w:r>
          </w:p>
        </w:tc>
      </w:tr>
      <w:tr w:rsidR="00331B92" w:rsidRPr="00331B92" w:rsidTr="008969E4">
        <w:trPr>
          <w:trHeight w:val="522"/>
          <w:jc w:val="center"/>
        </w:trPr>
        <w:tc>
          <w:tcPr>
            <w:tcW w:w="991"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 1</w:t>
            </w:r>
          </w:p>
        </w:tc>
        <w:tc>
          <w:tcPr>
            <w:tcW w:w="83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3"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r>
      <w:tr w:rsidR="00331B92" w:rsidRPr="00331B92" w:rsidTr="008969E4">
        <w:trPr>
          <w:trHeight w:val="84"/>
          <w:jc w:val="center"/>
        </w:trPr>
        <w:tc>
          <w:tcPr>
            <w:tcW w:w="991"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 2</w:t>
            </w:r>
          </w:p>
        </w:tc>
        <w:tc>
          <w:tcPr>
            <w:tcW w:w="83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R</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R</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R</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R</w:t>
            </w:r>
          </w:p>
        </w:tc>
        <w:tc>
          <w:tcPr>
            <w:tcW w:w="793"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R</w:t>
            </w:r>
          </w:p>
        </w:tc>
      </w:tr>
      <w:tr w:rsidR="00331B92" w:rsidRPr="00331B92" w:rsidTr="008969E4">
        <w:trPr>
          <w:trHeight w:val="522"/>
          <w:jc w:val="center"/>
        </w:trPr>
        <w:tc>
          <w:tcPr>
            <w:tcW w:w="991"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 3</w:t>
            </w:r>
          </w:p>
        </w:tc>
        <w:tc>
          <w:tcPr>
            <w:tcW w:w="83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c>
          <w:tcPr>
            <w:tcW w:w="793"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I</w:t>
            </w:r>
          </w:p>
        </w:tc>
      </w:tr>
      <w:tr w:rsidR="00F0264D" w:rsidRPr="00331B92" w:rsidTr="008969E4">
        <w:trPr>
          <w:trHeight w:val="533"/>
          <w:jc w:val="center"/>
        </w:trPr>
        <w:tc>
          <w:tcPr>
            <w:tcW w:w="991"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 4</w:t>
            </w:r>
          </w:p>
        </w:tc>
        <w:tc>
          <w:tcPr>
            <w:tcW w:w="83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M</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M</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M</w:t>
            </w:r>
          </w:p>
        </w:tc>
        <w:tc>
          <w:tcPr>
            <w:tcW w:w="794"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M</w:t>
            </w:r>
          </w:p>
        </w:tc>
        <w:tc>
          <w:tcPr>
            <w:tcW w:w="793" w:type="pct"/>
          </w:tcPr>
          <w:p w:rsidR="00F0264D" w:rsidRPr="00331B92" w:rsidRDefault="00F0264D"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M</w:t>
            </w:r>
          </w:p>
        </w:tc>
      </w:tr>
    </w:tbl>
    <w:p w:rsidR="008D037B" w:rsidRPr="00331B92" w:rsidRDefault="008D037B" w:rsidP="003A2B48">
      <w:pPr>
        <w:spacing w:before="60" w:after="60" w:line="312" w:lineRule="auto"/>
        <w:jc w:val="both"/>
        <w:rPr>
          <w:rFonts w:ascii="Times New Roman" w:eastAsia="Arial" w:hAnsi="Times New Roman" w:cs="Times New Roman"/>
          <w:b/>
          <w:i/>
          <w:sz w:val="26"/>
          <w:szCs w:val="26"/>
          <w:lang w:val="de-DE"/>
        </w:rPr>
      </w:pPr>
    </w:p>
    <w:p w:rsidR="00824DB6" w:rsidRPr="00331B92" w:rsidRDefault="00824DB6" w:rsidP="003A2B48">
      <w:pPr>
        <w:spacing w:before="60" w:after="60" w:line="312" w:lineRule="auto"/>
        <w:jc w:val="both"/>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7.3.1</w:t>
      </w:r>
      <w:r w:rsidR="00E60BA6" w:rsidRPr="00331B92">
        <w:rPr>
          <w:rFonts w:ascii="Times New Roman" w:eastAsia="Arial" w:hAnsi="Times New Roman" w:cs="Times New Roman"/>
          <w:b/>
          <w:i/>
          <w:sz w:val="26"/>
          <w:szCs w:val="26"/>
          <w:lang w:val="de-DE"/>
        </w:rPr>
        <w:t>1</w:t>
      </w:r>
      <w:r w:rsidRPr="00331B92">
        <w:rPr>
          <w:rFonts w:ascii="Times New Roman" w:eastAsia="Arial" w:hAnsi="Times New Roman" w:cs="Times New Roman"/>
          <w:b/>
          <w:i/>
          <w:sz w:val="26"/>
          <w:szCs w:val="26"/>
          <w:lang w:val="de-DE"/>
        </w:rPr>
        <w:t>. Học phần 1</w:t>
      </w:r>
      <w:r w:rsidR="00E60BA6" w:rsidRPr="00331B92">
        <w:rPr>
          <w:rFonts w:ascii="Times New Roman" w:eastAsia="Arial" w:hAnsi="Times New Roman" w:cs="Times New Roman"/>
          <w:b/>
          <w:i/>
          <w:sz w:val="26"/>
          <w:szCs w:val="26"/>
          <w:lang w:val="de-DE"/>
        </w:rPr>
        <w:t>1</w:t>
      </w:r>
      <w:r w:rsidRPr="00331B92">
        <w:rPr>
          <w:rFonts w:ascii="Times New Roman" w:eastAsia="Arial" w:hAnsi="Times New Roman" w:cs="Times New Roman"/>
          <w:b/>
          <w:i/>
          <w:sz w:val="26"/>
          <w:szCs w:val="26"/>
          <w:lang w:val="de-DE"/>
        </w:rPr>
        <w:t xml:space="preserve">: Đạo đức nghề nghiệp Kế toán Kiểm toán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824DB6"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5C3A0E" w:rsidRPr="00331B92" w:rsidRDefault="005C3A0E" w:rsidP="003A2B48">
      <w:pPr>
        <w:snapToGrid w:val="0"/>
        <w:spacing w:line="312" w:lineRule="auto"/>
        <w:ind w:firstLine="720"/>
        <w:jc w:val="both"/>
        <w:rPr>
          <w:rFonts w:ascii="Times New Roman" w:eastAsia="Calibri" w:hAnsi="Times New Roman" w:cs="Times New Roman"/>
          <w:spacing w:val="-4"/>
          <w:sz w:val="26"/>
          <w:szCs w:val="26"/>
          <w:lang w:eastAsia="ko-KR"/>
        </w:rPr>
      </w:pPr>
      <w:r w:rsidRPr="00331B92">
        <w:rPr>
          <w:rFonts w:ascii="Times New Roman" w:eastAsia="Calibri" w:hAnsi="Times New Roman" w:cs="Times New Roman"/>
          <w:spacing w:val="-4"/>
          <w:sz w:val="26"/>
          <w:szCs w:val="26"/>
          <w:lang w:eastAsia="ko-KR"/>
        </w:rPr>
        <w:t>Học phần đạo đức nghề nghiệp kế toán kiểm toán cung cấp cho học viên những kiến thức cơ bản về đạo đức nghề nghiệp và các chuẩn mực kiểm toán có liên quan đến chính sách đạo đức nghề nghiệp trong hoạt động kiểm toán, Kiểm soát chất lượng hoạt động Kế toán - Kiểm toán và đánh giá về thực trạng đạo đức nghề nghiệp Kế toán - Kiểm toán ở Việt Nam. Qua nghiên cứu đạo đức nghề nghiệp và các chuẩn mực kiểm toán giúp người học có thể vận dụng linh hoạt, hiệu quả trong công việc sau này.</w:t>
      </w:r>
    </w:p>
    <w:p w:rsidR="005C3A0E" w:rsidRPr="00331B92" w:rsidRDefault="005C3A0E" w:rsidP="003A2B48">
      <w:pPr>
        <w:spacing w:line="312" w:lineRule="auto"/>
        <w:rPr>
          <w:rFonts w:ascii="Times New Roman" w:eastAsia="Batang" w:hAnsi="Times New Roman" w:cs="Times New Roman"/>
          <w:b/>
          <w:i/>
          <w:sz w:val="26"/>
          <w:szCs w:val="26"/>
          <w:lang w:eastAsia="ko-KR"/>
        </w:rPr>
      </w:pPr>
      <w:r w:rsidRPr="00331B92">
        <w:rPr>
          <w:rFonts w:ascii="Times New Roman" w:eastAsia="Calibri" w:hAnsi="Times New Roman" w:cs="Times New Roman"/>
          <w:i/>
          <w:sz w:val="26"/>
          <w:szCs w:val="26"/>
        </w:rPr>
        <w:t xml:space="preserve"> </w:t>
      </w:r>
      <w:r w:rsidR="00AB380D" w:rsidRPr="00331B92">
        <w:rPr>
          <w:rFonts w:ascii="Times New Roman" w:eastAsia="Calibri" w:hAnsi="Times New Roman" w:cs="Times New Roman"/>
          <w:b/>
          <w:bCs/>
          <w:i/>
          <w:sz w:val="26"/>
          <w:szCs w:val="26"/>
        </w:rPr>
        <w:tab/>
      </w:r>
      <w:r w:rsidRPr="00331B92">
        <w:rPr>
          <w:rFonts w:ascii="Times New Roman" w:eastAsia="Calibri" w:hAnsi="Times New Roman" w:cs="Times New Roman"/>
          <w:b/>
          <w:bCs/>
          <w:i/>
          <w:sz w:val="26"/>
          <w:szCs w:val="26"/>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550"/>
        <w:gridCol w:w="1582"/>
      </w:tblGrid>
      <w:tr w:rsidR="00331B92" w:rsidRPr="00331B92" w:rsidTr="005C3A0E">
        <w:trPr>
          <w:trHeight w:val="845"/>
          <w:tblHeader/>
        </w:trPr>
        <w:tc>
          <w:tcPr>
            <w:tcW w:w="1232" w:type="dxa"/>
            <w:shd w:val="pct30" w:color="FFFF00" w:fill="FFFFFF"/>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Mục tiêu</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i/>
                <w:sz w:val="26"/>
                <w:szCs w:val="26"/>
              </w:rPr>
            </w:pPr>
            <w:r w:rsidRPr="00331B92">
              <w:rPr>
                <w:rFonts w:ascii="Times New Roman" w:eastAsia="Calibri" w:hAnsi="Times New Roman" w:cs="Times New Roman"/>
                <w:b/>
                <w:bCs/>
                <w:i/>
                <w:sz w:val="26"/>
                <w:szCs w:val="26"/>
              </w:rPr>
              <w:t>(COs)</w:t>
            </w:r>
          </w:p>
        </w:tc>
        <w:tc>
          <w:tcPr>
            <w:tcW w:w="6550" w:type="dxa"/>
            <w:shd w:val="pct30" w:color="FFFF00" w:fill="FFFFFF"/>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Mô tả</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i/>
                <w:sz w:val="26"/>
                <w:szCs w:val="26"/>
              </w:rPr>
            </w:pPr>
            <w:r w:rsidRPr="00331B92">
              <w:rPr>
                <w:rFonts w:ascii="Times New Roman" w:eastAsia="Calibri" w:hAnsi="Times New Roman" w:cs="Times New Roman"/>
                <w:bCs/>
                <w:i/>
                <w:sz w:val="26"/>
                <w:szCs w:val="26"/>
              </w:rPr>
              <w:t>Học phần này trang bị cho học viên:</w:t>
            </w:r>
          </w:p>
        </w:tc>
        <w:tc>
          <w:tcPr>
            <w:tcW w:w="1582" w:type="dxa"/>
            <w:shd w:val="pct30" w:color="FFFF00" w:fill="FFFFFF"/>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Đáp ứng chuẩn đầu ra</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CTĐT</w:t>
            </w:r>
          </w:p>
        </w:tc>
      </w:tr>
      <w:tr w:rsidR="00331B92" w:rsidRPr="00331B92" w:rsidTr="005C3A0E">
        <w:trPr>
          <w:trHeight w:val="333"/>
        </w:trPr>
        <w:tc>
          <w:tcPr>
            <w:tcW w:w="1232" w:type="dxa"/>
            <w:shd w:val="clear" w:color="auto" w:fill="auto"/>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CO1</w:t>
            </w:r>
          </w:p>
        </w:tc>
        <w:tc>
          <w:tcPr>
            <w:tcW w:w="6550" w:type="dxa"/>
            <w:shd w:val="clear" w:color="auto" w:fill="auto"/>
          </w:tcPr>
          <w:p w:rsidR="005C3A0E" w:rsidRPr="00331B92" w:rsidRDefault="005C3A0E" w:rsidP="003A2B48">
            <w:pPr>
              <w:snapToGrid w:val="0"/>
              <w:spacing w:line="312" w:lineRule="auto"/>
              <w:jc w:val="both"/>
              <w:rPr>
                <w:rFonts w:ascii="Times New Roman" w:eastAsia="Calibri" w:hAnsi="Times New Roman" w:cs="Times New Roman"/>
                <w:b/>
                <w:bCs/>
                <w:sz w:val="26"/>
                <w:szCs w:val="26"/>
              </w:rPr>
            </w:pPr>
            <w:r w:rsidRPr="00331B92">
              <w:rPr>
                <w:rFonts w:ascii="Times New Roman" w:eastAsia="Calibri" w:hAnsi="Times New Roman" w:cs="Times New Roman"/>
                <w:sz w:val="26"/>
                <w:szCs w:val="26"/>
              </w:rPr>
              <w:t xml:space="preserve">Kiến thức </w:t>
            </w:r>
            <w:r w:rsidRPr="00331B92">
              <w:rPr>
                <w:rFonts w:ascii="Times New Roman" w:eastAsia="Calibri" w:hAnsi="Times New Roman" w:cs="Times New Roman"/>
                <w:bCs/>
                <w:spacing w:val="-4"/>
                <w:sz w:val="26"/>
                <w:szCs w:val="26"/>
              </w:rPr>
              <w:t xml:space="preserve">về </w:t>
            </w:r>
            <w:r w:rsidRPr="00331B92">
              <w:rPr>
                <w:rFonts w:ascii="Times New Roman" w:eastAsia="Calibri" w:hAnsi="Times New Roman" w:cs="Times New Roman"/>
                <w:spacing w:val="-4"/>
                <w:sz w:val="26"/>
                <w:szCs w:val="26"/>
                <w:lang w:eastAsia="ko-KR"/>
              </w:rPr>
              <w:t>những quy định liên quan đến đạo đức nghề nghiệp và các chuẩn mực kiểm toán có liên quan đến chính sách đạo đức nghề nghiệp trong hoạt động kiểm toán, Kiểm soát chất lượng hoạt động Kế toán - Kiểm toán. Trên cơ sở đó người học có thể đánh giá về thực trạng đạo đức nghề nghiệp Kế toán - Kiểm toán ở Việt Nam</w:t>
            </w:r>
          </w:p>
        </w:tc>
        <w:tc>
          <w:tcPr>
            <w:tcW w:w="1582" w:type="dxa"/>
            <w:shd w:val="clear" w:color="auto" w:fill="auto"/>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PLO1.2</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PLO2.3</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p>
        </w:tc>
      </w:tr>
      <w:tr w:rsidR="00331B92" w:rsidRPr="00331B92" w:rsidTr="005C3A0E">
        <w:trPr>
          <w:trHeight w:val="327"/>
        </w:trPr>
        <w:tc>
          <w:tcPr>
            <w:tcW w:w="1232" w:type="dxa"/>
            <w:shd w:val="clear" w:color="auto" w:fill="auto"/>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CO2</w:t>
            </w:r>
          </w:p>
        </w:tc>
        <w:tc>
          <w:tcPr>
            <w:tcW w:w="6550" w:type="dxa"/>
            <w:shd w:val="clear" w:color="auto" w:fill="auto"/>
          </w:tcPr>
          <w:p w:rsidR="005C3A0E" w:rsidRPr="00331B92" w:rsidRDefault="005C3A0E" w:rsidP="003A2B48">
            <w:pPr>
              <w:snapToGrid w:val="0"/>
              <w:spacing w:line="312" w:lineRule="auto"/>
              <w:jc w:val="both"/>
              <w:rPr>
                <w:rFonts w:ascii="Times New Roman" w:eastAsia="Calibri" w:hAnsi="Times New Roman" w:cs="Times New Roman"/>
                <w:sz w:val="26"/>
                <w:szCs w:val="26"/>
                <w:lang w:val="en-GB"/>
              </w:rPr>
            </w:pPr>
            <w:r w:rsidRPr="00331B92">
              <w:rPr>
                <w:rFonts w:ascii="Times New Roman" w:eastAsia="Calibri" w:hAnsi="Times New Roman" w:cs="Times New Roman"/>
                <w:sz w:val="26"/>
                <w:szCs w:val="26"/>
                <w:lang w:val="en-GB"/>
              </w:rPr>
              <w:t xml:space="preserve">Kỹ năng </w:t>
            </w:r>
            <w:r w:rsidRPr="00331B92">
              <w:rPr>
                <w:rFonts w:ascii="Times New Roman" w:eastAsia="Calibri" w:hAnsi="Times New Roman" w:cs="Times New Roman"/>
                <w:bCs/>
                <w:sz w:val="26"/>
                <w:szCs w:val="26"/>
              </w:rPr>
              <w:t xml:space="preserve">nghiên cứu, phân tích, tổng hợp và vận dụng sáng tạo các chính sách, chuẩn mực kế toán – kiểm toán có liên quan đến đạo đức nghề nghiệp vào đời sống thực tiễn, hoạt động kinh doanh, dịch vụ của doanh nghiệp. </w:t>
            </w:r>
          </w:p>
        </w:tc>
        <w:tc>
          <w:tcPr>
            <w:tcW w:w="1582" w:type="dxa"/>
            <w:shd w:val="clear" w:color="auto" w:fill="auto"/>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PLO2.1</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PLO3.4</w:t>
            </w:r>
          </w:p>
        </w:tc>
      </w:tr>
      <w:tr w:rsidR="00331B92" w:rsidRPr="00331B92" w:rsidTr="005C3A0E">
        <w:tc>
          <w:tcPr>
            <w:tcW w:w="1232" w:type="dxa"/>
            <w:shd w:val="clear" w:color="auto" w:fill="auto"/>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CO3</w:t>
            </w:r>
          </w:p>
        </w:tc>
        <w:tc>
          <w:tcPr>
            <w:tcW w:w="6550" w:type="dxa"/>
            <w:shd w:val="clear" w:color="auto" w:fill="auto"/>
          </w:tcPr>
          <w:p w:rsidR="005C3A0E" w:rsidRPr="00331B92" w:rsidRDefault="005C3A0E" w:rsidP="003A2B48">
            <w:pPr>
              <w:snapToGrid w:val="0"/>
              <w:spacing w:line="312" w:lineRule="auto"/>
              <w:jc w:val="both"/>
              <w:rPr>
                <w:rFonts w:ascii="Times New Roman" w:eastAsia="Calibri" w:hAnsi="Times New Roman" w:cs="Times New Roman"/>
                <w:b/>
                <w:bCs/>
                <w:sz w:val="26"/>
                <w:szCs w:val="26"/>
              </w:rPr>
            </w:pPr>
            <w:r w:rsidRPr="00331B92">
              <w:rPr>
                <w:rFonts w:ascii="Times New Roman" w:eastAsia="Calibri" w:hAnsi="Times New Roman" w:cs="Times New Roman"/>
                <w:sz w:val="26"/>
                <w:szCs w:val="26"/>
              </w:rPr>
              <w:t>Khả năng xác định giải quyết các vấn đề liên quan đến nghề nghiệp kế toán kiểm toán với một thái độ vá trách nhiệm đúng đắn, quan điểm khoa học về đạo đức nghề nghiệp Kế toán – Kiểm toán và kiểm soát</w:t>
            </w:r>
            <w:r w:rsidRPr="00331B92">
              <w:rPr>
                <w:rFonts w:ascii="Times New Roman" w:eastAsia="Calibri" w:hAnsi="Times New Roman" w:cs="Times New Roman"/>
                <w:bCs/>
                <w:sz w:val="26"/>
                <w:szCs w:val="26"/>
              </w:rPr>
              <w:t xml:space="preserve"> chất lượng hoạt động kế toán – kiểm toán ở Việt Nam.</w:t>
            </w:r>
          </w:p>
        </w:tc>
        <w:tc>
          <w:tcPr>
            <w:tcW w:w="1582" w:type="dxa"/>
            <w:shd w:val="clear" w:color="auto" w:fill="auto"/>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PLO2.1</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PLO3.3</w:t>
            </w:r>
          </w:p>
        </w:tc>
      </w:tr>
    </w:tbl>
    <w:p w:rsidR="005C3A0E" w:rsidRPr="00331B92" w:rsidRDefault="005C3A0E" w:rsidP="003A2B48">
      <w:pPr>
        <w:spacing w:line="312" w:lineRule="auto"/>
        <w:ind w:firstLine="720"/>
        <w:jc w:val="both"/>
        <w:rPr>
          <w:rFonts w:ascii="Times New Roman" w:eastAsia="Calibri" w:hAnsi="Times New Roman" w:cs="Times New Roman"/>
          <w:b/>
          <w:bCs/>
          <w:i/>
          <w:sz w:val="26"/>
          <w:szCs w:val="26"/>
        </w:rPr>
      </w:pPr>
      <w:r w:rsidRPr="00331B92">
        <w:rPr>
          <w:rFonts w:ascii="Times New Roman" w:eastAsia="Calibri" w:hAnsi="Times New Roman" w:cs="Times New Roman"/>
          <w:b/>
          <w:bCs/>
          <w:i/>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5C3A0E">
        <w:trPr>
          <w:trHeight w:val="619"/>
          <w:jc w:val="center"/>
        </w:trPr>
        <w:tc>
          <w:tcPr>
            <w:tcW w:w="1384" w:type="dxa"/>
            <w:shd w:val="pct30" w:color="FFFF00" w:fill="FFFFFF"/>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Chuẩn đầu ra HP</w:t>
            </w:r>
          </w:p>
        </w:tc>
        <w:tc>
          <w:tcPr>
            <w:tcW w:w="7796" w:type="dxa"/>
            <w:shd w:val="pct30" w:color="FFFF00" w:fill="FFFFFF"/>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Mô tả</w:t>
            </w:r>
          </w:p>
          <w:p w:rsidR="005C3A0E" w:rsidRPr="00331B92" w:rsidRDefault="005C3A0E" w:rsidP="003A2B48">
            <w:pPr>
              <w:tabs>
                <w:tab w:val="left" w:pos="284"/>
                <w:tab w:val="left" w:pos="5954"/>
              </w:tabs>
              <w:spacing w:line="312" w:lineRule="auto"/>
              <w:jc w:val="center"/>
              <w:rPr>
                <w:rFonts w:ascii="Times New Roman" w:eastAsia="Calibri" w:hAnsi="Times New Roman" w:cs="Times New Roman"/>
                <w:bCs/>
                <w:i/>
                <w:sz w:val="26"/>
                <w:szCs w:val="26"/>
              </w:rPr>
            </w:pPr>
            <w:r w:rsidRPr="00331B92">
              <w:rPr>
                <w:rFonts w:ascii="Times New Roman" w:eastAsia="Calibri" w:hAnsi="Times New Roman" w:cs="Times New Roman"/>
                <w:bCs/>
                <w:i/>
                <w:sz w:val="26"/>
                <w:szCs w:val="26"/>
              </w:rPr>
              <w:t>Sau khi học xong môn học này, người học có thể:</w:t>
            </w:r>
          </w:p>
        </w:tc>
      </w:tr>
      <w:tr w:rsidR="00331B92" w:rsidRPr="00331B92" w:rsidTr="005C3A0E">
        <w:trPr>
          <w:jc w:val="center"/>
        </w:trPr>
        <w:tc>
          <w:tcPr>
            <w:tcW w:w="1384" w:type="dxa"/>
            <w:shd w:val="clear" w:color="auto" w:fill="auto"/>
            <w:vAlign w:val="center"/>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CLO1</w:t>
            </w:r>
          </w:p>
        </w:tc>
        <w:tc>
          <w:tcPr>
            <w:tcW w:w="7796" w:type="dxa"/>
            <w:shd w:val="clear" w:color="auto" w:fill="auto"/>
          </w:tcPr>
          <w:p w:rsidR="005C3A0E" w:rsidRPr="00331B92" w:rsidRDefault="005C3A0E" w:rsidP="003A2B48">
            <w:pPr>
              <w:snapToGrid w:val="0"/>
              <w:spacing w:line="312" w:lineRule="auto"/>
              <w:jc w:val="both"/>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 xml:space="preserve">Trình bày được những vấn đề cơ bản về: </w:t>
            </w:r>
            <w:r w:rsidRPr="00331B92">
              <w:rPr>
                <w:rFonts w:ascii="Times New Roman" w:eastAsia="Calibri" w:hAnsi="Times New Roman" w:cs="Times New Roman"/>
                <w:bCs/>
                <w:sz w:val="26"/>
                <w:szCs w:val="26"/>
                <w:lang w:eastAsia="ko-KR"/>
              </w:rPr>
              <w:t xml:space="preserve">Đạo đức kinh doanh và Nghề Kế toán - Kiểm toán  và Đạo đức nghề nghiệp Kế toán - Kiểm toán trên cơ sở đó biết được các tiêu chuẩn để </w:t>
            </w:r>
            <w:r w:rsidRPr="00331B92">
              <w:rPr>
                <w:rFonts w:ascii="Times New Roman" w:eastAsia="Calibri" w:hAnsi="Times New Roman" w:cs="Times New Roman"/>
                <w:bCs/>
                <w:sz w:val="26"/>
                <w:szCs w:val="26"/>
                <w:lang w:val="fr-FR" w:eastAsia="ko-KR"/>
              </w:rPr>
              <w:t xml:space="preserve">Kiểm soát chất lượng hoạt động Kế </w:t>
            </w:r>
            <w:r w:rsidRPr="00331B92">
              <w:rPr>
                <w:rFonts w:ascii="Times New Roman" w:eastAsia="Calibri" w:hAnsi="Times New Roman" w:cs="Times New Roman"/>
                <w:bCs/>
                <w:sz w:val="26"/>
                <w:szCs w:val="26"/>
                <w:lang w:val="fr-FR" w:eastAsia="ko-KR"/>
              </w:rPr>
              <w:lastRenderedPageBreak/>
              <w:t xml:space="preserve">toán  - Kiểm toán ở đơn vị nói riêng và ở Việt Nam nói chung. </w:t>
            </w:r>
          </w:p>
        </w:tc>
      </w:tr>
      <w:tr w:rsidR="00331B92" w:rsidRPr="00331B92" w:rsidTr="005C3A0E">
        <w:trPr>
          <w:jc w:val="center"/>
        </w:trPr>
        <w:tc>
          <w:tcPr>
            <w:tcW w:w="1384" w:type="dxa"/>
            <w:shd w:val="clear" w:color="auto" w:fill="auto"/>
            <w:vAlign w:val="center"/>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lastRenderedPageBreak/>
              <w:t>CLO2</w:t>
            </w:r>
          </w:p>
        </w:tc>
        <w:tc>
          <w:tcPr>
            <w:tcW w:w="7796" w:type="dxa"/>
            <w:shd w:val="clear" w:color="auto" w:fill="auto"/>
          </w:tcPr>
          <w:p w:rsidR="005C3A0E" w:rsidRPr="00331B92" w:rsidRDefault="005C3A0E" w:rsidP="003A2B48">
            <w:pPr>
              <w:snapToGrid w:val="0"/>
              <w:spacing w:line="312" w:lineRule="auto"/>
              <w:jc w:val="both"/>
              <w:rPr>
                <w:rFonts w:ascii="Times New Roman" w:eastAsia="Calibri" w:hAnsi="Times New Roman" w:cs="Times New Roman"/>
                <w:bCs/>
                <w:sz w:val="26"/>
                <w:szCs w:val="26"/>
              </w:rPr>
            </w:pPr>
            <w:r w:rsidRPr="00331B92">
              <w:rPr>
                <w:rFonts w:ascii="Times New Roman" w:eastAsia="Calibri" w:hAnsi="Times New Roman" w:cs="Times New Roman"/>
                <w:sz w:val="26"/>
                <w:szCs w:val="26"/>
              </w:rPr>
              <w:t>Hiểu và vận dụng được những kiến thức để phân tích các tình huống kỹ năng liên quan đến đạo đức nghề nghiệp kế toán kiểm toán ở Việt Nam theo đúng C</w:t>
            </w:r>
            <w:r w:rsidRPr="00331B92">
              <w:rPr>
                <w:rFonts w:ascii="Times New Roman" w:eastAsia="Calibri" w:hAnsi="Times New Roman" w:cs="Times New Roman"/>
                <w:sz w:val="26"/>
                <w:szCs w:val="26"/>
                <w:lang w:val="fr-FR" w:eastAsia="ko-KR"/>
              </w:rPr>
              <w:t>huẩn mực đạo đức nghề nghiệp Kế toán – Kiểm toán ở Việt Nam hiện nay.</w:t>
            </w:r>
          </w:p>
        </w:tc>
      </w:tr>
      <w:tr w:rsidR="00331B92" w:rsidRPr="00331B92" w:rsidTr="005C3A0E">
        <w:trPr>
          <w:jc w:val="center"/>
        </w:trPr>
        <w:tc>
          <w:tcPr>
            <w:tcW w:w="1384" w:type="dxa"/>
            <w:shd w:val="clear" w:color="auto" w:fill="auto"/>
            <w:vAlign w:val="center"/>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CLO3</w:t>
            </w:r>
          </w:p>
        </w:tc>
        <w:tc>
          <w:tcPr>
            <w:tcW w:w="7796" w:type="dxa"/>
            <w:shd w:val="clear" w:color="auto" w:fill="auto"/>
          </w:tcPr>
          <w:p w:rsidR="005C3A0E" w:rsidRPr="00331B92" w:rsidRDefault="005C3A0E" w:rsidP="003A2B48">
            <w:pPr>
              <w:spacing w:line="312" w:lineRule="auto"/>
              <w:jc w:val="both"/>
              <w:rPr>
                <w:rFonts w:ascii="Times New Roman" w:eastAsia="Calibri" w:hAnsi="Times New Roman" w:cs="Times New Roman"/>
                <w:bCs/>
                <w:sz w:val="26"/>
                <w:szCs w:val="26"/>
              </w:rPr>
            </w:pPr>
            <w:r w:rsidRPr="00331B92">
              <w:rPr>
                <w:rFonts w:ascii="Times New Roman" w:eastAsia="Calibri" w:hAnsi="Times New Roman" w:cs="Times New Roman"/>
                <w:sz w:val="26"/>
                <w:szCs w:val="26"/>
              </w:rPr>
              <w:t>Có kỹ năng giải quyết tình huống liên quan đến đến đạo đức nghề nghiệp kế toán kiểm toán ở Việt Nam</w:t>
            </w:r>
          </w:p>
        </w:tc>
      </w:tr>
      <w:tr w:rsidR="00331B92" w:rsidRPr="00331B92" w:rsidTr="005C3A0E">
        <w:trPr>
          <w:jc w:val="center"/>
        </w:trPr>
        <w:tc>
          <w:tcPr>
            <w:tcW w:w="1384" w:type="dxa"/>
            <w:shd w:val="clear" w:color="auto" w:fill="auto"/>
            <w:vAlign w:val="center"/>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CLO4</w:t>
            </w:r>
          </w:p>
        </w:tc>
        <w:tc>
          <w:tcPr>
            <w:tcW w:w="7796" w:type="dxa"/>
            <w:shd w:val="clear" w:color="auto" w:fill="auto"/>
          </w:tcPr>
          <w:p w:rsidR="005C3A0E" w:rsidRPr="00331B92" w:rsidRDefault="005C3A0E" w:rsidP="003A2B48">
            <w:pPr>
              <w:spacing w:line="312" w:lineRule="auto"/>
              <w:jc w:val="both"/>
              <w:rPr>
                <w:rFonts w:ascii="Times New Roman" w:eastAsia="Calibri" w:hAnsi="Times New Roman" w:cs="Times New Roman"/>
                <w:bCs/>
                <w:sz w:val="26"/>
                <w:szCs w:val="26"/>
              </w:rPr>
            </w:pPr>
            <w:r w:rsidRPr="00331B92">
              <w:rPr>
                <w:rFonts w:ascii="Times New Roman" w:eastAsia="Calibri" w:hAnsi="Times New Roman" w:cs="Times New Roman"/>
                <w:sz w:val="26"/>
                <w:szCs w:val="26"/>
              </w:rPr>
              <w:t xml:space="preserve">Có kỹ năng tư duy, phân tích và ra quyết định, kỹ năng phát hiện và giải quyết vấn đề liên quan đến đạo đức nghề nghiệp kế toán kiểm toán ở Việt Nam dựa trên </w:t>
            </w:r>
            <w:r w:rsidRPr="00331B92">
              <w:rPr>
                <w:rFonts w:ascii="Times New Roman" w:eastAsia="Calibri" w:hAnsi="Times New Roman" w:cs="Times New Roman"/>
                <w:bCs/>
                <w:sz w:val="26"/>
                <w:szCs w:val="26"/>
                <w:lang w:eastAsia="ko-KR"/>
              </w:rPr>
              <w:t xml:space="preserve">các tiêu chuẩn để </w:t>
            </w:r>
            <w:r w:rsidRPr="00331B92">
              <w:rPr>
                <w:rFonts w:ascii="Times New Roman" w:eastAsia="Calibri" w:hAnsi="Times New Roman" w:cs="Times New Roman"/>
                <w:bCs/>
                <w:sz w:val="26"/>
                <w:szCs w:val="26"/>
                <w:lang w:val="fr-FR" w:eastAsia="ko-KR"/>
              </w:rPr>
              <w:t>Kiểm soát chất lượng hoạt động Kế toán  - Kiểm hiện nay.</w:t>
            </w:r>
          </w:p>
        </w:tc>
      </w:tr>
      <w:tr w:rsidR="00331B92" w:rsidRPr="00331B92" w:rsidTr="005C3A0E">
        <w:trPr>
          <w:jc w:val="center"/>
        </w:trPr>
        <w:tc>
          <w:tcPr>
            <w:tcW w:w="1384" w:type="dxa"/>
            <w:shd w:val="clear" w:color="auto" w:fill="auto"/>
            <w:vAlign w:val="center"/>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CLO5</w:t>
            </w:r>
          </w:p>
        </w:tc>
        <w:tc>
          <w:tcPr>
            <w:tcW w:w="7796" w:type="dxa"/>
            <w:shd w:val="clear" w:color="auto" w:fill="auto"/>
          </w:tcPr>
          <w:p w:rsidR="005C3A0E" w:rsidRPr="00331B92" w:rsidRDefault="005C3A0E" w:rsidP="003A2B48">
            <w:pPr>
              <w:tabs>
                <w:tab w:val="left" w:pos="284"/>
                <w:tab w:val="left" w:pos="5954"/>
              </w:tabs>
              <w:spacing w:line="312" w:lineRule="auto"/>
              <w:jc w:val="both"/>
              <w:rPr>
                <w:rFonts w:ascii="Times New Roman" w:eastAsia="Calibri" w:hAnsi="Times New Roman" w:cs="Times New Roman"/>
                <w:bCs/>
                <w:sz w:val="26"/>
                <w:szCs w:val="26"/>
              </w:rPr>
            </w:pPr>
            <w:r w:rsidRPr="00331B92">
              <w:rPr>
                <w:rFonts w:ascii="Times New Roman" w:eastAsia="Calibri" w:hAnsi="Times New Roman" w:cs="Times New Roman"/>
                <w:sz w:val="26"/>
                <w:szCs w:val="26"/>
              </w:rPr>
              <w:t>Có tư duy logic trong quá trình thực hiện nhiệm vụ được giao liên quan đến đạo đức nghề nghiệp kế toán kiểm toán.</w:t>
            </w:r>
          </w:p>
        </w:tc>
      </w:tr>
      <w:tr w:rsidR="00331B92" w:rsidRPr="00331B92" w:rsidTr="005C3A0E">
        <w:trPr>
          <w:jc w:val="center"/>
        </w:trPr>
        <w:tc>
          <w:tcPr>
            <w:tcW w:w="1384" w:type="dxa"/>
            <w:shd w:val="clear" w:color="auto" w:fill="auto"/>
            <w:vAlign w:val="center"/>
          </w:tcPr>
          <w:p w:rsidR="005C3A0E" w:rsidRPr="00331B92" w:rsidRDefault="005C3A0E" w:rsidP="003A2B48">
            <w:pPr>
              <w:tabs>
                <w:tab w:val="left" w:pos="284"/>
                <w:tab w:val="left" w:pos="5954"/>
              </w:tabs>
              <w:spacing w:line="312" w:lineRule="auto"/>
              <w:jc w:val="center"/>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CLO6</w:t>
            </w:r>
          </w:p>
        </w:tc>
        <w:tc>
          <w:tcPr>
            <w:tcW w:w="7796" w:type="dxa"/>
            <w:shd w:val="clear" w:color="auto" w:fill="auto"/>
          </w:tcPr>
          <w:p w:rsidR="005C3A0E" w:rsidRPr="00331B92" w:rsidRDefault="005C3A0E" w:rsidP="003A2B48">
            <w:pPr>
              <w:spacing w:line="312" w:lineRule="auto"/>
              <w:rPr>
                <w:rFonts w:ascii="Times New Roman" w:eastAsia="Calibri" w:hAnsi="Times New Roman" w:cs="Times New Roman"/>
                <w:bCs/>
                <w:sz w:val="26"/>
                <w:szCs w:val="26"/>
              </w:rPr>
            </w:pPr>
            <w:r w:rsidRPr="00331B92">
              <w:rPr>
                <w:rFonts w:ascii="Times New Roman" w:eastAsia="Calibri" w:hAnsi="Times New Roman" w:cs="Times New Roman"/>
                <w:sz w:val="26"/>
                <w:szCs w:val="26"/>
              </w:rPr>
              <w:t>Có khả năng làm việc độc lập và làm việc trongcác nhóm để thảo luận và giải quyết các vấn đề liên quan đến đạo đức nghề nghiệp kế toán kiểm toán ở Việt Nam; Có khả năng tự chủ, tự định hướng và thích nghi với các môi trường làm việc khác nhau.</w:t>
            </w:r>
          </w:p>
        </w:tc>
      </w:tr>
    </w:tbl>
    <w:p w:rsidR="005C3A0E" w:rsidRPr="00331B92" w:rsidRDefault="005C3A0E" w:rsidP="003A2B48">
      <w:pPr>
        <w:spacing w:line="312" w:lineRule="auto"/>
        <w:jc w:val="both"/>
        <w:rPr>
          <w:rFonts w:ascii="Times New Roman" w:eastAsia="Calibri" w:hAnsi="Times New Roman" w:cs="Times New Roman"/>
          <w:b/>
          <w:bCs/>
          <w:sz w:val="26"/>
          <w:szCs w:val="26"/>
        </w:rPr>
      </w:pPr>
      <w:r w:rsidRPr="00331B92">
        <w:rPr>
          <w:rFonts w:ascii="Times New Roman" w:eastAsia="Calibri" w:hAnsi="Times New Roman" w:cs="Times New Roman"/>
          <w:b/>
          <w:bCs/>
          <w:sz w:val="26"/>
          <w:szCs w:val="26"/>
        </w:rPr>
        <w:t>Ma trận mức độ đáp ứng của CĐR học phần đối với CĐR CTĐT</w:t>
      </w:r>
    </w:p>
    <w:p w:rsidR="005C3A0E" w:rsidRPr="00331B92" w:rsidRDefault="005C3A0E" w:rsidP="003A2B48">
      <w:pPr>
        <w:spacing w:line="312" w:lineRule="auto"/>
        <w:ind w:firstLine="720"/>
        <w:jc w:val="both"/>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Mức độ đáp ứng được mã hóa theo 3 mức từ I, R và M trong đó:</w:t>
      </w:r>
    </w:p>
    <w:p w:rsidR="005C3A0E" w:rsidRPr="00331B92" w:rsidRDefault="005C3A0E" w:rsidP="003A2B48">
      <w:pPr>
        <w:spacing w:line="312" w:lineRule="auto"/>
        <w:ind w:firstLine="720"/>
        <w:jc w:val="both"/>
        <w:rPr>
          <w:rFonts w:ascii="Times New Roman" w:eastAsia="Calibri" w:hAnsi="Times New Roman" w:cs="Times New Roman"/>
          <w:bCs/>
          <w:i/>
          <w:sz w:val="26"/>
          <w:szCs w:val="26"/>
        </w:rPr>
      </w:pPr>
      <w:r w:rsidRPr="00331B92">
        <w:rPr>
          <w:rFonts w:ascii="Times New Roman" w:eastAsia="Calibri" w:hAnsi="Times New Roman" w:cs="Times New Roman"/>
          <w:bCs/>
          <w:i/>
          <w:sz w:val="26"/>
          <w:szCs w:val="26"/>
        </w:rPr>
        <w:t xml:space="preserve">Mức I (Introduction):  Giới thiệu (làm quen) </w:t>
      </w:r>
    </w:p>
    <w:p w:rsidR="005C3A0E" w:rsidRPr="00331B92" w:rsidRDefault="005C3A0E" w:rsidP="003A2B48">
      <w:pPr>
        <w:spacing w:line="312" w:lineRule="auto"/>
        <w:ind w:firstLine="720"/>
        <w:jc w:val="both"/>
        <w:rPr>
          <w:rFonts w:ascii="Times New Roman" w:eastAsia="Calibri" w:hAnsi="Times New Roman" w:cs="Times New Roman"/>
          <w:bCs/>
          <w:i/>
          <w:sz w:val="26"/>
          <w:szCs w:val="26"/>
        </w:rPr>
      </w:pPr>
      <w:r w:rsidRPr="00331B92">
        <w:rPr>
          <w:rFonts w:ascii="Times New Roman" w:eastAsia="Calibri" w:hAnsi="Times New Roman" w:cs="Times New Roman"/>
          <w:bCs/>
          <w:i/>
          <w:sz w:val="26"/>
          <w:szCs w:val="26"/>
        </w:rPr>
        <w:t>Mức R (Reinforced): Tăng cường (củng cố)</w:t>
      </w:r>
    </w:p>
    <w:p w:rsidR="005C3A0E" w:rsidRPr="00331B92" w:rsidRDefault="005C3A0E" w:rsidP="003A2B48">
      <w:pPr>
        <w:spacing w:line="312" w:lineRule="auto"/>
        <w:ind w:firstLine="720"/>
        <w:jc w:val="both"/>
        <w:rPr>
          <w:rFonts w:ascii="Times New Roman" w:eastAsia="Calibri" w:hAnsi="Times New Roman" w:cs="Times New Roman"/>
          <w:bCs/>
          <w:i/>
          <w:sz w:val="26"/>
          <w:szCs w:val="26"/>
        </w:rPr>
      </w:pPr>
      <w:r w:rsidRPr="00331B92">
        <w:rPr>
          <w:rFonts w:ascii="Times New Roman" w:eastAsia="Calibri" w:hAnsi="Times New Roman" w:cs="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461"/>
        <w:gridCol w:w="1370"/>
        <w:gridCol w:w="1303"/>
        <w:gridCol w:w="1411"/>
        <w:gridCol w:w="1465"/>
      </w:tblGrid>
      <w:tr w:rsidR="00331B92" w:rsidRPr="00331B92" w:rsidTr="008969E4">
        <w:trPr>
          <w:jc w:val="center"/>
        </w:trPr>
        <w:tc>
          <w:tcPr>
            <w:tcW w:w="2153" w:type="dxa"/>
            <w:shd w:val="clear" w:color="auto" w:fill="auto"/>
          </w:tcPr>
          <w:p w:rsidR="005C3A0E" w:rsidRPr="00331B92" w:rsidRDefault="005C3A0E" w:rsidP="003A2B48">
            <w:pPr>
              <w:spacing w:line="312" w:lineRule="auto"/>
              <w:jc w:val="both"/>
              <w:rPr>
                <w:rFonts w:ascii="Times New Roman" w:eastAsia="Calibri" w:hAnsi="Times New Roman" w:cs="Times New Roman"/>
                <w:bCs/>
                <w:sz w:val="26"/>
                <w:szCs w:val="26"/>
              </w:rPr>
            </w:pP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PLO1.2</w:t>
            </w: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PLO2.1</w:t>
            </w: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PLO2.3</w:t>
            </w: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PLO3.3</w:t>
            </w: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PLO3.4</w:t>
            </w:r>
          </w:p>
        </w:tc>
      </w:tr>
      <w:tr w:rsidR="00331B92" w:rsidRPr="00331B92" w:rsidTr="008969E4">
        <w:trPr>
          <w:jc w:val="center"/>
        </w:trPr>
        <w:tc>
          <w:tcPr>
            <w:tcW w:w="215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CLO1</w:t>
            </w: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M</w:t>
            </w: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r>
      <w:tr w:rsidR="00331B92" w:rsidRPr="00331B92" w:rsidTr="008969E4">
        <w:trPr>
          <w:jc w:val="center"/>
        </w:trPr>
        <w:tc>
          <w:tcPr>
            <w:tcW w:w="215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CLO2</w:t>
            </w: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M</w:t>
            </w: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r>
      <w:tr w:rsidR="00331B92" w:rsidRPr="00331B92" w:rsidTr="008969E4">
        <w:trPr>
          <w:jc w:val="center"/>
        </w:trPr>
        <w:tc>
          <w:tcPr>
            <w:tcW w:w="215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CLO3</w:t>
            </w: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r>
      <w:tr w:rsidR="00331B92" w:rsidRPr="00331B92" w:rsidTr="008969E4">
        <w:trPr>
          <w:jc w:val="center"/>
        </w:trPr>
        <w:tc>
          <w:tcPr>
            <w:tcW w:w="215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CLO4</w:t>
            </w: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r>
      <w:tr w:rsidR="00331B92" w:rsidRPr="00331B92" w:rsidTr="008969E4">
        <w:trPr>
          <w:jc w:val="center"/>
        </w:trPr>
        <w:tc>
          <w:tcPr>
            <w:tcW w:w="215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CLO5</w:t>
            </w: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M</w:t>
            </w: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r>
      <w:tr w:rsidR="00331B92" w:rsidRPr="00331B92" w:rsidTr="008969E4">
        <w:trPr>
          <w:jc w:val="center"/>
        </w:trPr>
        <w:tc>
          <w:tcPr>
            <w:tcW w:w="215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CLO6</w:t>
            </w:r>
          </w:p>
        </w:tc>
        <w:tc>
          <w:tcPr>
            <w:tcW w:w="146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370"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R</w:t>
            </w:r>
          </w:p>
        </w:tc>
        <w:tc>
          <w:tcPr>
            <w:tcW w:w="1303"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c>
          <w:tcPr>
            <w:tcW w:w="1411"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r w:rsidRPr="00331B92">
              <w:rPr>
                <w:rFonts w:ascii="Times New Roman" w:eastAsia="Calibri" w:hAnsi="Times New Roman" w:cs="Times New Roman"/>
                <w:bCs/>
                <w:sz w:val="26"/>
                <w:szCs w:val="26"/>
              </w:rPr>
              <w:t>M</w:t>
            </w:r>
          </w:p>
        </w:tc>
        <w:tc>
          <w:tcPr>
            <w:tcW w:w="1465" w:type="dxa"/>
            <w:shd w:val="clear" w:color="auto" w:fill="auto"/>
          </w:tcPr>
          <w:p w:rsidR="005C3A0E" w:rsidRPr="00331B92" w:rsidRDefault="005C3A0E" w:rsidP="003A2B48">
            <w:pPr>
              <w:spacing w:line="312" w:lineRule="auto"/>
              <w:jc w:val="center"/>
              <w:rPr>
                <w:rFonts w:ascii="Times New Roman" w:eastAsia="Calibri" w:hAnsi="Times New Roman" w:cs="Times New Roman"/>
                <w:bCs/>
                <w:sz w:val="26"/>
                <w:szCs w:val="26"/>
              </w:rPr>
            </w:pPr>
          </w:p>
        </w:tc>
      </w:tr>
    </w:tbl>
    <w:p w:rsidR="007A1F6A" w:rsidRPr="00331B92" w:rsidRDefault="00A13930" w:rsidP="003A2B48">
      <w:pPr>
        <w:spacing w:before="60" w:after="60" w:line="312" w:lineRule="auto"/>
        <w:jc w:val="both"/>
        <w:rPr>
          <w:rFonts w:ascii="Times New Roman" w:eastAsia="Arial" w:hAnsi="Times New Roman" w:cs="Times New Roman"/>
          <w:b/>
          <w:bCs/>
          <w:i/>
          <w:sz w:val="26"/>
          <w:szCs w:val="26"/>
          <w:u w:val="single"/>
          <w:lang w:val="vi-VN"/>
        </w:rPr>
      </w:pPr>
      <w:r w:rsidRPr="00331B92">
        <w:rPr>
          <w:rFonts w:ascii="Times New Roman" w:eastAsia="Arial" w:hAnsi="Times New Roman" w:cs="Times New Roman"/>
          <w:b/>
          <w:i/>
          <w:sz w:val="26"/>
          <w:szCs w:val="26"/>
          <w:lang w:val="de-DE"/>
        </w:rPr>
        <w:t>7.3.1</w:t>
      </w:r>
      <w:r w:rsidR="00E60BA6" w:rsidRPr="00331B92">
        <w:rPr>
          <w:rFonts w:ascii="Times New Roman" w:eastAsia="Arial" w:hAnsi="Times New Roman" w:cs="Times New Roman"/>
          <w:b/>
          <w:i/>
          <w:sz w:val="26"/>
          <w:szCs w:val="26"/>
          <w:lang w:val="de-DE"/>
        </w:rPr>
        <w:t>2</w:t>
      </w:r>
      <w:r w:rsidRPr="00331B92">
        <w:rPr>
          <w:rFonts w:ascii="Times New Roman" w:eastAsia="Arial" w:hAnsi="Times New Roman" w:cs="Times New Roman"/>
          <w:b/>
          <w:i/>
          <w:sz w:val="26"/>
          <w:szCs w:val="26"/>
          <w:lang w:val="de-DE"/>
        </w:rPr>
        <w:t>. Học phần 1</w:t>
      </w:r>
      <w:r w:rsidR="00E60BA6" w:rsidRPr="00331B92">
        <w:rPr>
          <w:rFonts w:ascii="Times New Roman" w:eastAsia="Arial" w:hAnsi="Times New Roman" w:cs="Times New Roman"/>
          <w:b/>
          <w:i/>
          <w:sz w:val="26"/>
          <w:szCs w:val="26"/>
          <w:lang w:val="de-DE"/>
        </w:rPr>
        <w:t>2</w:t>
      </w:r>
      <w:r w:rsidRPr="00331B92">
        <w:rPr>
          <w:rFonts w:ascii="Times New Roman" w:eastAsia="Arial" w:hAnsi="Times New Roman" w:cs="Times New Roman"/>
          <w:b/>
          <w:i/>
          <w:sz w:val="26"/>
          <w:szCs w:val="26"/>
          <w:lang w:val="de-DE"/>
        </w:rPr>
        <w:t xml:space="preserve">: Tài chính doanh nghiệp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A13930"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9026C2" w:rsidRPr="00331B92" w:rsidRDefault="009026C2" w:rsidP="003A2B48">
      <w:pPr>
        <w:spacing w:before="60" w:after="60" w:line="312" w:lineRule="auto"/>
        <w:ind w:firstLine="720"/>
        <w:jc w:val="both"/>
        <w:rPr>
          <w:rFonts w:ascii="Times New Roman" w:hAnsi="Times New Roman" w:cs="Times New Roman"/>
          <w:bCs/>
          <w:sz w:val="26"/>
          <w:szCs w:val="26"/>
          <w:lang w:val="es-ES_tradnl"/>
        </w:rPr>
      </w:pPr>
      <w:r w:rsidRPr="00331B92">
        <w:rPr>
          <w:rFonts w:ascii="Times New Roman" w:hAnsi="Times New Roman" w:cs="Times New Roman"/>
          <w:bCs/>
          <w:sz w:val="26"/>
          <w:szCs w:val="26"/>
          <w:lang w:val="es-ES_tradnl"/>
        </w:rPr>
        <w:t xml:space="preserve">Trong những năm qua, nền kinh tế Việt Nam đã có những biến đổi nhanh chóng và sâu sắc. Một mặt, sự phát triển mạnh mẽ của thị trường chứng khoán đã tạo kênh huy động vốn và đầu tư vốn đa dạng hơn cho các doanh nghiệp. Mặt khác, những biến động thăng trầm của kinh tế thế giới và Việt Nam trong thời gian qua đã làm cho nhiều </w:t>
      </w:r>
      <w:r w:rsidRPr="00331B92">
        <w:rPr>
          <w:rFonts w:ascii="Times New Roman" w:hAnsi="Times New Roman" w:cs="Times New Roman"/>
          <w:bCs/>
          <w:sz w:val="26"/>
          <w:szCs w:val="26"/>
          <w:lang w:val="es-ES_tradnl"/>
        </w:rPr>
        <w:lastRenderedPageBreak/>
        <w:t>doanh nghiệp nước ta làm ăn thua lỗ, không ít doanh nghiệp lâm vào tình trạng phá sản. Một trong những nguyên nhân dẫn đến tình hình đó là do vai trò của công tác quản trị tài chính chưa được coi trọng và phát huy đúng mức.</w:t>
      </w:r>
    </w:p>
    <w:p w:rsidR="009026C2" w:rsidRPr="00331B92" w:rsidRDefault="009026C2" w:rsidP="003A2B48">
      <w:pPr>
        <w:spacing w:before="60" w:after="60" w:line="312" w:lineRule="auto"/>
        <w:ind w:firstLine="720"/>
        <w:jc w:val="both"/>
        <w:rPr>
          <w:rFonts w:ascii="Times New Roman" w:hAnsi="Times New Roman" w:cs="Times New Roman"/>
          <w:bCs/>
          <w:sz w:val="26"/>
          <w:szCs w:val="26"/>
          <w:lang w:val="es-ES_tradnl"/>
        </w:rPr>
      </w:pPr>
      <w:r w:rsidRPr="00331B92">
        <w:rPr>
          <w:rFonts w:ascii="Times New Roman" w:hAnsi="Times New Roman" w:cs="Times New Roman"/>
          <w:sz w:val="26"/>
          <w:szCs w:val="26"/>
          <w:lang w:val="es-ES_tradnl"/>
        </w:rPr>
        <w:t xml:space="preserve">Tài chính doanh nghiệp là một học phần quan trọng của chuyên ngành Tài chính - Kế toán. Học phần </w:t>
      </w:r>
      <w:r w:rsidRPr="00331B92">
        <w:rPr>
          <w:rFonts w:ascii="Times New Roman" w:hAnsi="Times New Roman" w:cs="Times New Roman"/>
          <w:bCs/>
          <w:sz w:val="26"/>
          <w:szCs w:val="26"/>
          <w:lang w:val="es-ES_tradnl"/>
        </w:rPr>
        <w:t xml:space="preserve">trang bị các phương pháp hiện đạivà kỹ năng giúp cho các chuyên gia và các nhà quản lý ra quyết định trong quản trị tài chính như: quyết định đầu tư, quyết định huy động vốn, quyết định phân phối lợi nhuận của doanh nghiệp,... </w:t>
      </w:r>
    </w:p>
    <w:p w:rsidR="009026C2" w:rsidRPr="00331B92" w:rsidRDefault="009026C2" w:rsidP="003A2B48">
      <w:pPr>
        <w:tabs>
          <w:tab w:val="left" w:pos="284"/>
        </w:tabs>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tab/>
      </w:r>
      <w:r w:rsidRPr="00331B92">
        <w:rPr>
          <w:rFonts w:ascii="Times New Roman" w:hAnsi="Times New Roman" w:cs="Times New Roman"/>
          <w:b/>
          <w:bCs/>
          <w:sz w:val="26"/>
          <w:szCs w:val="26"/>
        </w:rPr>
        <w:tab/>
        <w:t>Mục tiêu học phần (Course Objectives - 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212"/>
        <w:gridCol w:w="2853"/>
      </w:tblGrid>
      <w:tr w:rsidR="00331B92" w:rsidRPr="00331B92" w:rsidTr="009026C2">
        <w:trPr>
          <w:trHeight w:val="659"/>
          <w:tblHeader/>
        </w:trPr>
        <w:tc>
          <w:tcPr>
            <w:tcW w:w="658" w:type="pct"/>
            <w:shd w:val="clear" w:color="auto" w:fill="auto"/>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i/>
                <w:sz w:val="26"/>
                <w:szCs w:val="26"/>
              </w:rPr>
            </w:pPr>
            <w:r w:rsidRPr="00331B92">
              <w:rPr>
                <w:rFonts w:ascii="Times New Roman" w:hAnsi="Times New Roman" w:cs="Times New Roman"/>
                <w:b/>
                <w:bCs/>
                <w:i/>
                <w:sz w:val="26"/>
                <w:szCs w:val="26"/>
              </w:rPr>
              <w:t>(COs)</w:t>
            </w:r>
          </w:p>
        </w:tc>
        <w:tc>
          <w:tcPr>
            <w:tcW w:w="2806" w:type="pct"/>
            <w:shd w:val="clear" w:color="auto" w:fill="auto"/>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9026C2" w:rsidRPr="00331B92" w:rsidRDefault="009026C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1536" w:type="pct"/>
            <w:shd w:val="clear" w:color="auto" w:fill="auto"/>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w:t>
            </w:r>
          </w:p>
        </w:tc>
      </w:tr>
      <w:tr w:rsidR="00331B92" w:rsidRPr="00331B92" w:rsidTr="009026C2">
        <w:trPr>
          <w:trHeight w:val="333"/>
        </w:trPr>
        <w:tc>
          <w:tcPr>
            <w:tcW w:w="658" w:type="pct"/>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CO1</w:t>
            </w:r>
          </w:p>
        </w:tc>
        <w:tc>
          <w:tcPr>
            <w:tcW w:w="2806" w:type="pct"/>
            <w:shd w:val="clear" w:color="auto" w:fill="auto"/>
          </w:tcPr>
          <w:p w:rsidR="009026C2" w:rsidRPr="00331B92" w:rsidRDefault="009026C2" w:rsidP="003A2B48">
            <w:pPr>
              <w:spacing w:before="60" w:after="60" w:line="312" w:lineRule="auto"/>
              <w:rPr>
                <w:rFonts w:ascii="Times New Roman" w:hAnsi="Times New Roman" w:cs="Times New Roman"/>
                <w:bCs/>
                <w:sz w:val="26"/>
                <w:szCs w:val="26"/>
              </w:rPr>
            </w:pPr>
            <w:r w:rsidRPr="00331B92">
              <w:rPr>
                <w:rFonts w:ascii="Times New Roman" w:hAnsi="Times New Roman" w:cs="Times New Roman"/>
                <w:bCs/>
                <w:sz w:val="26"/>
                <w:szCs w:val="26"/>
                <w:lang w:val="es-ES_tradnl"/>
              </w:rPr>
              <w:t>Hiểu sâu hơn về các lý thuyết hiện đại của tài chính doanh nghiệp, được trang bị thêm các kiến thức nâng cao và mới chưa được học trong chương trình cử nhân. Nắm vững các công cụ phân tích, các phương pháp và biết vận dụng vào giải quyết những vấn đề thực tiễn trong quản lý tài chính tại các doanh nghiệp</w:t>
            </w:r>
            <w:r w:rsidRPr="00331B92">
              <w:rPr>
                <w:rFonts w:ascii="Times New Roman" w:hAnsi="Times New Roman" w:cs="Times New Roman"/>
                <w:bCs/>
                <w:sz w:val="26"/>
                <w:szCs w:val="26"/>
              </w:rPr>
              <w:t>.</w:t>
            </w:r>
          </w:p>
        </w:tc>
        <w:tc>
          <w:tcPr>
            <w:tcW w:w="1536" w:type="pct"/>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PLO1, PLO2</w:t>
            </w:r>
          </w:p>
        </w:tc>
      </w:tr>
      <w:tr w:rsidR="00331B92" w:rsidRPr="00331B92" w:rsidTr="009026C2">
        <w:trPr>
          <w:trHeight w:val="327"/>
        </w:trPr>
        <w:tc>
          <w:tcPr>
            <w:tcW w:w="658" w:type="pct"/>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CO2</w:t>
            </w:r>
          </w:p>
        </w:tc>
        <w:tc>
          <w:tcPr>
            <w:tcW w:w="2806" w:type="pct"/>
            <w:shd w:val="clear" w:color="auto" w:fill="auto"/>
          </w:tcPr>
          <w:p w:rsidR="009026C2" w:rsidRPr="00331B92" w:rsidRDefault="009026C2" w:rsidP="003A2B48">
            <w:pPr>
              <w:spacing w:before="60" w:after="60" w:line="312" w:lineRule="auto"/>
              <w:jc w:val="both"/>
              <w:rPr>
                <w:rFonts w:ascii="Times New Roman" w:hAnsi="Times New Roman" w:cs="Times New Roman"/>
                <w:sz w:val="26"/>
                <w:szCs w:val="26"/>
                <w:lang w:val="en-GB"/>
              </w:rPr>
            </w:pPr>
            <w:r w:rsidRPr="00331B92">
              <w:rPr>
                <w:rFonts w:ascii="Times New Roman" w:hAnsi="Times New Roman" w:cs="Times New Roman"/>
                <w:sz w:val="26"/>
                <w:szCs w:val="26"/>
                <w:lang w:val="nl-NL"/>
              </w:rPr>
              <w:t xml:space="preserve">Có năng lực dẫn dắt về chuyên môn, nghiệp vụ trong </w:t>
            </w:r>
            <w:r w:rsidRPr="00331B92">
              <w:rPr>
                <w:rFonts w:ascii="Times New Roman" w:hAnsi="Times New Roman" w:cs="Times New Roman"/>
                <w:sz w:val="26"/>
                <w:szCs w:val="26"/>
                <w:lang w:val="es-ES_tradnl"/>
              </w:rPr>
              <w:t>quản lý tài chính tại các doanh nghiệp</w:t>
            </w:r>
            <w:r w:rsidRPr="00331B92">
              <w:rPr>
                <w:rFonts w:ascii="Times New Roman" w:hAnsi="Times New Roman" w:cs="Times New Roman"/>
                <w:sz w:val="26"/>
                <w:szCs w:val="26"/>
                <w:lang w:val="nl-NL"/>
              </w:rPr>
              <w:t xml:space="preserve">; có sáng kiến,có khả năng tự định hướng, thích nghi với các môi trường </w:t>
            </w:r>
            <w:r w:rsidRPr="00331B92">
              <w:rPr>
                <w:rFonts w:ascii="Times New Roman" w:hAnsi="Times New Roman" w:cs="Times New Roman"/>
                <w:sz w:val="26"/>
                <w:szCs w:val="26"/>
                <w:lang w:val="es-ES_tradnl"/>
              </w:rPr>
              <w:t>quản lý tài chính</w:t>
            </w:r>
            <w:r w:rsidRPr="00331B92">
              <w:rPr>
                <w:rFonts w:ascii="Times New Roman" w:hAnsi="Times New Roman" w:cs="Times New Roman"/>
                <w:sz w:val="26"/>
                <w:szCs w:val="26"/>
                <w:lang w:val="nl-NL"/>
              </w:rPr>
              <w:t xml:space="preserve">; có khả năng đưa ra được kết luận và cải tiến các hoạt động về các vấn đề liên quan đến </w:t>
            </w:r>
            <w:r w:rsidRPr="00331B92">
              <w:rPr>
                <w:rFonts w:ascii="Times New Roman" w:hAnsi="Times New Roman" w:cs="Times New Roman"/>
                <w:sz w:val="26"/>
                <w:szCs w:val="26"/>
                <w:lang w:val="es-ES_tradnl"/>
              </w:rPr>
              <w:t>quản lý tài chính tại các doanh nghiệp</w:t>
            </w:r>
          </w:p>
        </w:tc>
        <w:tc>
          <w:tcPr>
            <w:tcW w:w="1536" w:type="pct"/>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5, PLO7</w:t>
            </w:r>
          </w:p>
        </w:tc>
      </w:tr>
      <w:tr w:rsidR="00331B92" w:rsidRPr="00331B92" w:rsidTr="009026C2">
        <w:tc>
          <w:tcPr>
            <w:tcW w:w="658" w:type="pct"/>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CO3</w:t>
            </w:r>
          </w:p>
        </w:tc>
        <w:tc>
          <w:tcPr>
            <w:tcW w:w="2806" w:type="pct"/>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
                <w:bCs/>
                <w:sz w:val="26"/>
                <w:szCs w:val="26"/>
                <w:lang w:val="vi-VN"/>
              </w:rPr>
            </w:pPr>
            <w:r w:rsidRPr="00331B92">
              <w:rPr>
                <w:rFonts w:ascii="Times New Roman" w:hAnsi="Times New Roman" w:cs="Times New Roman"/>
                <w:sz w:val="26"/>
                <w:szCs w:val="26"/>
                <w:lang w:val="es-ES_tradnl"/>
              </w:rPr>
              <w:t>Học viên có được các khả năng về phân tích các tình huống và ra quyết định. Biết sử dụng phần mềm máy tính (Excel) để giải quyết một số bài toán quản lý tài chính</w:t>
            </w:r>
          </w:p>
        </w:tc>
        <w:tc>
          <w:tcPr>
            <w:tcW w:w="1536" w:type="pct"/>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1</w:t>
            </w:r>
            <w:r w:rsidRPr="00331B92">
              <w:rPr>
                <w:rFonts w:ascii="Times New Roman" w:hAnsi="Times New Roman" w:cs="Times New Roman"/>
                <w:bCs/>
                <w:sz w:val="26"/>
                <w:szCs w:val="26"/>
                <w:lang w:val="vi-VN"/>
              </w:rPr>
              <w:t>0</w:t>
            </w:r>
            <w:r w:rsidRPr="00331B92">
              <w:rPr>
                <w:rFonts w:ascii="Times New Roman" w:hAnsi="Times New Roman" w:cs="Times New Roman"/>
                <w:bCs/>
                <w:sz w:val="26"/>
                <w:szCs w:val="26"/>
              </w:rPr>
              <w:t>, PLO14</w:t>
            </w:r>
          </w:p>
        </w:tc>
      </w:tr>
    </w:tbl>
    <w:p w:rsidR="009026C2" w:rsidRPr="00331B92" w:rsidRDefault="009026C2" w:rsidP="003A2B48">
      <w:pPr>
        <w:spacing w:before="60" w:after="60" w:line="312" w:lineRule="auto"/>
        <w:ind w:firstLine="720"/>
        <w:jc w:val="both"/>
        <w:rPr>
          <w:rFonts w:ascii="Times New Roman" w:hAnsi="Times New Roman" w:cs="Times New Roman"/>
          <w:b/>
          <w:bCs/>
          <w:sz w:val="26"/>
          <w:szCs w:val="26"/>
        </w:rPr>
      </w:pPr>
      <w:r w:rsidRPr="00331B92">
        <w:rPr>
          <w:rFonts w:ascii="Times New Roman" w:hAnsi="Times New Roman" w:cs="Times New Roman"/>
          <w:b/>
          <w:bCs/>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9026C2">
        <w:trPr>
          <w:trHeight w:val="619"/>
          <w:jc w:val="center"/>
        </w:trPr>
        <w:tc>
          <w:tcPr>
            <w:tcW w:w="1384" w:type="dxa"/>
            <w:shd w:val="clear" w:color="auto" w:fill="auto"/>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Chuẩn đầu ra HP</w:t>
            </w:r>
          </w:p>
        </w:tc>
        <w:tc>
          <w:tcPr>
            <w:tcW w:w="7796" w:type="dxa"/>
            <w:shd w:val="clear" w:color="auto" w:fill="auto"/>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9026C2" w:rsidRPr="00331B92" w:rsidRDefault="009026C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CLO1</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rPr>
              <w:t xml:space="preserve">Nắm bắt các kiến thức cơ bản: khái niệm </w:t>
            </w:r>
            <w:r w:rsidRPr="00331B92">
              <w:rPr>
                <w:rFonts w:ascii="Times New Roman" w:hAnsi="Times New Roman" w:cs="Times New Roman"/>
                <w:bCs/>
                <w:sz w:val="26"/>
                <w:szCs w:val="26"/>
                <w:lang w:val="vi-VN"/>
              </w:rPr>
              <w:t xml:space="preserve">tài chính </w:t>
            </w:r>
            <w:r w:rsidRPr="00331B92">
              <w:rPr>
                <w:rFonts w:ascii="Times New Roman" w:hAnsi="Times New Roman" w:cs="Times New Roman"/>
                <w:bCs/>
                <w:sz w:val="26"/>
                <w:szCs w:val="26"/>
              </w:rPr>
              <w:t>doanh nghiệp,</w:t>
            </w:r>
            <w:r w:rsidRPr="00331B92">
              <w:rPr>
                <w:rFonts w:ascii="Times New Roman" w:hAnsi="Times New Roman" w:cs="Times New Roman"/>
                <w:bCs/>
                <w:sz w:val="26"/>
                <w:szCs w:val="26"/>
                <w:lang w:val="vi-VN"/>
              </w:rPr>
              <w:t xml:space="preserve"> hoạt động đầu tư, huy động vốn của doanh nghiệp</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Hiểu được hoạt động phân phối lợi nhuận của doanh nghiệp</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lastRenderedPageBreak/>
              <w:t>CLO3</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rPr>
              <w:t xml:space="preserve">Nắm được quy trình, nguyên tắc </w:t>
            </w:r>
            <w:r w:rsidRPr="00331B92">
              <w:rPr>
                <w:rFonts w:ascii="Times New Roman" w:hAnsi="Times New Roman" w:cs="Times New Roman"/>
                <w:bCs/>
                <w:sz w:val="26"/>
                <w:szCs w:val="26"/>
                <w:lang w:val="vi-VN"/>
              </w:rPr>
              <w:t>phân tích tài chính doanh nghiệp</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CLO4</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Vận dụng các kiến thức về tài chính doanh nghiệp trong một vài trường hợp cụ thể</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CLO5</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Sử dụng được các thông tin tài chính để phân tích tình hình tài chính của doanh nghiệp</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CLO6</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Truyền đạt được các kiến thức về tài chính doanh nghiệp tới nhà đầu tư, các nhà hoạch định tài chính</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CLO7</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Có khả năng làm việc trong các nhóm để thảo luận và giải quyết các vấn đề liên quan đến tài chính doanh nghiệp</w:t>
            </w:r>
          </w:p>
        </w:tc>
      </w:tr>
      <w:tr w:rsidR="00331B92" w:rsidRPr="00331B92" w:rsidTr="009026C2">
        <w:trPr>
          <w:jc w:val="center"/>
        </w:trPr>
        <w:tc>
          <w:tcPr>
            <w:tcW w:w="1384" w:type="dxa"/>
            <w:shd w:val="clear" w:color="auto" w:fill="auto"/>
            <w:vAlign w:val="center"/>
          </w:tcPr>
          <w:p w:rsidR="009026C2" w:rsidRPr="00331B92" w:rsidRDefault="009026C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CLO8</w:t>
            </w:r>
          </w:p>
        </w:tc>
        <w:tc>
          <w:tcPr>
            <w:tcW w:w="7796" w:type="dxa"/>
            <w:shd w:val="clear" w:color="auto" w:fill="auto"/>
          </w:tcPr>
          <w:p w:rsidR="009026C2" w:rsidRPr="00331B92" w:rsidRDefault="009026C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rPr>
              <w:t>Có khả năng hình thành ý tưởng dẫn dắt, giám sát về chuyên môn, nghiệp vụ đã được đào tạo; có sáng kiến trong quá trình thực hiện nhiệm vụ được giao.</w:t>
            </w:r>
          </w:p>
        </w:tc>
      </w:tr>
    </w:tbl>
    <w:p w:rsidR="009026C2" w:rsidRPr="00331B92" w:rsidRDefault="009026C2" w:rsidP="003A2B48">
      <w:pPr>
        <w:spacing w:before="60" w:after="60" w:line="312" w:lineRule="auto"/>
        <w:ind w:firstLine="720"/>
        <w:jc w:val="both"/>
        <w:rPr>
          <w:rFonts w:ascii="Times New Roman" w:hAnsi="Times New Roman" w:cs="Times New Roman"/>
          <w:b/>
          <w:bCs/>
          <w:sz w:val="26"/>
          <w:szCs w:val="26"/>
        </w:rPr>
      </w:pPr>
      <w:r w:rsidRPr="00331B92">
        <w:rPr>
          <w:rFonts w:ascii="Times New Roman" w:hAnsi="Times New Roman" w:cs="Times New Roman"/>
          <w:b/>
          <w:bCs/>
          <w:sz w:val="26"/>
          <w:szCs w:val="26"/>
        </w:rPr>
        <w:t>Ma trận mức độ đáp ứng của CĐR học phần đối với CĐR CTĐT</w:t>
      </w:r>
    </w:p>
    <w:p w:rsidR="009026C2" w:rsidRPr="00331B92" w:rsidRDefault="009026C2" w:rsidP="003A2B48">
      <w:pPr>
        <w:spacing w:before="60" w:after="60" w:line="312" w:lineRule="auto"/>
        <w:ind w:firstLine="720"/>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9026C2" w:rsidRPr="00331B92" w:rsidRDefault="009026C2" w:rsidP="003A2B48">
      <w:pPr>
        <w:spacing w:before="60" w:after="60" w:line="312" w:lineRule="auto"/>
        <w:ind w:firstLine="720"/>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I (Introduction):  Giới thiệu (làm quen) </w:t>
      </w:r>
    </w:p>
    <w:p w:rsidR="009026C2" w:rsidRPr="00331B92" w:rsidRDefault="009026C2" w:rsidP="003A2B48">
      <w:pPr>
        <w:spacing w:before="60" w:after="60" w:line="312" w:lineRule="auto"/>
        <w:ind w:firstLine="720"/>
        <w:jc w:val="both"/>
        <w:rPr>
          <w:rFonts w:ascii="Times New Roman" w:hAnsi="Times New Roman" w:cs="Times New Roman"/>
          <w:bCs/>
          <w:i/>
          <w:sz w:val="26"/>
          <w:szCs w:val="26"/>
        </w:rPr>
      </w:pPr>
      <w:r w:rsidRPr="00331B92">
        <w:rPr>
          <w:rFonts w:ascii="Times New Roman" w:hAnsi="Times New Roman" w:cs="Times New Roman"/>
          <w:bCs/>
          <w:i/>
          <w:sz w:val="26"/>
          <w:szCs w:val="26"/>
        </w:rPr>
        <w:t>Mức R (Reinforced): Tăng cường (củng cố)</w:t>
      </w:r>
    </w:p>
    <w:p w:rsidR="009026C2" w:rsidRPr="00331B92" w:rsidRDefault="009026C2" w:rsidP="003A2B48">
      <w:pPr>
        <w:spacing w:before="60" w:after="60" w:line="312" w:lineRule="auto"/>
        <w:ind w:firstLine="720"/>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M (Master): Đáp ứng đầy đủ (chuyên sâu) </w:t>
      </w:r>
    </w:p>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073"/>
        <w:gridCol w:w="1035"/>
        <w:gridCol w:w="1035"/>
        <w:gridCol w:w="1035"/>
        <w:gridCol w:w="1037"/>
        <w:gridCol w:w="1183"/>
      </w:tblGrid>
      <w:tr w:rsidR="00331B92" w:rsidRPr="00331B92" w:rsidTr="00414242">
        <w:tc>
          <w:tcPr>
            <w:tcW w:w="1124" w:type="pct"/>
            <w:shd w:val="clear" w:color="auto" w:fill="auto"/>
          </w:tcPr>
          <w:p w:rsidR="00414242" w:rsidRPr="00331B92" w:rsidRDefault="00414242" w:rsidP="003A2B48">
            <w:pPr>
              <w:spacing w:before="60" w:after="60" w:line="312" w:lineRule="auto"/>
              <w:jc w:val="both"/>
              <w:rPr>
                <w:rFonts w:ascii="Times New Roman" w:hAnsi="Times New Roman" w:cs="Times New Roman"/>
                <w:bCs/>
                <w:sz w:val="26"/>
                <w:szCs w:val="26"/>
              </w:rPr>
            </w:pP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PLO1</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3</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4</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5</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7</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 10</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1</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2</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3</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4</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5</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6</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7</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r w:rsidR="00331B92" w:rsidRPr="00331B92" w:rsidTr="00414242">
        <w:tc>
          <w:tcPr>
            <w:tcW w:w="1124"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 8</w:t>
            </w:r>
          </w:p>
        </w:tc>
        <w:tc>
          <w:tcPr>
            <w:tcW w:w="650"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shd w:val="clear" w:color="auto" w:fill="auto"/>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628"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c>
          <w:tcPr>
            <w:tcW w:w="717" w:type="pct"/>
          </w:tcPr>
          <w:p w:rsidR="00414242" w:rsidRPr="00331B92" w:rsidRDefault="00414242" w:rsidP="003A2B48">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R</w:t>
            </w:r>
          </w:p>
        </w:tc>
      </w:tr>
    </w:tbl>
    <w:p w:rsidR="007A1F6A" w:rsidRPr="00331B92" w:rsidRDefault="00E60BA6"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7.3.13</w:t>
      </w:r>
      <w:r w:rsidR="007A4977" w:rsidRPr="00331B92">
        <w:rPr>
          <w:rFonts w:ascii="Times New Roman" w:eastAsia="Arial" w:hAnsi="Times New Roman" w:cs="Times New Roman"/>
          <w:b/>
          <w:i/>
          <w:sz w:val="26"/>
          <w:szCs w:val="26"/>
          <w:lang w:val="de-DE"/>
        </w:rPr>
        <w:t>. Học phần 1</w:t>
      </w:r>
      <w:r w:rsidRPr="00331B92">
        <w:rPr>
          <w:rFonts w:ascii="Times New Roman" w:eastAsia="Arial" w:hAnsi="Times New Roman" w:cs="Times New Roman"/>
          <w:b/>
          <w:i/>
          <w:sz w:val="26"/>
          <w:szCs w:val="26"/>
          <w:lang w:val="de-DE"/>
        </w:rPr>
        <w:t>3</w:t>
      </w:r>
      <w:r w:rsidR="007A4977" w:rsidRPr="00331B92">
        <w:rPr>
          <w:rFonts w:ascii="Times New Roman" w:eastAsia="Arial" w:hAnsi="Times New Roman" w:cs="Times New Roman"/>
          <w:b/>
          <w:i/>
          <w:sz w:val="26"/>
          <w:szCs w:val="26"/>
          <w:lang w:val="de-DE"/>
        </w:rPr>
        <w:t xml:space="preserve">: Quản lý Nhà nước về kinh tế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7A4977"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AB380D" w:rsidRPr="00331B92" w:rsidRDefault="00AB380D" w:rsidP="003A2B48">
      <w:pPr>
        <w:spacing w:line="312" w:lineRule="auto"/>
        <w:ind w:firstLine="360"/>
        <w:jc w:val="both"/>
        <w:rPr>
          <w:rFonts w:ascii="Times New Roman" w:hAnsi="Times New Roman" w:cs="Times New Roman"/>
          <w:b/>
          <w:bCs/>
          <w:sz w:val="26"/>
          <w:szCs w:val="26"/>
        </w:rPr>
      </w:pPr>
      <w:r w:rsidRPr="00331B92">
        <w:rPr>
          <w:rFonts w:ascii="Times New Roman" w:eastAsia="Times New Roman" w:hAnsi="Times New Roman" w:cs="Times New Roman"/>
          <w:spacing w:val="-4"/>
          <w:sz w:val="26"/>
          <w:szCs w:val="26"/>
          <w:lang w:val="da-DK"/>
        </w:rPr>
        <w:t xml:space="preserve">Học phần tập trung vào việc nghiên cứu vai trò, chức năng của nhà nước trong nền kinh tế thị trường ở Việt Nam hiện nay theo quan điểm chiến lược của Đảng. Thông qua </w:t>
      </w:r>
      <w:r w:rsidRPr="00331B92">
        <w:rPr>
          <w:rFonts w:ascii="Times New Roman" w:eastAsia="Times New Roman" w:hAnsi="Times New Roman" w:cs="Times New Roman"/>
          <w:spacing w:val="-4"/>
          <w:sz w:val="26"/>
          <w:szCs w:val="26"/>
          <w:lang w:val="da-DK"/>
        </w:rPr>
        <w:lastRenderedPageBreak/>
        <w:t>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r w:rsidRPr="00331B92">
        <w:rPr>
          <w:rFonts w:ascii="Times New Roman" w:hAnsi="Times New Roman" w:cs="Times New Roman"/>
          <w:b/>
          <w:bCs/>
          <w:sz w:val="26"/>
          <w:szCs w:val="26"/>
        </w:rPr>
        <w:t xml:space="preserve"> </w:t>
      </w:r>
    </w:p>
    <w:p w:rsidR="00AB380D" w:rsidRPr="00331B92" w:rsidRDefault="00AB380D" w:rsidP="003A2B48">
      <w:pPr>
        <w:spacing w:line="312" w:lineRule="auto"/>
        <w:ind w:firstLine="360"/>
        <w:jc w:val="both"/>
        <w:rPr>
          <w:rFonts w:ascii="Times New Roman" w:hAnsi="Times New Roman" w:cs="Times New Roman"/>
          <w:b/>
          <w:bCs/>
          <w:sz w:val="26"/>
          <w:szCs w:val="26"/>
        </w:rPr>
      </w:pPr>
    </w:p>
    <w:p w:rsidR="00AB380D" w:rsidRPr="00331B92" w:rsidRDefault="00AB380D" w:rsidP="003A2B48">
      <w:pPr>
        <w:spacing w:line="312" w:lineRule="auto"/>
        <w:ind w:firstLine="360"/>
        <w:jc w:val="both"/>
        <w:rPr>
          <w:rFonts w:ascii="Times New Roman" w:hAnsi="Times New Roman" w:cs="Times New Roman"/>
          <w:b/>
          <w:bCs/>
          <w:i/>
          <w:sz w:val="26"/>
          <w:szCs w:val="26"/>
        </w:rPr>
      </w:pPr>
      <w:r w:rsidRPr="00331B92">
        <w:rPr>
          <w:rFonts w:ascii="Times New Roman" w:hAnsi="Times New Roman" w:cs="Times New Roman"/>
          <w:b/>
          <w:bCs/>
          <w:i/>
          <w:sz w:val="26"/>
          <w:szCs w:val="26"/>
        </w:rPr>
        <w:t>Mục tiêu học phần (Course Objectives - 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68"/>
        <w:gridCol w:w="1897"/>
      </w:tblGrid>
      <w:tr w:rsidR="00331B92" w:rsidRPr="00331B92" w:rsidTr="008969E4">
        <w:tc>
          <w:tcPr>
            <w:tcW w:w="605" w:type="pct"/>
            <w:shd w:val="clear" w:color="auto" w:fill="auto"/>
            <w:vAlign w:val="center"/>
          </w:tcPr>
          <w:p w:rsidR="00AB380D" w:rsidRPr="00331B92" w:rsidRDefault="00AB380D" w:rsidP="003A2B48">
            <w:pPr>
              <w:tabs>
                <w:tab w:val="left" w:pos="284"/>
                <w:tab w:val="left" w:pos="5954"/>
              </w:tabs>
              <w:spacing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tc>
        <w:tc>
          <w:tcPr>
            <w:tcW w:w="3374" w:type="pct"/>
            <w:shd w:val="clear" w:color="auto" w:fill="auto"/>
            <w:vAlign w:val="center"/>
          </w:tcPr>
          <w:p w:rsidR="00AB380D" w:rsidRPr="00331B92" w:rsidRDefault="00AB380D" w:rsidP="003A2B48">
            <w:pPr>
              <w:tabs>
                <w:tab w:val="left" w:pos="284"/>
                <w:tab w:val="left" w:pos="5954"/>
              </w:tabs>
              <w:spacing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AB380D" w:rsidRPr="00331B92" w:rsidRDefault="00AB380D" w:rsidP="003A2B48">
            <w:pPr>
              <w:tabs>
                <w:tab w:val="left" w:pos="284"/>
                <w:tab w:val="left" w:pos="5954"/>
              </w:tabs>
              <w:spacing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1021" w:type="pct"/>
            <w:shd w:val="clear" w:color="auto" w:fill="auto"/>
            <w:vAlign w:val="center"/>
          </w:tcPr>
          <w:p w:rsidR="00AB380D" w:rsidRPr="00331B92" w:rsidRDefault="00AB380D" w:rsidP="003A2B48">
            <w:pPr>
              <w:tabs>
                <w:tab w:val="left" w:pos="284"/>
                <w:tab w:val="left" w:pos="5954"/>
              </w:tabs>
              <w:spacing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AB380D" w:rsidRPr="00331B92" w:rsidRDefault="00AB380D" w:rsidP="003A2B48">
            <w:pPr>
              <w:tabs>
                <w:tab w:val="left" w:pos="284"/>
                <w:tab w:val="left" w:pos="5954"/>
              </w:tabs>
              <w:spacing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 Kế toán</w:t>
            </w:r>
          </w:p>
        </w:tc>
      </w:tr>
      <w:tr w:rsidR="00331B92" w:rsidRPr="00331B92" w:rsidTr="008969E4">
        <w:tc>
          <w:tcPr>
            <w:tcW w:w="605" w:type="pct"/>
            <w:shd w:val="clear" w:color="auto" w:fill="auto"/>
            <w:vAlign w:val="center"/>
          </w:tcPr>
          <w:p w:rsidR="00AB380D" w:rsidRPr="00331B92" w:rsidRDefault="00AB380D" w:rsidP="003A2B48">
            <w:pPr>
              <w:tabs>
                <w:tab w:val="left" w:pos="0"/>
                <w:tab w:val="left" w:pos="284"/>
                <w:tab w:val="left" w:pos="5954"/>
              </w:tabs>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CO1</w:t>
            </w:r>
          </w:p>
        </w:tc>
        <w:tc>
          <w:tcPr>
            <w:tcW w:w="3374" w:type="pct"/>
            <w:shd w:val="clear" w:color="auto" w:fill="auto"/>
          </w:tcPr>
          <w:p w:rsidR="00AB380D" w:rsidRPr="00331B92" w:rsidRDefault="00AB380D" w:rsidP="003A2B48">
            <w:pPr>
              <w:spacing w:line="312" w:lineRule="auto"/>
              <w:jc w:val="both"/>
              <w:rPr>
                <w:rFonts w:ascii="Times New Roman" w:hAnsi="Times New Roman" w:cs="Times New Roman"/>
                <w:b/>
                <w:bCs/>
                <w:sz w:val="26"/>
                <w:szCs w:val="26"/>
              </w:rPr>
            </w:pPr>
            <w:r w:rsidRPr="00331B92">
              <w:rPr>
                <w:rFonts w:ascii="Times New Roman" w:eastAsia="Times New Roman" w:hAnsi="Times New Roman" w:cs="Times New Roman"/>
                <w:sz w:val="26"/>
                <w:szCs w:val="26"/>
              </w:rPr>
              <w:t xml:space="preserve">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w:t>
            </w:r>
            <w:r w:rsidRPr="00331B92">
              <w:rPr>
                <w:rFonts w:ascii="Times New Roman" w:hAnsi="Times New Roman" w:cs="Times New Roman"/>
                <w:sz w:val="26"/>
                <w:szCs w:val="26"/>
                <w:lang w:val="en-GB"/>
              </w:rPr>
              <w:t>Nhận biết được các loại thông tin, quyết định và các hình thức kiểm tra giám sát của nhà nước đối với hoạt động Quản lý nhà nước về kinh tế.</w:t>
            </w:r>
          </w:p>
        </w:tc>
        <w:tc>
          <w:tcPr>
            <w:tcW w:w="1021" w:type="pct"/>
            <w:shd w:val="clear" w:color="auto" w:fill="auto"/>
            <w:vAlign w:val="center"/>
          </w:tcPr>
          <w:p w:rsidR="00AB380D" w:rsidRPr="00331B92" w:rsidRDefault="00AB380D" w:rsidP="003A2B48">
            <w:pPr>
              <w:spacing w:line="312" w:lineRule="auto"/>
              <w:rPr>
                <w:rFonts w:ascii="Times New Roman" w:hAnsi="Times New Roman" w:cs="Times New Roman"/>
                <w:sz w:val="26"/>
                <w:szCs w:val="26"/>
              </w:rPr>
            </w:pPr>
            <w:r w:rsidRPr="00331B92">
              <w:rPr>
                <w:rFonts w:ascii="Times New Roman" w:hAnsi="Times New Roman" w:cs="Times New Roman"/>
                <w:bCs/>
                <w:sz w:val="26"/>
                <w:szCs w:val="26"/>
              </w:rPr>
              <w:t>POL1: 1.1; 1.3</w:t>
            </w:r>
          </w:p>
        </w:tc>
      </w:tr>
      <w:tr w:rsidR="00331B92" w:rsidRPr="00331B92" w:rsidTr="008969E4">
        <w:tc>
          <w:tcPr>
            <w:tcW w:w="605" w:type="pct"/>
            <w:shd w:val="clear" w:color="auto" w:fill="auto"/>
            <w:vAlign w:val="center"/>
          </w:tcPr>
          <w:p w:rsidR="00AB380D" w:rsidRPr="00331B92" w:rsidRDefault="00AB380D" w:rsidP="003A2B48">
            <w:pPr>
              <w:tabs>
                <w:tab w:val="left" w:pos="0"/>
                <w:tab w:val="left" w:pos="5954"/>
              </w:tabs>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CO2</w:t>
            </w:r>
          </w:p>
        </w:tc>
        <w:tc>
          <w:tcPr>
            <w:tcW w:w="3374" w:type="pct"/>
            <w:shd w:val="clear" w:color="auto" w:fill="auto"/>
          </w:tcPr>
          <w:p w:rsidR="00AB380D" w:rsidRPr="00331B92" w:rsidRDefault="00AB380D" w:rsidP="003A2B48">
            <w:pPr>
              <w:spacing w:line="312" w:lineRule="auto"/>
              <w:jc w:val="both"/>
              <w:rPr>
                <w:rFonts w:ascii="Times New Roman" w:hAnsi="Times New Roman" w:cs="Times New Roman"/>
                <w:b/>
                <w:bCs/>
                <w:sz w:val="26"/>
                <w:szCs w:val="26"/>
              </w:rPr>
            </w:pPr>
            <w:r w:rsidRPr="00331B92">
              <w:rPr>
                <w:rFonts w:ascii="Times New Roman" w:hAnsi="Times New Roman" w:cs="Times New Roman"/>
                <w:sz w:val="26"/>
                <w:szCs w:val="26"/>
                <w:lang w:val="en-GB"/>
              </w:rPr>
              <w:t>Kỹ năng phân</w:t>
            </w:r>
            <w:r w:rsidRPr="00331B92">
              <w:rPr>
                <w:rFonts w:ascii="Times New Roman" w:hAnsi="Times New Roman" w:cs="Times New Roman"/>
                <w:sz w:val="26"/>
                <w:szCs w:val="26"/>
              </w:rPr>
              <w:t xml:space="preserve"> tích, lập luận và vận dụng các công cụ, phương pháp quản lý cơ bản để giải quyết các </w:t>
            </w:r>
            <w:r w:rsidRPr="00331B92">
              <w:rPr>
                <w:rFonts w:ascii="Times New Roman" w:hAnsi="Times New Roman" w:cs="Times New Roman"/>
                <w:sz w:val="26"/>
                <w:szCs w:val="26"/>
                <w:lang w:val="en-GB"/>
              </w:rPr>
              <w:t>vấn đề</w:t>
            </w:r>
            <w:r w:rsidRPr="00331B92">
              <w:rPr>
                <w:rFonts w:ascii="Times New Roman" w:hAnsi="Times New Roman" w:cs="Times New Roman"/>
                <w:sz w:val="26"/>
                <w:szCs w:val="26"/>
              </w:rPr>
              <w:t xml:space="preserve"> quản lý trong tổ chức nói chung.</w:t>
            </w:r>
          </w:p>
        </w:tc>
        <w:tc>
          <w:tcPr>
            <w:tcW w:w="1021" w:type="pct"/>
            <w:shd w:val="clear" w:color="auto" w:fill="auto"/>
            <w:vAlign w:val="center"/>
          </w:tcPr>
          <w:p w:rsidR="00AB380D" w:rsidRPr="00331B92" w:rsidRDefault="00AB380D" w:rsidP="003A2B48">
            <w:pPr>
              <w:spacing w:line="312" w:lineRule="auto"/>
              <w:jc w:val="center"/>
              <w:rPr>
                <w:rFonts w:ascii="Times New Roman" w:hAnsi="Times New Roman" w:cs="Times New Roman"/>
                <w:sz w:val="26"/>
                <w:szCs w:val="26"/>
              </w:rPr>
            </w:pPr>
            <w:r w:rsidRPr="00331B92">
              <w:rPr>
                <w:rFonts w:ascii="Times New Roman" w:hAnsi="Times New Roman" w:cs="Times New Roman"/>
                <w:bCs/>
                <w:sz w:val="26"/>
                <w:szCs w:val="26"/>
              </w:rPr>
              <w:t>POL2: 2.3</w:t>
            </w:r>
          </w:p>
        </w:tc>
      </w:tr>
      <w:tr w:rsidR="00AB380D" w:rsidRPr="00331B92" w:rsidTr="008969E4">
        <w:tc>
          <w:tcPr>
            <w:tcW w:w="605" w:type="pct"/>
            <w:shd w:val="clear" w:color="auto" w:fill="auto"/>
            <w:vAlign w:val="center"/>
          </w:tcPr>
          <w:p w:rsidR="00AB380D" w:rsidRPr="00331B92" w:rsidRDefault="00AB380D" w:rsidP="003A2B48">
            <w:pPr>
              <w:tabs>
                <w:tab w:val="left" w:pos="284"/>
                <w:tab w:val="left" w:pos="5954"/>
              </w:tabs>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CO3</w:t>
            </w:r>
          </w:p>
        </w:tc>
        <w:tc>
          <w:tcPr>
            <w:tcW w:w="3374" w:type="pct"/>
            <w:shd w:val="clear" w:color="auto" w:fill="auto"/>
          </w:tcPr>
          <w:p w:rsidR="00AB380D" w:rsidRPr="00331B92" w:rsidRDefault="00AB380D" w:rsidP="003A2B48">
            <w:pPr>
              <w:spacing w:line="312" w:lineRule="auto"/>
              <w:jc w:val="both"/>
              <w:rPr>
                <w:rFonts w:ascii="Times New Roman" w:hAnsi="Times New Roman" w:cs="Times New Roman"/>
                <w:b/>
                <w:bCs/>
                <w:sz w:val="26"/>
                <w:szCs w:val="26"/>
              </w:rPr>
            </w:pPr>
            <w:r w:rsidRPr="00331B92">
              <w:rPr>
                <w:rFonts w:ascii="Times New Roman" w:hAnsi="Times New Roman" w:cs="Times New Roman"/>
                <w:bCs/>
                <w:sz w:val="26"/>
                <w:szCs w:val="26"/>
              </w:rPr>
              <w:t>Thông qua việc tìm hiểu môn học, người học sẽ có những hiểu biết nhất định về các hình thức quản lý vĩ mô của nhà nước, qua đó định hướng các hoạt động trong tương lai để tạo nên sự phù hợp với cơ chế hiện hành. Hình thành nên một tư duy khoa học mới khi xem xét các sự vật, hiện tượng. Nó không tách rời, biệt lập mà luôn có sự tác động qua lại với các sự vật và hiện tượng khác.</w:t>
            </w:r>
          </w:p>
        </w:tc>
        <w:tc>
          <w:tcPr>
            <w:tcW w:w="1021" w:type="pct"/>
            <w:shd w:val="clear" w:color="auto" w:fill="auto"/>
            <w:vAlign w:val="center"/>
          </w:tcPr>
          <w:p w:rsidR="00AB380D" w:rsidRPr="00331B92" w:rsidRDefault="00AB380D" w:rsidP="003A2B48">
            <w:pPr>
              <w:spacing w:line="312" w:lineRule="auto"/>
              <w:jc w:val="center"/>
              <w:rPr>
                <w:rFonts w:ascii="Times New Roman" w:hAnsi="Times New Roman" w:cs="Times New Roman"/>
                <w:sz w:val="26"/>
                <w:szCs w:val="26"/>
              </w:rPr>
            </w:pPr>
            <w:r w:rsidRPr="00331B92">
              <w:rPr>
                <w:rFonts w:ascii="Times New Roman" w:hAnsi="Times New Roman" w:cs="Times New Roman"/>
                <w:bCs/>
                <w:sz w:val="26"/>
                <w:szCs w:val="26"/>
              </w:rPr>
              <w:t>POL3: 3.1</w:t>
            </w:r>
          </w:p>
        </w:tc>
      </w:tr>
    </w:tbl>
    <w:p w:rsidR="00AB380D" w:rsidRPr="00331B92" w:rsidRDefault="00AB380D" w:rsidP="003A2B48">
      <w:pPr>
        <w:spacing w:line="312" w:lineRule="auto"/>
        <w:ind w:firstLine="360"/>
        <w:jc w:val="both"/>
        <w:rPr>
          <w:rFonts w:ascii="Times New Roman" w:hAnsi="Times New Roman" w:cs="Times New Roman"/>
          <w:sz w:val="26"/>
          <w:szCs w:val="26"/>
          <w:lang w:val="fr-FR"/>
        </w:rPr>
      </w:pPr>
    </w:p>
    <w:p w:rsidR="00AB380D" w:rsidRPr="00331B92" w:rsidRDefault="00AB380D" w:rsidP="003A2B48">
      <w:pPr>
        <w:spacing w:line="312" w:lineRule="auto"/>
        <w:ind w:firstLine="720"/>
        <w:jc w:val="both"/>
        <w:rPr>
          <w:rFonts w:ascii="Times New Roman" w:hAnsi="Times New Roman" w:cs="Times New Roman"/>
          <w:b/>
          <w:bCs/>
          <w:i/>
          <w:sz w:val="26"/>
          <w:szCs w:val="26"/>
        </w:rPr>
      </w:pPr>
      <w:r w:rsidRPr="00331B92">
        <w:rPr>
          <w:rFonts w:ascii="Times New Roman" w:hAnsi="Times New Roman" w:cs="Times New Roman"/>
          <w:b/>
          <w:bCs/>
          <w:i/>
          <w:sz w:val="26"/>
          <w:szCs w:val="26"/>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651"/>
      </w:tblGrid>
      <w:tr w:rsidR="00331B92" w:rsidRPr="00331B92" w:rsidTr="008969E4">
        <w:tc>
          <w:tcPr>
            <w:tcW w:w="881" w:type="pct"/>
            <w:shd w:val="clear" w:color="auto" w:fill="auto"/>
            <w:vAlign w:val="center"/>
          </w:tcPr>
          <w:p w:rsidR="00AB380D" w:rsidRPr="00331B92" w:rsidRDefault="00AB380D" w:rsidP="003A2B48">
            <w:pPr>
              <w:tabs>
                <w:tab w:val="left" w:pos="284"/>
                <w:tab w:val="left" w:pos="5954"/>
              </w:tabs>
              <w:spacing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ab/>
              <w:t>CĐR học phần</w:t>
            </w:r>
          </w:p>
        </w:tc>
        <w:tc>
          <w:tcPr>
            <w:tcW w:w="4119" w:type="pct"/>
            <w:shd w:val="clear" w:color="auto" w:fill="auto"/>
            <w:vAlign w:val="center"/>
          </w:tcPr>
          <w:p w:rsidR="00AB380D" w:rsidRPr="00331B92" w:rsidRDefault="00AB380D" w:rsidP="003A2B48">
            <w:pPr>
              <w:tabs>
                <w:tab w:val="left" w:pos="284"/>
                <w:tab w:val="left" w:pos="5954"/>
              </w:tabs>
              <w:spacing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AB380D" w:rsidRPr="00331B92" w:rsidRDefault="00AB380D" w:rsidP="003A2B48">
            <w:pPr>
              <w:tabs>
                <w:tab w:val="left" w:pos="284"/>
                <w:tab w:val="left" w:pos="5954"/>
              </w:tabs>
              <w:spacing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học phần này, người học có thể:</w:t>
            </w:r>
          </w:p>
        </w:tc>
      </w:tr>
      <w:tr w:rsidR="00331B92" w:rsidRPr="00331B92" w:rsidTr="008969E4">
        <w:trPr>
          <w:trHeight w:val="355"/>
        </w:trPr>
        <w:tc>
          <w:tcPr>
            <w:tcW w:w="881" w:type="pct"/>
            <w:shd w:val="clear" w:color="auto" w:fill="auto"/>
            <w:vAlign w:val="center"/>
          </w:tcPr>
          <w:p w:rsidR="00AB380D" w:rsidRPr="00331B92" w:rsidRDefault="00AB380D" w:rsidP="003A2B48">
            <w:pPr>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CLO1</w:t>
            </w:r>
          </w:p>
        </w:tc>
        <w:tc>
          <w:tcPr>
            <w:tcW w:w="4119" w:type="pct"/>
            <w:shd w:val="clear" w:color="auto" w:fill="auto"/>
          </w:tcPr>
          <w:p w:rsidR="00AB380D" w:rsidRPr="00331B92" w:rsidRDefault="00AB380D" w:rsidP="003A2B48">
            <w:pPr>
              <w:spacing w:line="312" w:lineRule="auto"/>
              <w:jc w:val="both"/>
              <w:rPr>
                <w:rFonts w:ascii="Times New Roman" w:hAnsi="Times New Roman" w:cs="Times New Roman"/>
                <w:bCs/>
                <w:sz w:val="26"/>
                <w:szCs w:val="26"/>
              </w:rPr>
            </w:pPr>
            <w:r w:rsidRPr="00331B92">
              <w:rPr>
                <w:rFonts w:ascii="Times New Roman" w:eastAsia="Times New Roman" w:hAnsi="Times New Roman" w:cs="Times New Roman"/>
                <w:sz w:val="26"/>
                <w:szCs w:val="26"/>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331B92" w:rsidRPr="00331B92" w:rsidTr="008969E4">
        <w:trPr>
          <w:trHeight w:val="299"/>
        </w:trPr>
        <w:tc>
          <w:tcPr>
            <w:tcW w:w="881" w:type="pct"/>
            <w:shd w:val="clear" w:color="auto" w:fill="auto"/>
            <w:vAlign w:val="center"/>
          </w:tcPr>
          <w:p w:rsidR="00AB380D" w:rsidRPr="00331B92" w:rsidRDefault="00AB380D" w:rsidP="003A2B48">
            <w:pPr>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lastRenderedPageBreak/>
              <w:t>CLO2</w:t>
            </w:r>
          </w:p>
        </w:tc>
        <w:tc>
          <w:tcPr>
            <w:tcW w:w="4119" w:type="pct"/>
            <w:shd w:val="clear" w:color="auto" w:fill="auto"/>
          </w:tcPr>
          <w:p w:rsidR="00AB380D" w:rsidRPr="00331B92" w:rsidRDefault="00AB380D" w:rsidP="003A2B48">
            <w:pPr>
              <w:spacing w:line="312" w:lineRule="auto"/>
              <w:jc w:val="both"/>
              <w:rPr>
                <w:rFonts w:ascii="Times New Roman" w:hAnsi="Times New Roman" w:cs="Times New Roman"/>
                <w:bCs/>
                <w:sz w:val="26"/>
                <w:szCs w:val="26"/>
              </w:rPr>
            </w:pPr>
            <w:r w:rsidRPr="00331B92">
              <w:rPr>
                <w:rFonts w:ascii="Times New Roman" w:hAnsi="Times New Roman" w:cs="Times New Roman"/>
                <w:sz w:val="26"/>
                <w:szCs w:val="26"/>
              </w:rPr>
              <w:t>Áp dụng được kiến thức, kỹ năng đã học để ra quyết định trong một số các tình huống liên quan đến quản lý nhà nước về kinh tế.</w:t>
            </w:r>
          </w:p>
        </w:tc>
      </w:tr>
      <w:tr w:rsidR="00331B92" w:rsidRPr="00331B92" w:rsidTr="008969E4">
        <w:tc>
          <w:tcPr>
            <w:tcW w:w="881" w:type="pct"/>
            <w:shd w:val="clear" w:color="auto" w:fill="auto"/>
            <w:vAlign w:val="center"/>
          </w:tcPr>
          <w:p w:rsidR="00AB380D" w:rsidRPr="00331B92" w:rsidRDefault="00AB380D" w:rsidP="003A2B48">
            <w:pPr>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CLO3</w:t>
            </w:r>
          </w:p>
        </w:tc>
        <w:tc>
          <w:tcPr>
            <w:tcW w:w="4119" w:type="pct"/>
            <w:shd w:val="clear" w:color="auto" w:fill="auto"/>
          </w:tcPr>
          <w:p w:rsidR="00AB380D" w:rsidRPr="00331B92" w:rsidRDefault="00AB380D" w:rsidP="003A2B48">
            <w:pPr>
              <w:spacing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Có khả năng làm việc độc lập và làm việc trong các nhóm để thảo luận và giải quyết các vấn đề quản lý nhà nước về kinh tế.</w:t>
            </w:r>
          </w:p>
        </w:tc>
      </w:tr>
      <w:tr w:rsidR="00331B92" w:rsidRPr="00331B92" w:rsidTr="008969E4">
        <w:tc>
          <w:tcPr>
            <w:tcW w:w="881" w:type="pct"/>
            <w:shd w:val="clear" w:color="auto" w:fill="auto"/>
            <w:vAlign w:val="center"/>
          </w:tcPr>
          <w:p w:rsidR="00AB380D" w:rsidRPr="00331B92" w:rsidRDefault="00AB380D" w:rsidP="003A2B48">
            <w:pPr>
              <w:spacing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CLO4</w:t>
            </w:r>
          </w:p>
        </w:tc>
        <w:tc>
          <w:tcPr>
            <w:tcW w:w="4119" w:type="pct"/>
            <w:shd w:val="clear" w:color="auto" w:fill="auto"/>
          </w:tcPr>
          <w:p w:rsidR="00AB380D" w:rsidRPr="00331B92" w:rsidRDefault="00AB380D" w:rsidP="003A2B48">
            <w:pPr>
              <w:spacing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rsidR="00AB380D" w:rsidRPr="00331B92" w:rsidRDefault="00AB380D" w:rsidP="003A2B48">
      <w:pPr>
        <w:spacing w:line="312"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t xml:space="preserve">Ma trận mức độ đáp ứng của CĐR học phần đối với CĐR CTĐT </w:t>
      </w:r>
    </w:p>
    <w:p w:rsidR="00AB380D" w:rsidRPr="00331B92" w:rsidRDefault="00AB380D" w:rsidP="003A2B48">
      <w:pPr>
        <w:spacing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AB380D" w:rsidRPr="00331B92" w:rsidRDefault="00AB380D" w:rsidP="003A2B48">
      <w:pPr>
        <w:spacing w:line="312" w:lineRule="auto"/>
        <w:ind w:right="230"/>
        <w:jc w:val="both"/>
        <w:rPr>
          <w:rFonts w:ascii="Times New Roman" w:hAnsi="Times New Roman" w:cs="Times New Roman"/>
          <w:i/>
          <w:sz w:val="26"/>
          <w:szCs w:val="26"/>
        </w:rPr>
      </w:pPr>
      <w:r w:rsidRPr="00331B92">
        <w:rPr>
          <w:rFonts w:ascii="Times New Roman" w:hAnsi="Times New Roman" w:cs="Times New Roman"/>
          <w:i/>
          <w:sz w:val="26"/>
          <w:szCs w:val="26"/>
        </w:rPr>
        <w:t>- Mức I (Introduction):  Giới thiệu (làm quen)</w:t>
      </w:r>
    </w:p>
    <w:p w:rsidR="00AB380D" w:rsidRPr="00331B92" w:rsidRDefault="00AB380D" w:rsidP="003A2B48">
      <w:pPr>
        <w:spacing w:line="312" w:lineRule="auto"/>
        <w:ind w:right="230"/>
        <w:jc w:val="both"/>
        <w:rPr>
          <w:rFonts w:ascii="Times New Roman" w:hAnsi="Times New Roman" w:cs="Times New Roman"/>
          <w:i/>
          <w:sz w:val="26"/>
          <w:szCs w:val="26"/>
        </w:rPr>
      </w:pPr>
      <w:r w:rsidRPr="00331B92">
        <w:rPr>
          <w:rFonts w:ascii="Times New Roman" w:hAnsi="Times New Roman" w:cs="Times New Roman"/>
          <w:i/>
          <w:sz w:val="26"/>
          <w:szCs w:val="26"/>
        </w:rPr>
        <w:t>- Mức R (Reinforced): Tăng cường (củng cố)</w:t>
      </w:r>
    </w:p>
    <w:p w:rsidR="00AB380D" w:rsidRPr="00331B92" w:rsidRDefault="00AB380D" w:rsidP="003A2B48">
      <w:pPr>
        <w:spacing w:line="312" w:lineRule="auto"/>
        <w:jc w:val="both"/>
        <w:rPr>
          <w:rFonts w:ascii="Times New Roman" w:hAnsi="Times New Roman" w:cs="Times New Roman"/>
          <w:i/>
          <w:sz w:val="26"/>
          <w:szCs w:val="26"/>
        </w:rPr>
      </w:pPr>
      <w:r w:rsidRPr="00331B92">
        <w:rPr>
          <w:rFonts w:ascii="Times New Roman" w:hAnsi="Times New Roman" w:cs="Times New Roman"/>
          <w:i/>
          <w:sz w:val="26"/>
          <w:szCs w:val="26"/>
        </w:rPr>
        <w:t xml:space="preserve">- Mức M (Master): Đáp ứng đầy đủ (chuyên sâu) </w:t>
      </w:r>
    </w:p>
    <w:p w:rsidR="00AB380D" w:rsidRPr="00331B92" w:rsidRDefault="00AB380D" w:rsidP="003A2B48">
      <w:pPr>
        <w:spacing w:line="312" w:lineRule="auto"/>
        <w:ind w:firstLine="720"/>
        <w:jc w:val="both"/>
        <w:rPr>
          <w:rFonts w:ascii="Times New Roman" w:hAnsi="Times New Roman" w:cs="Times New Roman"/>
          <w:i/>
          <w:sz w:val="26"/>
          <w:szCs w:val="26"/>
        </w:rPr>
      </w:pPr>
    </w:p>
    <w:tbl>
      <w:tblPr>
        <w:tblW w:w="3908" w:type="pct"/>
        <w:jc w:val="center"/>
        <w:tblLook w:val="04A0" w:firstRow="1" w:lastRow="0" w:firstColumn="1" w:lastColumn="0" w:noHBand="0" w:noVBand="1"/>
      </w:tblPr>
      <w:tblGrid>
        <w:gridCol w:w="1494"/>
        <w:gridCol w:w="1404"/>
        <w:gridCol w:w="1452"/>
        <w:gridCol w:w="1445"/>
        <w:gridCol w:w="1465"/>
      </w:tblGrid>
      <w:tr w:rsidR="00331B92" w:rsidRPr="00331B92" w:rsidTr="008969E4">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80D" w:rsidRPr="00331B92" w:rsidRDefault="00AB380D" w:rsidP="003A2B48">
            <w:pPr>
              <w:spacing w:line="312" w:lineRule="auto"/>
              <w:rPr>
                <w:rFonts w:ascii="Times New Roman" w:eastAsia="Times New Roman" w:hAnsi="Times New Roman" w:cs="Times New Roman"/>
                <w:b/>
                <w:bCs/>
                <w:sz w:val="26"/>
                <w:szCs w:val="26"/>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PLO1.1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PLO1.3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PLO2.3</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PLO3.1</w:t>
            </w:r>
          </w:p>
        </w:tc>
      </w:tr>
      <w:tr w:rsidR="00331B92" w:rsidRPr="00331B92" w:rsidTr="008969E4">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hAnsi="Times New Roman" w:cs="Times New Roman"/>
                <w:sz w:val="26"/>
                <w:szCs w:val="26"/>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rsidR="00AB380D" w:rsidRPr="00331B92" w:rsidRDefault="00AB380D" w:rsidP="003A2B48">
            <w:pPr>
              <w:spacing w:line="312" w:lineRule="auto"/>
              <w:jc w:val="center"/>
              <w:rPr>
                <w:rFonts w:ascii="Times New Roman" w:hAnsi="Times New Roman" w:cs="Times New Roman"/>
                <w:sz w:val="26"/>
                <w:szCs w:val="26"/>
              </w:rPr>
            </w:pPr>
          </w:p>
        </w:tc>
      </w:tr>
      <w:tr w:rsidR="00331B92" w:rsidRPr="00331B92" w:rsidTr="008969E4">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CLO2</w:t>
            </w:r>
          </w:p>
        </w:tc>
        <w:tc>
          <w:tcPr>
            <w:tcW w:w="967" w:type="pct"/>
            <w:tcBorders>
              <w:top w:val="nil"/>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1000" w:type="pct"/>
            <w:tcBorders>
              <w:top w:val="nil"/>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995" w:type="pct"/>
            <w:tcBorders>
              <w:top w:val="nil"/>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p>
        </w:tc>
        <w:tc>
          <w:tcPr>
            <w:tcW w:w="1010" w:type="pct"/>
            <w:tcBorders>
              <w:top w:val="nil"/>
              <w:left w:val="nil"/>
              <w:bottom w:val="single" w:sz="8" w:space="0" w:color="auto"/>
              <w:right w:val="single" w:sz="4"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p>
        </w:tc>
      </w:tr>
      <w:tr w:rsidR="00331B92" w:rsidRPr="00331B92" w:rsidTr="008969E4">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CLO3</w:t>
            </w:r>
          </w:p>
        </w:tc>
        <w:tc>
          <w:tcPr>
            <w:tcW w:w="967" w:type="pct"/>
            <w:tcBorders>
              <w:top w:val="nil"/>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1000" w:type="pct"/>
            <w:tcBorders>
              <w:top w:val="nil"/>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w:t>
            </w:r>
          </w:p>
        </w:tc>
        <w:tc>
          <w:tcPr>
            <w:tcW w:w="995" w:type="pct"/>
            <w:tcBorders>
              <w:top w:val="nil"/>
              <w:left w:val="nil"/>
              <w:bottom w:val="single" w:sz="8" w:space="0" w:color="auto"/>
              <w:right w:val="single" w:sz="8"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M</w:t>
            </w:r>
          </w:p>
        </w:tc>
        <w:tc>
          <w:tcPr>
            <w:tcW w:w="1010" w:type="pct"/>
            <w:tcBorders>
              <w:top w:val="nil"/>
              <w:left w:val="nil"/>
              <w:bottom w:val="single" w:sz="8" w:space="0" w:color="auto"/>
              <w:right w:val="single" w:sz="4"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sz w:val="26"/>
                <w:szCs w:val="26"/>
              </w:rPr>
            </w:pPr>
          </w:p>
        </w:tc>
      </w:tr>
      <w:tr w:rsidR="00AB380D" w:rsidRPr="00331B92" w:rsidTr="008969E4">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rsidR="00AB380D" w:rsidRPr="00331B92" w:rsidRDefault="00AB380D" w:rsidP="003A2B48">
            <w:pPr>
              <w:spacing w:line="312" w:lineRule="auto"/>
              <w:jc w:val="center"/>
              <w:rPr>
                <w:rFonts w:ascii="Times New Roman" w:eastAsia="Times New Roman" w:hAnsi="Times New Roman" w:cs="Times New Roman"/>
                <w:b/>
                <w:bCs/>
                <w:sz w:val="26"/>
                <w:szCs w:val="26"/>
              </w:rPr>
            </w:pPr>
            <w:r w:rsidRPr="00331B92">
              <w:rPr>
                <w:rFonts w:ascii="Times New Roman" w:eastAsia="Times New Roman" w:hAnsi="Times New Roman" w:cs="Times New Roman"/>
                <w:b/>
                <w:bCs/>
                <w:sz w:val="26"/>
                <w:szCs w:val="26"/>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0D" w:rsidRPr="00331B92" w:rsidRDefault="00AB380D" w:rsidP="003A2B48">
            <w:pPr>
              <w:spacing w:line="312" w:lineRule="auto"/>
              <w:rPr>
                <w:rFonts w:ascii="Times New Roman" w:eastAsia="Times New Roman" w:hAnsi="Times New Roman" w:cs="Times New Roman"/>
                <w:sz w:val="26"/>
                <w:szCs w:val="26"/>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380D" w:rsidRPr="00331B92" w:rsidRDefault="00AB380D" w:rsidP="003A2B48">
            <w:pPr>
              <w:spacing w:line="312" w:lineRule="auto"/>
              <w:rPr>
                <w:rFonts w:ascii="Times New Roman" w:eastAsia="Times New Roman" w:hAnsi="Times New Roman" w:cs="Times New Roman"/>
                <w:sz w:val="26"/>
                <w:szCs w:val="26"/>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AB380D" w:rsidRPr="00331B92" w:rsidRDefault="00AB380D" w:rsidP="003A2B48">
            <w:pPr>
              <w:spacing w:line="312" w:lineRule="auto"/>
              <w:rPr>
                <w:rFonts w:ascii="Times New Roman" w:eastAsia="Times New Roman" w:hAnsi="Times New Roman" w:cs="Times New Roman"/>
                <w:sz w:val="26"/>
                <w:szCs w:val="26"/>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AB380D" w:rsidRPr="00331B92" w:rsidRDefault="00AB380D" w:rsidP="003A2B48">
            <w:pPr>
              <w:spacing w:line="312" w:lineRule="auto"/>
              <w:jc w:val="center"/>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R</w:t>
            </w:r>
          </w:p>
        </w:tc>
      </w:tr>
    </w:tbl>
    <w:p w:rsidR="00060220" w:rsidRPr="00331B92" w:rsidRDefault="00060220" w:rsidP="003A2B48">
      <w:pPr>
        <w:spacing w:before="60" w:after="60" w:line="336" w:lineRule="auto"/>
        <w:ind w:firstLine="720"/>
        <w:rPr>
          <w:rFonts w:ascii="Times New Roman" w:eastAsia="Arial" w:hAnsi="Times New Roman" w:cs="Times New Roman"/>
          <w:b/>
          <w:i/>
          <w:sz w:val="26"/>
          <w:szCs w:val="26"/>
          <w:lang w:val="de-DE"/>
        </w:rPr>
      </w:pPr>
    </w:p>
    <w:p w:rsidR="007A1F6A" w:rsidRPr="00331B92" w:rsidRDefault="00CE6899" w:rsidP="003A2B48">
      <w:pPr>
        <w:spacing w:before="60" w:after="60" w:line="312" w:lineRule="auto"/>
        <w:jc w:val="both"/>
        <w:rPr>
          <w:rFonts w:ascii="Times New Roman" w:eastAsia="Arial" w:hAnsi="Times New Roman" w:cs="Times New Roman"/>
          <w:b/>
          <w:bCs/>
          <w:i/>
          <w:sz w:val="26"/>
          <w:szCs w:val="26"/>
          <w:u w:val="single"/>
          <w:lang w:val="vi-VN"/>
        </w:rPr>
      </w:pPr>
      <w:r w:rsidRPr="00331B92">
        <w:rPr>
          <w:rFonts w:ascii="Times New Roman" w:eastAsia="Arial" w:hAnsi="Times New Roman" w:cs="Times New Roman"/>
          <w:b/>
          <w:i/>
          <w:sz w:val="26"/>
          <w:szCs w:val="26"/>
          <w:lang w:val="de-DE"/>
        </w:rPr>
        <w:t>7.3.1</w:t>
      </w:r>
      <w:r w:rsidR="0088364F" w:rsidRPr="00331B92">
        <w:rPr>
          <w:rFonts w:ascii="Times New Roman" w:eastAsia="Arial" w:hAnsi="Times New Roman" w:cs="Times New Roman"/>
          <w:b/>
          <w:i/>
          <w:sz w:val="26"/>
          <w:szCs w:val="26"/>
          <w:lang w:val="de-DE"/>
        </w:rPr>
        <w:t>4</w:t>
      </w:r>
      <w:r w:rsidRPr="00331B92">
        <w:rPr>
          <w:rFonts w:ascii="Times New Roman" w:eastAsia="Arial" w:hAnsi="Times New Roman" w:cs="Times New Roman"/>
          <w:b/>
          <w:i/>
          <w:sz w:val="26"/>
          <w:szCs w:val="26"/>
          <w:lang w:val="de-DE"/>
        </w:rPr>
        <w:t>. Học phầ</w:t>
      </w:r>
      <w:r w:rsidR="0088364F" w:rsidRPr="00331B92">
        <w:rPr>
          <w:rFonts w:ascii="Times New Roman" w:eastAsia="Arial" w:hAnsi="Times New Roman" w:cs="Times New Roman"/>
          <w:b/>
          <w:i/>
          <w:sz w:val="26"/>
          <w:szCs w:val="26"/>
          <w:lang w:val="de-DE"/>
        </w:rPr>
        <w:t>n 14</w:t>
      </w:r>
      <w:r w:rsidRPr="00331B92">
        <w:rPr>
          <w:rFonts w:ascii="Times New Roman" w:eastAsia="Arial" w:hAnsi="Times New Roman" w:cs="Times New Roman"/>
          <w:b/>
          <w:i/>
          <w:sz w:val="26"/>
          <w:szCs w:val="26"/>
          <w:lang w:val="de-DE"/>
        </w:rPr>
        <w:t xml:space="preserve">: Kế toán tài chính nâng cao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CE6899"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DB6439" w:rsidRPr="00331B92" w:rsidRDefault="00DB6439" w:rsidP="003A2B48">
      <w:pPr>
        <w:spacing w:before="60" w:after="60" w:line="312" w:lineRule="auto"/>
        <w:ind w:firstLine="567"/>
        <w:jc w:val="both"/>
        <w:rPr>
          <w:rFonts w:ascii="Times New Roman" w:hAnsi="Times New Roman" w:cs="Times New Roman"/>
          <w:sz w:val="26"/>
          <w:szCs w:val="26"/>
          <w:lang w:val="vi-VN"/>
        </w:rPr>
      </w:pPr>
      <w:r w:rsidRPr="00331B92">
        <w:rPr>
          <w:rFonts w:ascii="Times New Roman" w:hAnsi="Times New Roman" w:cs="Times New Roman"/>
          <w:sz w:val="26"/>
          <w:szCs w:val="26"/>
          <w:lang w:val="fr-FR"/>
        </w:rPr>
        <w:t xml:space="preserve">Học phần Kế toán tài chính nâng cao thuộc trình độ đào tạo Thạc sĩ của khung chương trình đào tạo Kế toán, ngành đào tạo: Kế toán nhằm giới thiệu cho học viên </w:t>
      </w:r>
      <w:r w:rsidRPr="00331B92">
        <w:rPr>
          <w:rFonts w:ascii="Times New Roman" w:hAnsi="Times New Roman" w:cs="Times New Roman"/>
          <w:sz w:val="26"/>
          <w:szCs w:val="26"/>
          <w:lang w:val="vi-VN"/>
        </w:rPr>
        <w:t xml:space="preserve">cao học những vấn đề </w:t>
      </w:r>
      <w:r w:rsidRPr="00331B92">
        <w:rPr>
          <w:rFonts w:ascii="Times New Roman" w:hAnsi="Times New Roman" w:cs="Times New Roman"/>
          <w:sz w:val="26"/>
          <w:szCs w:val="26"/>
        </w:rPr>
        <w:t>chuyên sâu trong nghiên cứu các nguyên tắc, quy định của các đối tượng kế toán là TSCĐ, Bất động sản đầu tư, Hàng tồn kho, doanh thu và thu nhập theo Chuẩn mực kế toán Việt Nam. Đồng thời, học phần đ</w:t>
      </w:r>
      <w:r w:rsidRPr="00331B92">
        <w:rPr>
          <w:rFonts w:ascii="Times New Roman" w:hAnsi="Times New Roman" w:cs="Times New Roman"/>
          <w:sz w:val="26"/>
          <w:szCs w:val="26"/>
          <w:lang w:val="vi-VN"/>
        </w:rPr>
        <w:t xml:space="preserve">i sâu </w:t>
      </w:r>
      <w:r w:rsidRPr="00331B92">
        <w:rPr>
          <w:rFonts w:ascii="Times New Roman" w:hAnsi="Times New Roman" w:cs="Times New Roman"/>
          <w:sz w:val="26"/>
          <w:szCs w:val="26"/>
        </w:rPr>
        <w:t>về phương pháp</w:t>
      </w:r>
      <w:r w:rsidRPr="00331B92">
        <w:rPr>
          <w:rFonts w:ascii="Times New Roman" w:hAnsi="Times New Roman" w:cs="Times New Roman"/>
          <w:sz w:val="26"/>
          <w:szCs w:val="26"/>
          <w:lang w:val="vi-VN"/>
        </w:rPr>
        <w:t xml:space="preserve"> kế toán một số nghiệp vụ</w:t>
      </w:r>
      <w:r w:rsidRPr="00331B92">
        <w:rPr>
          <w:rFonts w:ascii="Times New Roman" w:hAnsi="Times New Roman" w:cs="Times New Roman"/>
          <w:sz w:val="26"/>
          <w:szCs w:val="26"/>
        </w:rPr>
        <w:t xml:space="preserve"> kế toán </w:t>
      </w:r>
      <w:r w:rsidRPr="00331B92">
        <w:rPr>
          <w:rFonts w:ascii="Times New Roman" w:hAnsi="Times New Roman" w:cs="Times New Roman"/>
          <w:sz w:val="26"/>
          <w:szCs w:val="26"/>
          <w:lang w:val="vi-VN"/>
        </w:rPr>
        <w:t xml:space="preserve">phức tạp </w:t>
      </w:r>
      <w:r w:rsidRPr="00331B92">
        <w:rPr>
          <w:rFonts w:ascii="Times New Roman" w:hAnsi="Times New Roman" w:cs="Times New Roman"/>
          <w:sz w:val="26"/>
          <w:szCs w:val="26"/>
        </w:rPr>
        <w:t xml:space="preserve">liên quan đến các đối tượng kế toán </w:t>
      </w:r>
      <w:r w:rsidRPr="00331B92">
        <w:rPr>
          <w:rFonts w:ascii="Times New Roman" w:hAnsi="Times New Roman" w:cs="Times New Roman"/>
          <w:sz w:val="26"/>
          <w:szCs w:val="26"/>
          <w:lang w:val="vi-VN"/>
        </w:rPr>
        <w:t>trong các doanh nghiệp ở nước ta hiện nay.</w:t>
      </w:r>
    </w:p>
    <w:p w:rsidR="00DB6439" w:rsidRPr="00331B92" w:rsidRDefault="00DB6439" w:rsidP="003A2B48">
      <w:pPr>
        <w:spacing w:before="60" w:after="60" w:line="312" w:lineRule="auto"/>
        <w:jc w:val="both"/>
        <w:rPr>
          <w:rFonts w:ascii="Times New Roman" w:hAnsi="Times New Roman" w:cs="Times New Roman"/>
          <w:b/>
          <w:bCs/>
          <w:i/>
          <w:sz w:val="26"/>
          <w:szCs w:val="26"/>
        </w:rPr>
      </w:pPr>
      <w:r w:rsidRPr="00331B92">
        <w:rPr>
          <w:rFonts w:ascii="Times New Roman" w:hAnsi="Times New Roman" w:cs="Times New Roman"/>
          <w:b/>
          <w:bCs/>
          <w:i/>
          <w:sz w:val="26"/>
          <w:szCs w:val="26"/>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331B92" w:rsidRPr="00331B92" w:rsidTr="00DB6439">
        <w:trPr>
          <w:trHeight w:val="845"/>
          <w:tblHeader/>
        </w:trPr>
        <w:tc>
          <w:tcPr>
            <w:tcW w:w="1232" w:type="dxa"/>
            <w:shd w:val="pct30" w:color="FFFF00" w:fill="FFFFFF"/>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i/>
                <w:sz w:val="26"/>
                <w:szCs w:val="26"/>
              </w:rPr>
            </w:pPr>
            <w:r w:rsidRPr="00331B92">
              <w:rPr>
                <w:rFonts w:ascii="Times New Roman" w:hAnsi="Times New Roman" w:cs="Times New Roman"/>
                <w:b/>
                <w:bCs/>
                <w:i/>
                <w:sz w:val="26"/>
                <w:szCs w:val="26"/>
              </w:rPr>
              <w:t>(COs)</w:t>
            </w:r>
          </w:p>
        </w:tc>
        <w:tc>
          <w:tcPr>
            <w:tcW w:w="5255" w:type="dxa"/>
            <w:shd w:val="pct30" w:color="FFFF00" w:fill="FFFFFF"/>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DB6439" w:rsidRPr="00331B92" w:rsidRDefault="00DB6439"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2877" w:type="dxa"/>
            <w:shd w:val="pct30" w:color="FFFF00" w:fill="FFFFFF"/>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 Kế toán</w:t>
            </w:r>
          </w:p>
        </w:tc>
      </w:tr>
      <w:tr w:rsidR="00331B92" w:rsidRPr="00331B92" w:rsidTr="00DB6439">
        <w:trPr>
          <w:trHeight w:val="333"/>
        </w:trPr>
        <w:tc>
          <w:tcPr>
            <w:tcW w:w="1232" w:type="dxa"/>
            <w:shd w:val="clear" w:color="auto" w:fill="auto"/>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sz w:val="26"/>
                <w:szCs w:val="26"/>
              </w:rPr>
            </w:pPr>
            <w:r w:rsidRPr="00331B92">
              <w:rPr>
                <w:rFonts w:ascii="Times New Roman" w:hAnsi="Times New Roman" w:cs="Times New Roman"/>
                <w:b/>
                <w:sz w:val="26"/>
                <w:szCs w:val="26"/>
              </w:rPr>
              <w:t>CO1</w:t>
            </w:r>
          </w:p>
        </w:tc>
        <w:tc>
          <w:tcPr>
            <w:tcW w:w="5255" w:type="dxa"/>
            <w:shd w:val="clear" w:color="auto" w:fill="auto"/>
          </w:tcPr>
          <w:p w:rsidR="00DB6439" w:rsidRPr="00331B92" w:rsidRDefault="00DB6439" w:rsidP="003A2B48">
            <w:pPr>
              <w:spacing w:before="60" w:after="60" w:line="312" w:lineRule="auto"/>
              <w:rPr>
                <w:rFonts w:ascii="Times New Roman" w:hAnsi="Times New Roman" w:cs="Times New Roman"/>
                <w:bCs/>
                <w:sz w:val="26"/>
                <w:szCs w:val="26"/>
              </w:rPr>
            </w:pPr>
            <w:r w:rsidRPr="00331B92">
              <w:rPr>
                <w:rFonts w:ascii="Times New Roman" w:hAnsi="Times New Roman" w:cs="Times New Roman"/>
                <w:sz w:val="26"/>
                <w:szCs w:val="26"/>
                <w:lang w:val="en-GB"/>
              </w:rPr>
              <w:t>Kiến thức chuyên môn trong lĩnh vực kế toán.</w:t>
            </w:r>
          </w:p>
        </w:tc>
        <w:tc>
          <w:tcPr>
            <w:tcW w:w="2877" w:type="dxa"/>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lang w:val="vi-VN"/>
              </w:rPr>
              <w:t>PLO</w:t>
            </w:r>
            <w:r w:rsidRPr="00331B92">
              <w:rPr>
                <w:rFonts w:ascii="Times New Roman" w:hAnsi="Times New Roman" w:cs="Times New Roman"/>
                <w:bCs/>
                <w:sz w:val="26"/>
                <w:szCs w:val="26"/>
              </w:rPr>
              <w:t>1.</w:t>
            </w:r>
            <w:r w:rsidRPr="00331B92">
              <w:rPr>
                <w:rFonts w:ascii="Times New Roman" w:hAnsi="Times New Roman" w:cs="Times New Roman"/>
                <w:bCs/>
                <w:sz w:val="26"/>
                <w:szCs w:val="26"/>
                <w:lang w:val="vi-VN"/>
              </w:rPr>
              <w:t>2; PLO</w:t>
            </w:r>
            <w:r w:rsidRPr="00331B92">
              <w:rPr>
                <w:rFonts w:ascii="Times New Roman" w:hAnsi="Times New Roman" w:cs="Times New Roman"/>
                <w:bCs/>
                <w:sz w:val="26"/>
                <w:szCs w:val="26"/>
              </w:rPr>
              <w:t>1.</w:t>
            </w:r>
            <w:r w:rsidRPr="00331B92">
              <w:rPr>
                <w:rFonts w:ascii="Times New Roman" w:hAnsi="Times New Roman" w:cs="Times New Roman"/>
                <w:bCs/>
                <w:sz w:val="26"/>
                <w:szCs w:val="26"/>
                <w:lang w:val="vi-VN"/>
              </w:rPr>
              <w:t>3</w:t>
            </w:r>
          </w:p>
        </w:tc>
      </w:tr>
      <w:tr w:rsidR="00331B92" w:rsidRPr="00331B92" w:rsidTr="00DB6439">
        <w:trPr>
          <w:trHeight w:val="327"/>
        </w:trPr>
        <w:tc>
          <w:tcPr>
            <w:tcW w:w="1232" w:type="dxa"/>
            <w:shd w:val="clear" w:color="auto" w:fill="auto"/>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sz w:val="26"/>
                <w:szCs w:val="26"/>
              </w:rPr>
            </w:pPr>
            <w:r w:rsidRPr="00331B92">
              <w:rPr>
                <w:rFonts w:ascii="Times New Roman" w:hAnsi="Times New Roman" w:cs="Times New Roman"/>
                <w:b/>
                <w:sz w:val="26"/>
                <w:szCs w:val="26"/>
              </w:rPr>
              <w:lastRenderedPageBreak/>
              <w:t>CO2</w:t>
            </w:r>
          </w:p>
        </w:tc>
        <w:tc>
          <w:tcPr>
            <w:tcW w:w="5255" w:type="dxa"/>
            <w:shd w:val="clear" w:color="auto" w:fill="auto"/>
          </w:tcPr>
          <w:p w:rsidR="00DB6439" w:rsidRPr="00331B92" w:rsidRDefault="00DB6439" w:rsidP="003A2B48">
            <w:pPr>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lang w:val="en-GB"/>
              </w:rPr>
              <w:t xml:space="preserve">Khả năng </w:t>
            </w:r>
            <w:r w:rsidRPr="00331B92">
              <w:rPr>
                <w:rFonts w:ascii="Times New Roman" w:hAnsi="Times New Roman" w:cs="Times New Roman"/>
                <w:sz w:val="26"/>
                <w:szCs w:val="26"/>
                <w:lang w:val="vi-VN"/>
              </w:rPr>
              <w:t>đọc,</w:t>
            </w:r>
            <w:r w:rsidRPr="00331B92">
              <w:rPr>
                <w:rFonts w:ascii="Times New Roman" w:hAnsi="Times New Roman" w:cs="Times New Roman"/>
                <w:sz w:val="26"/>
                <w:szCs w:val="26"/>
                <w:lang w:val="en-GB"/>
              </w:rPr>
              <w:t xml:space="preserve"> phân</w:t>
            </w:r>
            <w:r w:rsidRPr="00331B92">
              <w:rPr>
                <w:rFonts w:ascii="Times New Roman" w:hAnsi="Times New Roman" w:cs="Times New Roman"/>
                <w:sz w:val="26"/>
                <w:szCs w:val="26"/>
              </w:rPr>
              <w:t xml:space="preserve"> tích, so sánh và cập nhật văn bản, chuẩn mực, thông tư hướng dẫn liên quan đến kế toán</w:t>
            </w:r>
            <w:r w:rsidRPr="00331B92">
              <w:rPr>
                <w:rFonts w:ascii="Times New Roman" w:hAnsi="Times New Roman" w:cs="Times New Roman"/>
                <w:sz w:val="26"/>
                <w:szCs w:val="26"/>
                <w:lang w:val="vi-VN"/>
              </w:rPr>
              <w:t xml:space="preserve"> tài chính </w:t>
            </w:r>
            <w:r w:rsidRPr="00331B92">
              <w:rPr>
                <w:rFonts w:ascii="Times New Roman" w:hAnsi="Times New Roman" w:cs="Times New Roman"/>
                <w:sz w:val="26"/>
                <w:szCs w:val="26"/>
              </w:rPr>
              <w:t>nâng cao.</w:t>
            </w:r>
          </w:p>
        </w:tc>
        <w:tc>
          <w:tcPr>
            <w:tcW w:w="2877" w:type="dxa"/>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lang w:val="vi-VN"/>
              </w:rPr>
              <w:t>PLO</w:t>
            </w:r>
            <w:r w:rsidRPr="00331B92">
              <w:rPr>
                <w:rFonts w:ascii="Times New Roman" w:hAnsi="Times New Roman" w:cs="Times New Roman"/>
                <w:bCs/>
                <w:sz w:val="26"/>
                <w:szCs w:val="26"/>
              </w:rPr>
              <w:t>2.1</w:t>
            </w:r>
            <w:r w:rsidRPr="00331B92">
              <w:rPr>
                <w:rFonts w:ascii="Times New Roman" w:hAnsi="Times New Roman" w:cs="Times New Roman"/>
                <w:bCs/>
                <w:sz w:val="26"/>
                <w:szCs w:val="26"/>
                <w:lang w:val="vi-VN"/>
              </w:rPr>
              <w:t>; PLO</w:t>
            </w:r>
            <w:r w:rsidRPr="00331B92">
              <w:rPr>
                <w:rFonts w:ascii="Times New Roman" w:hAnsi="Times New Roman" w:cs="Times New Roman"/>
                <w:bCs/>
                <w:sz w:val="26"/>
                <w:szCs w:val="26"/>
              </w:rPr>
              <w:t xml:space="preserve">2.2; </w:t>
            </w:r>
            <w:r w:rsidRPr="00331B92">
              <w:rPr>
                <w:rFonts w:ascii="Times New Roman" w:hAnsi="Times New Roman" w:cs="Times New Roman"/>
                <w:bCs/>
                <w:sz w:val="26"/>
                <w:szCs w:val="26"/>
                <w:lang w:val="vi-VN"/>
              </w:rPr>
              <w:t>PLO</w:t>
            </w:r>
            <w:r w:rsidRPr="00331B92">
              <w:rPr>
                <w:rFonts w:ascii="Times New Roman" w:hAnsi="Times New Roman" w:cs="Times New Roman"/>
                <w:bCs/>
                <w:sz w:val="26"/>
                <w:szCs w:val="26"/>
              </w:rPr>
              <w:t>2.3</w:t>
            </w:r>
          </w:p>
        </w:tc>
      </w:tr>
      <w:tr w:rsidR="00331B92" w:rsidRPr="00331B92" w:rsidTr="00DB6439">
        <w:tc>
          <w:tcPr>
            <w:tcW w:w="1232" w:type="dxa"/>
            <w:shd w:val="clear" w:color="auto" w:fill="auto"/>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sz w:val="26"/>
                <w:szCs w:val="26"/>
              </w:rPr>
            </w:pPr>
            <w:r w:rsidRPr="00331B92">
              <w:rPr>
                <w:rFonts w:ascii="Times New Roman" w:hAnsi="Times New Roman" w:cs="Times New Roman"/>
                <w:b/>
                <w:sz w:val="26"/>
                <w:szCs w:val="26"/>
              </w:rPr>
              <w:t>CO3</w:t>
            </w:r>
          </w:p>
        </w:tc>
        <w:tc>
          <w:tcPr>
            <w:tcW w:w="5255" w:type="dxa"/>
            <w:shd w:val="clear" w:color="auto" w:fill="auto"/>
          </w:tcPr>
          <w:p w:rsidR="00DB6439" w:rsidRPr="00331B92" w:rsidRDefault="00DB6439"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sz w:val="26"/>
                <w:szCs w:val="26"/>
              </w:rPr>
              <w:t>Kỹ năng làm việc nhóm, giao tiếp</w:t>
            </w:r>
            <w:r w:rsidRPr="00331B92">
              <w:rPr>
                <w:rFonts w:ascii="Times New Roman" w:hAnsi="Times New Roman" w:cs="Times New Roman"/>
                <w:sz w:val="26"/>
                <w:szCs w:val="26"/>
                <w:lang w:val="vi-VN"/>
              </w:rPr>
              <w:t>, tu dưỡng phẩm chất đạo đức cá nhân, tự định hướng và thích nghi với công việc kế toán.</w:t>
            </w:r>
          </w:p>
        </w:tc>
        <w:tc>
          <w:tcPr>
            <w:tcW w:w="2877" w:type="dxa"/>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PLO3.2; PLO3.3</w:t>
            </w:r>
          </w:p>
          <w:p w:rsidR="00DB6439" w:rsidRPr="00331B92" w:rsidRDefault="00DB6439" w:rsidP="003A2B48">
            <w:pPr>
              <w:tabs>
                <w:tab w:val="left" w:pos="284"/>
                <w:tab w:val="left" w:pos="5954"/>
              </w:tabs>
              <w:spacing w:before="60" w:after="60" w:line="312" w:lineRule="auto"/>
              <w:rPr>
                <w:rFonts w:ascii="Times New Roman" w:hAnsi="Times New Roman" w:cs="Times New Roman"/>
                <w:bCs/>
                <w:sz w:val="26"/>
                <w:szCs w:val="26"/>
              </w:rPr>
            </w:pPr>
          </w:p>
        </w:tc>
      </w:tr>
    </w:tbl>
    <w:p w:rsidR="00DB6439" w:rsidRPr="00331B92" w:rsidRDefault="00DB6439" w:rsidP="003A2B48">
      <w:pPr>
        <w:spacing w:before="60" w:after="60" w:line="312" w:lineRule="auto"/>
        <w:ind w:firstLine="720"/>
        <w:jc w:val="both"/>
        <w:rPr>
          <w:rFonts w:ascii="Times New Roman" w:hAnsi="Times New Roman" w:cs="Times New Roman"/>
          <w:b/>
          <w:bCs/>
          <w:i/>
          <w:sz w:val="26"/>
          <w:szCs w:val="26"/>
        </w:rPr>
      </w:pPr>
      <w:r w:rsidRPr="00331B92">
        <w:rPr>
          <w:rFonts w:ascii="Times New Roman" w:hAnsi="Times New Roman" w:cs="Times New Roman"/>
          <w:b/>
          <w:bCs/>
          <w:i/>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DB6439">
        <w:trPr>
          <w:trHeight w:val="619"/>
          <w:jc w:val="center"/>
        </w:trPr>
        <w:tc>
          <w:tcPr>
            <w:tcW w:w="1384" w:type="dxa"/>
            <w:shd w:val="pct30" w:color="FFFF00" w:fill="FFFFFF"/>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Chuẩn đầu ra HP</w:t>
            </w:r>
          </w:p>
        </w:tc>
        <w:tc>
          <w:tcPr>
            <w:tcW w:w="7796" w:type="dxa"/>
            <w:shd w:val="pct30" w:color="FFFF00" w:fill="FFFFFF"/>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DB6439" w:rsidRPr="00331B92" w:rsidRDefault="00DB6439"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DB6439">
        <w:trPr>
          <w:jc w:val="center"/>
        </w:trPr>
        <w:tc>
          <w:tcPr>
            <w:tcW w:w="1384" w:type="dxa"/>
            <w:shd w:val="clear" w:color="auto" w:fill="auto"/>
            <w:vAlign w:val="center"/>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CLO1</w:t>
            </w:r>
          </w:p>
        </w:tc>
        <w:tc>
          <w:tcPr>
            <w:tcW w:w="7796" w:type="dxa"/>
            <w:shd w:val="clear" w:color="auto" w:fill="auto"/>
          </w:tcPr>
          <w:p w:rsidR="00DB6439" w:rsidRPr="00331B92" w:rsidRDefault="00DB6439"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lang w:val="de-DE"/>
              </w:rPr>
              <w:t>Giải thích được từng chuẩn mực kế toán Việt Nam liên quan đến các khoản mục</w:t>
            </w:r>
            <w:r w:rsidRPr="00331B92">
              <w:rPr>
                <w:rFonts w:ascii="Times New Roman" w:hAnsi="Times New Roman" w:cs="Times New Roman"/>
                <w:bCs/>
                <w:sz w:val="26"/>
                <w:szCs w:val="26"/>
                <w:lang w:val="vi-VN"/>
              </w:rPr>
              <w:t xml:space="preserve"> nói trên trong </w:t>
            </w:r>
            <w:r w:rsidRPr="00331B92">
              <w:rPr>
                <w:rFonts w:ascii="Times New Roman" w:hAnsi="Times New Roman" w:cs="Times New Roman"/>
                <w:bCs/>
                <w:sz w:val="26"/>
                <w:szCs w:val="26"/>
                <w:lang w:val="de-DE"/>
              </w:rPr>
              <w:t>BCTC.</w:t>
            </w:r>
          </w:p>
        </w:tc>
      </w:tr>
      <w:tr w:rsidR="00331B92" w:rsidRPr="00331B92" w:rsidTr="00DB6439">
        <w:trPr>
          <w:jc w:val="center"/>
        </w:trPr>
        <w:tc>
          <w:tcPr>
            <w:tcW w:w="1384" w:type="dxa"/>
            <w:shd w:val="clear" w:color="auto" w:fill="auto"/>
            <w:vAlign w:val="center"/>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w:t>
            </w:r>
          </w:p>
        </w:tc>
        <w:tc>
          <w:tcPr>
            <w:tcW w:w="7796" w:type="dxa"/>
            <w:shd w:val="clear" w:color="auto" w:fill="auto"/>
          </w:tcPr>
          <w:p w:rsidR="00DB6439" w:rsidRPr="00331B92" w:rsidRDefault="00DB6439"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lang w:val="vi-VN"/>
              </w:rPr>
              <w:t xml:space="preserve">Có khả năng cập nhật các nội dung mới liên quan đến chuyên ngành được ban hành liên quan đến học phần kế toán tài chính </w:t>
            </w:r>
            <w:r w:rsidRPr="00331B92">
              <w:rPr>
                <w:rFonts w:ascii="Times New Roman" w:hAnsi="Times New Roman" w:cs="Times New Roman"/>
                <w:bCs/>
                <w:sz w:val="26"/>
                <w:szCs w:val="26"/>
              </w:rPr>
              <w:t>nâng cao.</w:t>
            </w:r>
          </w:p>
        </w:tc>
      </w:tr>
      <w:tr w:rsidR="00331B92" w:rsidRPr="00331B92" w:rsidTr="00DB6439">
        <w:trPr>
          <w:jc w:val="center"/>
        </w:trPr>
        <w:tc>
          <w:tcPr>
            <w:tcW w:w="1384" w:type="dxa"/>
            <w:shd w:val="clear" w:color="auto" w:fill="auto"/>
            <w:vAlign w:val="center"/>
          </w:tcPr>
          <w:p w:rsidR="00DB6439" w:rsidRPr="00331B92" w:rsidRDefault="00DB6439"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CLO3</w:t>
            </w:r>
          </w:p>
        </w:tc>
        <w:tc>
          <w:tcPr>
            <w:tcW w:w="7796" w:type="dxa"/>
            <w:shd w:val="clear" w:color="auto" w:fill="auto"/>
          </w:tcPr>
          <w:p w:rsidR="00DB6439" w:rsidRPr="00331B92" w:rsidRDefault="00DB6439"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lang w:val="vi-VN"/>
              </w:rPr>
              <w:t>Áp dụng</w:t>
            </w:r>
            <w:r w:rsidRPr="00331B92">
              <w:rPr>
                <w:rFonts w:ascii="Times New Roman" w:hAnsi="Times New Roman" w:cs="Times New Roman"/>
                <w:sz w:val="26"/>
                <w:szCs w:val="26"/>
                <w:lang w:val="pl-PL"/>
              </w:rPr>
              <w:t xml:space="preserve"> linh hoạt</w:t>
            </w: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lang w:val="pl-PL"/>
              </w:rPr>
              <w:t>thích ứng trong hoàn cảnh mới, làm việc có kế hoạch, suy nghĩ và làm việc độc lập sáng tạo; luôn tập trung cho kết quả công việc</w:t>
            </w:r>
            <w:r w:rsidRPr="00331B92">
              <w:rPr>
                <w:rFonts w:ascii="Times New Roman" w:hAnsi="Times New Roman" w:cs="Times New Roman"/>
                <w:sz w:val="26"/>
                <w:szCs w:val="26"/>
                <w:lang w:val="vi-VN"/>
              </w:rPr>
              <w:t>.</w:t>
            </w:r>
          </w:p>
        </w:tc>
      </w:tr>
    </w:tbl>
    <w:p w:rsidR="00DB6439" w:rsidRPr="00331B92" w:rsidRDefault="00DB6439" w:rsidP="003A2B48">
      <w:pPr>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t>Ma trận mức độ đáp ứng của CĐR học phần đối với CĐR CTĐT</w:t>
      </w:r>
    </w:p>
    <w:p w:rsidR="00DB6439" w:rsidRPr="00331B92" w:rsidRDefault="00DB6439" w:rsidP="003A2B48">
      <w:pPr>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DB6439" w:rsidRPr="00331B92" w:rsidRDefault="00DB6439" w:rsidP="003A2B48">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I (Introduction):  Giới thiệu (làm quen) </w:t>
      </w:r>
    </w:p>
    <w:p w:rsidR="00DB6439" w:rsidRPr="00331B92" w:rsidRDefault="00DB6439" w:rsidP="003A2B48">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Mức R (Reinforced): Tăng cường (củng cố)</w:t>
      </w:r>
    </w:p>
    <w:p w:rsidR="00DB6439" w:rsidRPr="00331B92" w:rsidRDefault="00DB6439" w:rsidP="003A2B48">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M (Master): Đáp ứng đầy đủ (chuyên sâu) </w:t>
      </w:r>
    </w:p>
    <w:tbl>
      <w:tblPr>
        <w:tblW w:w="8320" w:type="dxa"/>
        <w:tblInd w:w="817" w:type="dxa"/>
        <w:tblLook w:val="04A0" w:firstRow="1" w:lastRow="0" w:firstColumn="1" w:lastColumn="0" w:noHBand="0" w:noVBand="1"/>
      </w:tblPr>
      <w:tblGrid>
        <w:gridCol w:w="1040"/>
        <w:gridCol w:w="1040"/>
        <w:gridCol w:w="1040"/>
        <w:gridCol w:w="1040"/>
        <w:gridCol w:w="1040"/>
        <w:gridCol w:w="1040"/>
        <w:gridCol w:w="1040"/>
        <w:gridCol w:w="1040"/>
      </w:tblGrid>
      <w:tr w:rsidR="00331B92" w:rsidRPr="00331B92" w:rsidTr="00DB6439">
        <w:trPr>
          <w:trHeight w:val="3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ind w:hanging="113"/>
              <w:jc w:val="center"/>
              <w:rPr>
                <w:rFonts w:ascii="Times New Roman" w:eastAsia="Times New Roman" w:hAnsi="Times New Roman" w:cs="Times New Roman"/>
                <w:sz w:val="26"/>
                <w:szCs w:val="26"/>
                <w:lang w:val="vi-VN" w:eastAsia="vi-VN"/>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PLO1.2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PLO1.3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PLO2.1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PLO2.2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PLO2.3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val="vi-VN" w:eastAsia="vi-VN"/>
              </w:rPr>
              <w:t>PLO3.2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val="vi-VN" w:eastAsia="vi-VN"/>
              </w:rPr>
              <w:t>PLO3.3</w:t>
            </w:r>
          </w:p>
        </w:tc>
      </w:tr>
      <w:tr w:rsidR="00331B92" w:rsidRPr="00331B92" w:rsidTr="00DB6439">
        <w:trPr>
          <w:trHeight w:val="3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CLO1</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noWrap/>
            <w:vAlign w:val="bottom"/>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p>
        </w:tc>
        <w:tc>
          <w:tcPr>
            <w:tcW w:w="1040" w:type="dxa"/>
            <w:tcBorders>
              <w:top w:val="nil"/>
              <w:left w:val="nil"/>
              <w:bottom w:val="single" w:sz="4" w:space="0" w:color="auto"/>
              <w:right w:val="single" w:sz="4" w:space="0" w:color="auto"/>
            </w:tcBorders>
            <w:shd w:val="clear" w:color="auto" w:fill="auto"/>
            <w:noWrap/>
            <w:vAlign w:val="bottom"/>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r>
      <w:tr w:rsidR="00331B92" w:rsidRPr="00331B92" w:rsidTr="00DB6439">
        <w:trPr>
          <w:trHeight w:val="3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CLO2</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40" w:type="dxa"/>
            <w:tcBorders>
              <w:top w:val="nil"/>
              <w:left w:val="nil"/>
              <w:bottom w:val="single" w:sz="4" w:space="0" w:color="auto"/>
              <w:right w:val="single" w:sz="4" w:space="0" w:color="auto"/>
            </w:tcBorders>
            <w:shd w:val="clear" w:color="auto" w:fill="auto"/>
            <w:noWrap/>
            <w:vAlign w:val="bottom"/>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p>
        </w:tc>
        <w:tc>
          <w:tcPr>
            <w:tcW w:w="1040" w:type="dxa"/>
            <w:tcBorders>
              <w:top w:val="nil"/>
              <w:left w:val="nil"/>
              <w:bottom w:val="single" w:sz="4" w:space="0" w:color="auto"/>
              <w:right w:val="single" w:sz="4" w:space="0" w:color="auto"/>
            </w:tcBorders>
            <w:shd w:val="clear" w:color="auto" w:fill="auto"/>
            <w:noWrap/>
            <w:vAlign w:val="bottom"/>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p>
        </w:tc>
      </w:tr>
      <w:tr w:rsidR="00DB6439" w:rsidRPr="00331B92" w:rsidTr="00DB6439">
        <w:trPr>
          <w:trHeight w:val="3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bCs/>
                <w:sz w:val="26"/>
                <w:szCs w:val="26"/>
                <w:lang w:eastAsia="vi-VN"/>
              </w:rPr>
              <w:t>CLO3</w:t>
            </w: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vAlign w:val="center"/>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val="vi-VN" w:eastAsia="vi-VN"/>
              </w:rPr>
            </w:pPr>
          </w:p>
        </w:tc>
        <w:tc>
          <w:tcPr>
            <w:tcW w:w="1040" w:type="dxa"/>
            <w:tcBorders>
              <w:top w:val="nil"/>
              <w:left w:val="nil"/>
              <w:bottom w:val="single" w:sz="4" w:space="0" w:color="auto"/>
              <w:right w:val="single" w:sz="4" w:space="0" w:color="auto"/>
            </w:tcBorders>
            <w:shd w:val="clear" w:color="auto" w:fill="auto"/>
            <w:noWrap/>
            <w:vAlign w:val="bottom"/>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40" w:type="dxa"/>
            <w:tcBorders>
              <w:top w:val="nil"/>
              <w:left w:val="nil"/>
              <w:bottom w:val="single" w:sz="4" w:space="0" w:color="auto"/>
              <w:right w:val="single" w:sz="4" w:space="0" w:color="auto"/>
            </w:tcBorders>
            <w:shd w:val="clear" w:color="auto" w:fill="auto"/>
            <w:noWrap/>
            <w:vAlign w:val="bottom"/>
          </w:tcPr>
          <w:p w:rsidR="00DB6439" w:rsidRPr="00331B92" w:rsidRDefault="00DB6439"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r>
    </w:tbl>
    <w:p w:rsidR="007A1F6A" w:rsidRPr="00331B92" w:rsidRDefault="007A1F6A" w:rsidP="003A2B48">
      <w:pPr>
        <w:spacing w:before="60" w:after="60" w:line="312" w:lineRule="auto"/>
        <w:rPr>
          <w:rFonts w:ascii="Times New Roman" w:eastAsia="Arial" w:hAnsi="Times New Roman" w:cs="Times New Roman"/>
          <w:b/>
          <w:i/>
          <w:sz w:val="26"/>
          <w:szCs w:val="26"/>
          <w:lang w:val="de-DE"/>
        </w:rPr>
      </w:pPr>
    </w:p>
    <w:p w:rsidR="007A1F6A" w:rsidRPr="00331B92" w:rsidRDefault="0088364F"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7.3.15</w:t>
      </w:r>
      <w:r w:rsidR="007C6E9B" w:rsidRPr="00331B92">
        <w:rPr>
          <w:rFonts w:ascii="Times New Roman" w:eastAsia="Arial" w:hAnsi="Times New Roman" w:cs="Times New Roman"/>
          <w:b/>
          <w:i/>
          <w:sz w:val="26"/>
          <w:szCs w:val="26"/>
          <w:lang w:val="de-DE"/>
        </w:rPr>
        <w:t xml:space="preserve">. Học phần </w:t>
      </w:r>
      <w:r w:rsidRPr="00331B92">
        <w:rPr>
          <w:rFonts w:ascii="Times New Roman" w:eastAsia="Arial" w:hAnsi="Times New Roman" w:cs="Times New Roman"/>
          <w:b/>
          <w:i/>
          <w:sz w:val="26"/>
          <w:szCs w:val="26"/>
          <w:lang w:val="de-DE"/>
        </w:rPr>
        <w:t>15</w:t>
      </w:r>
      <w:r w:rsidR="007C6E9B" w:rsidRPr="00331B92">
        <w:rPr>
          <w:rFonts w:ascii="Times New Roman" w:eastAsia="Arial" w:hAnsi="Times New Roman" w:cs="Times New Roman"/>
          <w:b/>
          <w:i/>
          <w:sz w:val="26"/>
          <w:szCs w:val="26"/>
          <w:lang w:val="de-DE"/>
        </w:rPr>
        <w:t xml:space="preserve">: Kế toán quản trị nâng cao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7C6E9B"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643032" w:rsidRPr="00331B92" w:rsidRDefault="00643032" w:rsidP="003A2B48">
      <w:pPr>
        <w:spacing w:line="336" w:lineRule="auto"/>
        <w:ind w:firstLine="720"/>
        <w:jc w:val="both"/>
        <w:rPr>
          <w:rFonts w:ascii="Times New Roman" w:hAnsi="Times New Roman"/>
          <w:sz w:val="26"/>
          <w:szCs w:val="26"/>
          <w:lang w:val="da-DK"/>
        </w:rPr>
      </w:pPr>
      <w:bookmarkStart w:id="4" w:name="_Hlk67729707"/>
      <w:bookmarkStart w:id="5" w:name="_Hlk67731479"/>
      <w:r w:rsidRPr="00331B92">
        <w:rPr>
          <w:rFonts w:ascii="Times New Roman" w:hAnsi="Times New Roman"/>
          <w:sz w:val="26"/>
          <w:szCs w:val="26"/>
          <w:lang w:val="da-DK"/>
        </w:rPr>
        <w:lastRenderedPageBreak/>
        <w:t xml:space="preserve">Học phần Kế toán quản trị nâng cao là học phần bắt buộc thuộc khối kiến thức chuyên ngành của Chương trình đào tạo Thạc sĩ Kế toán nhằm giới thiệu cho học viên một số nội dung </w:t>
      </w:r>
      <w:bookmarkEnd w:id="4"/>
      <w:r w:rsidRPr="00331B92">
        <w:rPr>
          <w:rFonts w:ascii="Times New Roman" w:hAnsi="Times New Roman"/>
          <w:sz w:val="26"/>
          <w:szCs w:val="26"/>
          <w:lang w:val="da-DK"/>
        </w:rPr>
        <w:t>chuyên sâu về kế toán quản trị như: kế toán quản trị chi phí, định giá sản phẩm, kế toán trách nhiệm và t</w:t>
      </w:r>
      <w:r w:rsidRPr="00331B92">
        <w:rPr>
          <w:rFonts w:ascii="Times New Roman" w:hAnsi="Times New Roman"/>
          <w:sz w:val="26"/>
          <w:szCs w:val="26"/>
        </w:rPr>
        <w:t>ổ chức kế toán quản trị trong doanh nghiệp.</w:t>
      </w:r>
      <w:bookmarkEnd w:id="5"/>
    </w:p>
    <w:p w:rsidR="00643032" w:rsidRPr="00331B92" w:rsidRDefault="00643032" w:rsidP="003A2B48">
      <w:pPr>
        <w:tabs>
          <w:tab w:val="left" w:pos="284"/>
          <w:tab w:val="left" w:pos="5954"/>
        </w:tabs>
        <w:spacing w:before="60" w:line="336" w:lineRule="auto"/>
        <w:jc w:val="both"/>
        <w:rPr>
          <w:rFonts w:ascii="Times New Roman" w:hAnsi="Times New Roman"/>
          <w:b/>
          <w:bCs/>
          <w:i/>
          <w:sz w:val="26"/>
          <w:szCs w:val="26"/>
        </w:rPr>
      </w:pPr>
      <w:r w:rsidRPr="00331B92">
        <w:rPr>
          <w:rFonts w:ascii="Times New Roman" w:hAnsi="Times New Roman"/>
          <w:b/>
          <w:bCs/>
          <w:i/>
          <w:sz w:val="26"/>
          <w:szCs w:val="26"/>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331B92" w:rsidRPr="00331B92" w:rsidTr="00643032">
        <w:trPr>
          <w:trHeight w:val="845"/>
          <w:tblHeader/>
        </w:trPr>
        <w:tc>
          <w:tcPr>
            <w:tcW w:w="1232" w:type="dxa"/>
            <w:shd w:val="pct30" w:color="FFFF00" w:fill="FFFFFF"/>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Mục tiêu</w:t>
            </w:r>
          </w:p>
          <w:p w:rsidR="00643032" w:rsidRPr="00331B92" w:rsidRDefault="00643032" w:rsidP="003A2B48">
            <w:pPr>
              <w:tabs>
                <w:tab w:val="left" w:pos="284"/>
                <w:tab w:val="left" w:pos="5954"/>
              </w:tabs>
              <w:spacing w:before="60" w:line="264"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5255" w:type="dxa"/>
            <w:shd w:val="pct30" w:color="FFFF00" w:fill="FFFFFF"/>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Mô tả</w:t>
            </w:r>
          </w:p>
          <w:p w:rsidR="00643032" w:rsidRPr="00331B92" w:rsidRDefault="00643032" w:rsidP="003A2B48">
            <w:pPr>
              <w:tabs>
                <w:tab w:val="left" w:pos="284"/>
                <w:tab w:val="left" w:pos="5954"/>
              </w:tabs>
              <w:spacing w:before="60" w:line="264"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2877" w:type="dxa"/>
            <w:shd w:val="pct30" w:color="FFFF00" w:fill="FFFFFF"/>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Đáp ứng chuẩn đầu ra</w:t>
            </w:r>
          </w:p>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CTĐT</w:t>
            </w:r>
          </w:p>
        </w:tc>
      </w:tr>
      <w:tr w:rsidR="00331B92" w:rsidRPr="00331B92" w:rsidTr="00643032">
        <w:trPr>
          <w:trHeight w:val="333"/>
        </w:trPr>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CO1</w:t>
            </w:r>
          </w:p>
        </w:tc>
        <w:tc>
          <w:tcPr>
            <w:tcW w:w="5255" w:type="dxa"/>
            <w:shd w:val="clear" w:color="auto" w:fill="auto"/>
          </w:tcPr>
          <w:p w:rsidR="00643032" w:rsidRPr="00331B92" w:rsidRDefault="00643032" w:rsidP="003A2B48">
            <w:pPr>
              <w:spacing w:line="336" w:lineRule="auto"/>
              <w:jc w:val="both"/>
              <w:rPr>
                <w:rFonts w:ascii="Times New Roman" w:hAnsi="Times New Roman"/>
                <w:sz w:val="26"/>
                <w:szCs w:val="26"/>
                <w:lang w:val="da-DK"/>
              </w:rPr>
            </w:pPr>
            <w:r w:rsidRPr="00331B92">
              <w:rPr>
                <w:rFonts w:ascii="Times New Roman" w:hAnsi="Times New Roman"/>
                <w:sz w:val="26"/>
                <w:szCs w:val="26"/>
                <w:lang w:val="da-DK"/>
              </w:rPr>
              <w:t>Nắm được các kiến thức về kế toán chi phí sản xuất và tính giá thành sản phẩm; định giá sản phẩm; kế toán trách nhiệm và tổ chức kế toán quản trị trong doanh nghiệp.</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PLO1.2</w:t>
            </w:r>
          </w:p>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p>
        </w:tc>
      </w:tr>
      <w:tr w:rsidR="00331B92" w:rsidRPr="00331B92" w:rsidTr="00643032">
        <w:trPr>
          <w:trHeight w:val="327"/>
        </w:trPr>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CO2</w:t>
            </w:r>
          </w:p>
        </w:tc>
        <w:tc>
          <w:tcPr>
            <w:tcW w:w="5255" w:type="dxa"/>
            <w:shd w:val="clear" w:color="auto" w:fill="auto"/>
          </w:tcPr>
          <w:p w:rsidR="00643032" w:rsidRPr="00331B92" w:rsidRDefault="00643032" w:rsidP="003A2B48">
            <w:pPr>
              <w:spacing w:line="336" w:lineRule="auto"/>
              <w:jc w:val="both"/>
              <w:rPr>
                <w:rFonts w:ascii="Times New Roman" w:hAnsi="Times New Roman"/>
                <w:sz w:val="26"/>
                <w:szCs w:val="26"/>
              </w:rPr>
            </w:pPr>
            <w:r w:rsidRPr="00331B92">
              <w:rPr>
                <w:rFonts w:ascii="Times New Roman" w:hAnsi="Times New Roman"/>
                <w:sz w:val="26"/>
                <w:szCs w:val="26"/>
              </w:rPr>
              <w:t>Kỹ năng phân tích, lập luận</w:t>
            </w:r>
            <w:r w:rsidRPr="00331B92">
              <w:rPr>
                <w:rFonts w:ascii="Times New Roman" w:hAnsi="Times New Roman"/>
                <w:sz w:val="26"/>
                <w:szCs w:val="26"/>
                <w:lang w:val="vi-VN"/>
              </w:rPr>
              <w:t>,</w:t>
            </w:r>
            <w:r w:rsidRPr="00331B92">
              <w:rPr>
                <w:rFonts w:ascii="Times New Roman" w:hAnsi="Times New Roman"/>
                <w:sz w:val="26"/>
                <w:szCs w:val="26"/>
              </w:rPr>
              <w:t xml:space="preserve"> </w:t>
            </w:r>
            <w:r w:rsidRPr="00331B92">
              <w:rPr>
                <w:rFonts w:ascii="Times New Roman" w:hAnsi="Times New Roman"/>
                <w:sz w:val="26"/>
                <w:szCs w:val="26"/>
                <w:lang w:val="da-DK"/>
              </w:rPr>
              <w:t>đánh giá trách nhiệm của nhà quản lý</w:t>
            </w:r>
            <w:r w:rsidRPr="00331B92">
              <w:rPr>
                <w:rFonts w:ascii="Times New Roman" w:hAnsi="Times New Roman"/>
                <w:sz w:val="26"/>
                <w:szCs w:val="26"/>
                <w:lang w:val="vi-VN"/>
              </w:rPr>
              <w:t xml:space="preserve"> </w:t>
            </w:r>
            <w:r w:rsidRPr="00331B92">
              <w:rPr>
                <w:rFonts w:ascii="Times New Roman" w:hAnsi="Times New Roman"/>
                <w:sz w:val="26"/>
                <w:szCs w:val="26"/>
              </w:rPr>
              <w:t>và lựa chọn phương án kinh doanh hiệu quả.</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PLO2.1</w:t>
            </w:r>
          </w:p>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PLO2.3</w:t>
            </w:r>
          </w:p>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p>
        </w:tc>
      </w:tr>
      <w:tr w:rsidR="00331B92" w:rsidRPr="00331B92" w:rsidTr="00643032">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CO3</w:t>
            </w:r>
          </w:p>
        </w:tc>
        <w:tc>
          <w:tcPr>
            <w:tcW w:w="5255" w:type="dxa"/>
            <w:shd w:val="clear" w:color="auto" w:fill="auto"/>
          </w:tcPr>
          <w:p w:rsidR="00643032" w:rsidRPr="00331B92" w:rsidRDefault="00643032" w:rsidP="003A2B48">
            <w:pPr>
              <w:spacing w:before="120" w:after="120" w:line="312" w:lineRule="auto"/>
              <w:jc w:val="both"/>
              <w:rPr>
                <w:rFonts w:ascii="Times New Roman" w:eastAsia="Times New Roman" w:hAnsi="Times New Roman"/>
                <w:sz w:val="26"/>
                <w:szCs w:val="26"/>
              </w:rPr>
            </w:pPr>
            <w:r w:rsidRPr="00331B92">
              <w:rPr>
                <w:rFonts w:ascii="Times New Roman" w:eastAsia="Times New Roman" w:hAnsi="Times New Roman"/>
                <w:sz w:val="26"/>
                <w:szCs w:val="26"/>
              </w:rPr>
              <w:t>Khả năng tư duy hệ thống, phát hiện và giải quyết các vấn đề trong nghiên cứu cũng như thực hiện công tác kế toán quản trị một cách độc lập, sáng tạo.</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PLO3.1</w:t>
            </w:r>
          </w:p>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PLO3.4</w:t>
            </w:r>
          </w:p>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p>
        </w:tc>
      </w:tr>
    </w:tbl>
    <w:p w:rsidR="00643032" w:rsidRPr="00331B92" w:rsidRDefault="00643032" w:rsidP="003A2B48">
      <w:pPr>
        <w:spacing w:before="360" w:after="60" w:line="360" w:lineRule="auto"/>
        <w:ind w:firstLine="720"/>
        <w:jc w:val="both"/>
        <w:rPr>
          <w:rFonts w:ascii="Times New Roman" w:hAnsi="Times New Roman"/>
          <w:b/>
          <w:bCs/>
          <w:i/>
          <w:sz w:val="26"/>
          <w:szCs w:val="26"/>
        </w:rPr>
      </w:pPr>
      <w:r w:rsidRPr="00331B92">
        <w:rPr>
          <w:rFonts w:ascii="Times New Roman" w:hAnsi="Times New Roman"/>
          <w:b/>
          <w:bCs/>
          <w:i/>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643032">
        <w:trPr>
          <w:trHeight w:val="619"/>
          <w:jc w:val="center"/>
        </w:trPr>
        <w:tc>
          <w:tcPr>
            <w:tcW w:w="1384" w:type="dxa"/>
            <w:shd w:val="pct30" w:color="FFFF00" w:fill="FFFFFF"/>
          </w:tcPr>
          <w:p w:rsidR="00643032" w:rsidRPr="00331B92" w:rsidRDefault="00643032"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7796" w:type="dxa"/>
            <w:shd w:val="pct30" w:color="FFFF00" w:fill="FFFFFF"/>
          </w:tcPr>
          <w:p w:rsidR="00643032" w:rsidRPr="00331B92" w:rsidRDefault="00643032"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643032" w:rsidRPr="00331B92" w:rsidRDefault="00643032"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643032">
        <w:trPr>
          <w:jc w:val="center"/>
        </w:trPr>
        <w:tc>
          <w:tcPr>
            <w:tcW w:w="1384" w:type="dxa"/>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CLO1</w:t>
            </w:r>
          </w:p>
        </w:tc>
        <w:tc>
          <w:tcPr>
            <w:tcW w:w="7796" w:type="dxa"/>
            <w:shd w:val="clear" w:color="auto" w:fill="auto"/>
          </w:tcPr>
          <w:p w:rsidR="00643032" w:rsidRPr="00331B92" w:rsidRDefault="00643032" w:rsidP="003A2B48">
            <w:pPr>
              <w:spacing w:line="336" w:lineRule="auto"/>
              <w:jc w:val="both"/>
              <w:rPr>
                <w:rFonts w:ascii="Times New Roman" w:hAnsi="Times New Roman"/>
                <w:sz w:val="26"/>
                <w:szCs w:val="26"/>
                <w:lang w:val="vi-VN"/>
              </w:rPr>
            </w:pPr>
            <w:r w:rsidRPr="00331B92">
              <w:rPr>
                <w:rFonts w:ascii="Times New Roman" w:hAnsi="Times New Roman"/>
                <w:sz w:val="26"/>
                <w:szCs w:val="26"/>
                <w:lang w:val="da-DK"/>
              </w:rPr>
              <w:t>Nắm được các kiến thức cốt lõi về kế toán quản trị thông qua khái niệm, bản chất, chức năng, đối tượng và phương pháp của kế toán quản trị.</w:t>
            </w:r>
            <w:r w:rsidRPr="00331B92">
              <w:rPr>
                <w:rFonts w:ascii="Times New Roman" w:hAnsi="Times New Roman"/>
                <w:sz w:val="26"/>
                <w:szCs w:val="26"/>
                <w:lang w:val="vi-VN"/>
              </w:rPr>
              <w:t xml:space="preserve"> </w:t>
            </w:r>
          </w:p>
          <w:p w:rsidR="00643032" w:rsidRPr="00331B92" w:rsidRDefault="00643032" w:rsidP="003A2B48">
            <w:pPr>
              <w:spacing w:line="336" w:lineRule="auto"/>
              <w:jc w:val="both"/>
              <w:rPr>
                <w:rFonts w:ascii="Times New Roman" w:hAnsi="Times New Roman"/>
                <w:sz w:val="26"/>
                <w:szCs w:val="26"/>
                <w:lang w:val="da-DK"/>
              </w:rPr>
            </w:pPr>
            <w:r w:rsidRPr="00331B92">
              <w:rPr>
                <w:rFonts w:ascii="Times New Roman" w:hAnsi="Times New Roman"/>
                <w:sz w:val="26"/>
                <w:szCs w:val="26"/>
                <w:lang w:val="da-DK"/>
              </w:rPr>
              <w:t>Hiểu rõ được các cách phân loại chi phí, giá thành, tập hợp chi phí và tính giá thành sản phẩm và kế toán trách nhiệm, tổ chức công tác kế toán quản trị trong doanh nghiệp.</w:t>
            </w:r>
          </w:p>
        </w:tc>
      </w:tr>
      <w:tr w:rsidR="00331B92" w:rsidRPr="00331B92" w:rsidTr="00643032">
        <w:trPr>
          <w:jc w:val="center"/>
        </w:trPr>
        <w:tc>
          <w:tcPr>
            <w:tcW w:w="1384" w:type="dxa"/>
            <w:vMerge w:val="restart"/>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CLO2</w:t>
            </w:r>
          </w:p>
        </w:tc>
        <w:tc>
          <w:tcPr>
            <w:tcW w:w="7796" w:type="dxa"/>
            <w:shd w:val="clear" w:color="auto" w:fill="auto"/>
          </w:tcPr>
          <w:p w:rsidR="00643032" w:rsidRPr="00331B92" w:rsidRDefault="00643032" w:rsidP="003A2B48">
            <w:pPr>
              <w:spacing w:line="324" w:lineRule="auto"/>
              <w:rPr>
                <w:rFonts w:ascii="Times New Roman" w:hAnsi="Times New Roman"/>
                <w:sz w:val="26"/>
                <w:szCs w:val="26"/>
                <w:lang w:val="da-DK"/>
              </w:rPr>
            </w:pPr>
            <w:r w:rsidRPr="00331B92">
              <w:rPr>
                <w:rFonts w:ascii="Times New Roman" w:eastAsia="Times New Roman" w:hAnsi="Times New Roman"/>
                <w:sz w:val="26"/>
                <w:szCs w:val="26"/>
              </w:rPr>
              <w:t xml:space="preserve">Có kỹ năng phân tích, tổng hợp số liệu kế toán chi phí và tính giá thành sản phẩm, định giá sản phẩm, </w:t>
            </w:r>
            <w:r w:rsidRPr="00331B92">
              <w:rPr>
                <w:rFonts w:ascii="Times New Roman" w:hAnsi="Times New Roman"/>
                <w:sz w:val="26"/>
                <w:szCs w:val="26"/>
                <w:lang w:val="da-DK"/>
              </w:rPr>
              <w:t>dự toán sản xuất kinh doanh và đánh giá trách nhiệm quản lý.</w:t>
            </w:r>
          </w:p>
        </w:tc>
      </w:tr>
      <w:tr w:rsidR="00331B92" w:rsidRPr="00331B92" w:rsidTr="00643032">
        <w:trPr>
          <w:jc w:val="center"/>
        </w:trPr>
        <w:tc>
          <w:tcPr>
            <w:tcW w:w="1384" w:type="dxa"/>
            <w:vMerge/>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p>
        </w:tc>
        <w:tc>
          <w:tcPr>
            <w:tcW w:w="7796" w:type="dxa"/>
            <w:shd w:val="clear" w:color="auto" w:fill="auto"/>
          </w:tcPr>
          <w:p w:rsidR="00643032" w:rsidRPr="00331B92" w:rsidRDefault="00643032" w:rsidP="003A2B48">
            <w:pPr>
              <w:tabs>
                <w:tab w:val="left" w:pos="284"/>
                <w:tab w:val="left" w:pos="5954"/>
              </w:tabs>
              <w:spacing w:line="360" w:lineRule="auto"/>
              <w:rPr>
                <w:rFonts w:ascii="Times New Roman" w:hAnsi="Times New Roman"/>
                <w:bCs/>
                <w:sz w:val="26"/>
                <w:szCs w:val="26"/>
              </w:rPr>
            </w:pPr>
            <w:r w:rsidRPr="00331B92">
              <w:rPr>
                <w:rFonts w:ascii="Times New Roman" w:eastAsia="Times New Roman" w:hAnsi="Times New Roman"/>
                <w:sz w:val="26"/>
                <w:szCs w:val="26"/>
              </w:rPr>
              <w:t>Có kỹ năng đánh giá thực trạng để nâng cao hiệu quả tổ chức kế toán quản trị trong doanh nghiệp</w:t>
            </w:r>
          </w:p>
        </w:tc>
      </w:tr>
      <w:tr w:rsidR="00331B92" w:rsidRPr="00331B92" w:rsidTr="00643032">
        <w:trPr>
          <w:jc w:val="center"/>
        </w:trPr>
        <w:tc>
          <w:tcPr>
            <w:tcW w:w="1384" w:type="dxa"/>
            <w:vMerge w:val="restart"/>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CLO3</w:t>
            </w:r>
          </w:p>
        </w:tc>
        <w:tc>
          <w:tcPr>
            <w:tcW w:w="7796" w:type="dxa"/>
            <w:shd w:val="clear" w:color="auto" w:fill="auto"/>
          </w:tcPr>
          <w:p w:rsidR="00643032" w:rsidRPr="00331B92" w:rsidRDefault="00643032" w:rsidP="003A2B48">
            <w:pPr>
              <w:tabs>
                <w:tab w:val="left" w:pos="284"/>
                <w:tab w:val="left" w:pos="5954"/>
              </w:tabs>
              <w:spacing w:line="360" w:lineRule="auto"/>
              <w:rPr>
                <w:rFonts w:ascii="Times New Roman" w:eastAsia="Times New Roman" w:hAnsi="Times New Roman"/>
                <w:sz w:val="26"/>
                <w:szCs w:val="26"/>
              </w:rPr>
            </w:pPr>
            <w:r w:rsidRPr="00331B92">
              <w:rPr>
                <w:rFonts w:ascii="Times New Roman" w:hAnsi="Times New Roman"/>
                <w:sz w:val="26"/>
                <w:szCs w:val="26"/>
              </w:rPr>
              <w:t xml:space="preserve">Có khả năng lập luận và tư duy hệ thống để đề xuất các sáng kiến, giải </w:t>
            </w:r>
            <w:r w:rsidRPr="00331B92">
              <w:rPr>
                <w:rFonts w:ascii="Times New Roman" w:hAnsi="Times New Roman"/>
                <w:sz w:val="26"/>
                <w:szCs w:val="26"/>
              </w:rPr>
              <w:lastRenderedPageBreak/>
              <w:t>pháp quan trọng trong tổ chức công tác kế toán quản trị tại doanh nghiệp</w:t>
            </w:r>
          </w:p>
        </w:tc>
      </w:tr>
      <w:tr w:rsidR="00331B92" w:rsidRPr="00331B92" w:rsidTr="00643032">
        <w:trPr>
          <w:jc w:val="center"/>
        </w:trPr>
        <w:tc>
          <w:tcPr>
            <w:tcW w:w="1384" w:type="dxa"/>
            <w:vMerge/>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p>
        </w:tc>
        <w:tc>
          <w:tcPr>
            <w:tcW w:w="7796" w:type="dxa"/>
            <w:shd w:val="clear" w:color="auto" w:fill="auto"/>
          </w:tcPr>
          <w:p w:rsidR="00643032" w:rsidRPr="00331B92" w:rsidRDefault="00643032" w:rsidP="003A2B48">
            <w:pPr>
              <w:tabs>
                <w:tab w:val="left" w:pos="284"/>
                <w:tab w:val="left" w:pos="5954"/>
              </w:tabs>
              <w:spacing w:line="360" w:lineRule="auto"/>
              <w:rPr>
                <w:rFonts w:ascii="Times New Roman" w:hAnsi="Times New Roman"/>
                <w:sz w:val="26"/>
                <w:szCs w:val="26"/>
              </w:rPr>
            </w:pPr>
            <w:r w:rsidRPr="00331B92">
              <w:rPr>
                <w:rFonts w:ascii="Times New Roman" w:hAnsi="Times New Roman"/>
                <w:sz w:val="26"/>
                <w:szCs w:val="26"/>
              </w:rPr>
              <w:t>Có khả năng thực hiện các hoạt động quản lý, đánh giá và cải tiến các hoạt động liên quan đến công tác kế toán quản trị trong doanh nghiệp</w:t>
            </w:r>
          </w:p>
        </w:tc>
      </w:tr>
    </w:tbl>
    <w:p w:rsidR="00643032" w:rsidRPr="00331B92" w:rsidRDefault="00643032" w:rsidP="003A2B48">
      <w:pPr>
        <w:spacing w:before="240" w:after="60" w:line="360"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643032" w:rsidRPr="00331B92" w:rsidRDefault="00643032" w:rsidP="003A2B48">
      <w:pPr>
        <w:spacing w:before="60" w:line="336"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643032" w:rsidRPr="00331B92" w:rsidRDefault="0064303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643032" w:rsidRPr="00331B92" w:rsidRDefault="0064303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643032" w:rsidRPr="00331B92" w:rsidRDefault="0064303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16"/>
        <w:gridCol w:w="567"/>
        <w:gridCol w:w="567"/>
        <w:gridCol w:w="567"/>
        <w:gridCol w:w="567"/>
        <w:gridCol w:w="567"/>
        <w:gridCol w:w="567"/>
        <w:gridCol w:w="567"/>
        <w:gridCol w:w="567"/>
        <w:gridCol w:w="567"/>
        <w:gridCol w:w="567"/>
        <w:gridCol w:w="567"/>
      </w:tblGrid>
      <w:tr w:rsidR="00331B92" w:rsidRPr="00331B92" w:rsidTr="008969E4">
        <w:trPr>
          <w:jc w:val="center"/>
        </w:trPr>
        <w:tc>
          <w:tcPr>
            <w:tcW w:w="750" w:type="dxa"/>
            <w:vMerge w:val="restart"/>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CĐR học phần</w:t>
            </w:r>
          </w:p>
        </w:tc>
        <w:tc>
          <w:tcPr>
            <w:tcW w:w="1606" w:type="dxa"/>
            <w:gridSpan w:val="3"/>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PLO1</w:t>
            </w:r>
          </w:p>
        </w:tc>
        <w:tc>
          <w:tcPr>
            <w:tcW w:w="2835" w:type="dxa"/>
            <w:gridSpan w:val="5"/>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PLO2</w:t>
            </w:r>
          </w:p>
        </w:tc>
        <w:tc>
          <w:tcPr>
            <w:tcW w:w="2268" w:type="dxa"/>
            <w:gridSpan w:val="4"/>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PLO3</w:t>
            </w:r>
          </w:p>
        </w:tc>
      </w:tr>
      <w:tr w:rsidR="00331B92" w:rsidRPr="00331B92" w:rsidTr="008969E4">
        <w:trPr>
          <w:jc w:val="center"/>
        </w:trPr>
        <w:tc>
          <w:tcPr>
            <w:tcW w:w="750" w:type="dxa"/>
            <w:vMerge/>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p>
        </w:tc>
        <w:tc>
          <w:tcPr>
            <w:tcW w:w="472"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1.1</w:t>
            </w: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1.2</w:t>
            </w: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1.3</w:t>
            </w: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2.1</w:t>
            </w: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2.2</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2.3</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2.4</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2.5</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3.1</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3.2</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3.3</w:t>
            </w:r>
          </w:p>
        </w:tc>
        <w:tc>
          <w:tcPr>
            <w:tcW w:w="567" w:type="dxa"/>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3.4</w:t>
            </w:r>
          </w:p>
        </w:tc>
      </w:tr>
      <w:tr w:rsidR="00331B92" w:rsidRPr="00331B92" w:rsidTr="008969E4">
        <w:trPr>
          <w:jc w:val="center"/>
        </w:trPr>
        <w:tc>
          <w:tcPr>
            <w:tcW w:w="750"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CLO1</w:t>
            </w:r>
          </w:p>
        </w:tc>
        <w:tc>
          <w:tcPr>
            <w:tcW w:w="472"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r w:rsidRPr="00331B92">
              <w:rPr>
                <w:rFonts w:ascii="Times New Roman" w:hAnsi="Times New Roman"/>
                <w:bCs/>
                <w:sz w:val="24"/>
                <w:szCs w:val="24"/>
              </w:rPr>
              <w:t>R</w:t>
            </w: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r>
      <w:tr w:rsidR="00331B92" w:rsidRPr="00331B92" w:rsidTr="008969E4">
        <w:trPr>
          <w:jc w:val="center"/>
        </w:trPr>
        <w:tc>
          <w:tcPr>
            <w:tcW w:w="750"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CLO2</w:t>
            </w:r>
          </w:p>
        </w:tc>
        <w:tc>
          <w:tcPr>
            <w:tcW w:w="472"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r w:rsidRPr="00331B92">
              <w:rPr>
                <w:rFonts w:ascii="Times New Roman" w:hAnsi="Times New Roman"/>
                <w:bCs/>
                <w:sz w:val="24"/>
                <w:szCs w:val="24"/>
              </w:rPr>
              <w:t>M</w:t>
            </w: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r w:rsidRPr="00331B92">
              <w:rPr>
                <w:rFonts w:ascii="Times New Roman" w:hAnsi="Times New Roman"/>
                <w:bCs/>
                <w:sz w:val="24"/>
                <w:szCs w:val="24"/>
              </w:rPr>
              <w:t>M</w:t>
            </w: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r>
      <w:tr w:rsidR="00331B92" w:rsidRPr="00331B92" w:rsidTr="008969E4">
        <w:trPr>
          <w:jc w:val="center"/>
        </w:trPr>
        <w:tc>
          <w:tcPr>
            <w:tcW w:w="750" w:type="dxa"/>
            <w:shd w:val="clear" w:color="auto" w:fill="auto"/>
          </w:tcPr>
          <w:p w:rsidR="00643032" w:rsidRPr="00331B92" w:rsidRDefault="00643032" w:rsidP="003A2B48">
            <w:pPr>
              <w:spacing w:before="60" w:after="60" w:line="360" w:lineRule="auto"/>
              <w:jc w:val="center"/>
              <w:rPr>
                <w:rFonts w:ascii="Times New Roman" w:hAnsi="Times New Roman"/>
                <w:b/>
                <w:bCs/>
                <w:sz w:val="24"/>
                <w:szCs w:val="24"/>
              </w:rPr>
            </w:pPr>
            <w:r w:rsidRPr="00331B92">
              <w:rPr>
                <w:rFonts w:ascii="Times New Roman" w:hAnsi="Times New Roman"/>
                <w:b/>
                <w:bCs/>
                <w:sz w:val="24"/>
                <w:szCs w:val="24"/>
              </w:rPr>
              <w:t>CLO3</w:t>
            </w:r>
          </w:p>
        </w:tc>
        <w:tc>
          <w:tcPr>
            <w:tcW w:w="472"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shd w:val="clear" w:color="auto" w:fill="auto"/>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r w:rsidRPr="00331B92">
              <w:rPr>
                <w:rFonts w:ascii="Times New Roman" w:hAnsi="Times New Roman"/>
                <w:bCs/>
                <w:sz w:val="24"/>
                <w:szCs w:val="24"/>
              </w:rPr>
              <w:t>M</w:t>
            </w: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p>
        </w:tc>
        <w:tc>
          <w:tcPr>
            <w:tcW w:w="567" w:type="dxa"/>
          </w:tcPr>
          <w:p w:rsidR="00643032" w:rsidRPr="00331B92" w:rsidRDefault="00643032" w:rsidP="003A2B48">
            <w:pPr>
              <w:spacing w:before="60" w:after="60" w:line="360" w:lineRule="auto"/>
              <w:jc w:val="center"/>
              <w:rPr>
                <w:rFonts w:ascii="Times New Roman" w:hAnsi="Times New Roman"/>
                <w:bCs/>
                <w:sz w:val="24"/>
                <w:szCs w:val="24"/>
              </w:rPr>
            </w:pPr>
            <w:r w:rsidRPr="00331B92">
              <w:rPr>
                <w:rFonts w:ascii="Times New Roman" w:hAnsi="Times New Roman"/>
                <w:bCs/>
                <w:sz w:val="24"/>
                <w:szCs w:val="24"/>
              </w:rPr>
              <w:t>M</w:t>
            </w:r>
          </w:p>
        </w:tc>
      </w:tr>
    </w:tbl>
    <w:p w:rsidR="007A1F6A" w:rsidRPr="00331B92" w:rsidRDefault="007A1F6A"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Cs/>
          <w:i/>
          <w:sz w:val="26"/>
          <w:szCs w:val="26"/>
          <w:lang w:val="vi-VN"/>
        </w:rPr>
        <w:t xml:space="preserve"> </w:t>
      </w:r>
      <w:r w:rsidR="0088364F" w:rsidRPr="00331B92">
        <w:rPr>
          <w:rFonts w:ascii="Times New Roman" w:eastAsia="Arial" w:hAnsi="Times New Roman" w:cs="Times New Roman"/>
          <w:b/>
          <w:i/>
          <w:sz w:val="26"/>
          <w:szCs w:val="26"/>
          <w:lang w:val="de-DE"/>
        </w:rPr>
        <w:t>7.3.16</w:t>
      </w:r>
      <w:r w:rsidR="007C6E9B" w:rsidRPr="00331B92">
        <w:rPr>
          <w:rFonts w:ascii="Times New Roman" w:eastAsia="Arial" w:hAnsi="Times New Roman" w:cs="Times New Roman"/>
          <w:b/>
          <w:i/>
          <w:sz w:val="26"/>
          <w:szCs w:val="26"/>
          <w:lang w:val="de-DE"/>
        </w:rPr>
        <w:t>. Học phầ</w:t>
      </w:r>
      <w:r w:rsidR="0088364F" w:rsidRPr="00331B92">
        <w:rPr>
          <w:rFonts w:ascii="Times New Roman" w:eastAsia="Arial" w:hAnsi="Times New Roman" w:cs="Times New Roman"/>
          <w:b/>
          <w:i/>
          <w:sz w:val="26"/>
          <w:szCs w:val="26"/>
          <w:lang w:val="de-DE"/>
        </w:rPr>
        <w:t>n 16</w:t>
      </w:r>
      <w:r w:rsidR="007C6E9B" w:rsidRPr="00331B92">
        <w:rPr>
          <w:rFonts w:ascii="Times New Roman" w:eastAsia="Arial" w:hAnsi="Times New Roman" w:cs="Times New Roman"/>
          <w:b/>
          <w:i/>
          <w:sz w:val="26"/>
          <w:szCs w:val="26"/>
          <w:lang w:val="de-DE"/>
        </w:rPr>
        <w:t xml:space="preserve">: Kiểm toán tài chính nâng cao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7C6E9B"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643032" w:rsidRPr="00331B92" w:rsidRDefault="00643032" w:rsidP="003A2B48">
      <w:pPr>
        <w:spacing w:before="60" w:line="336" w:lineRule="auto"/>
        <w:ind w:firstLine="567"/>
        <w:jc w:val="both"/>
        <w:rPr>
          <w:rFonts w:ascii="Times New Roman" w:hAnsi="Times New Roman"/>
          <w:sz w:val="26"/>
          <w:szCs w:val="26"/>
          <w:lang w:val="fr-FR"/>
        </w:rPr>
      </w:pPr>
      <w:r w:rsidRPr="00331B92">
        <w:rPr>
          <w:rFonts w:ascii="Times New Roman" w:hAnsi="Times New Roman"/>
          <w:sz w:val="26"/>
          <w:szCs w:val="26"/>
          <w:lang w:val="fr-FR"/>
        </w:rPr>
        <w:t xml:space="preserve">Học phần Kiểm toán </w:t>
      </w:r>
      <w:r w:rsidRPr="00331B92">
        <w:rPr>
          <w:rFonts w:ascii="Times New Roman" w:hAnsi="Times New Roman"/>
          <w:sz w:val="26"/>
          <w:szCs w:val="26"/>
          <w:lang w:val="vi-VN"/>
        </w:rPr>
        <w:t xml:space="preserve">báo cáo </w:t>
      </w:r>
      <w:r w:rsidRPr="00331B92">
        <w:rPr>
          <w:rFonts w:ascii="Times New Roman" w:hAnsi="Times New Roman"/>
          <w:sz w:val="26"/>
          <w:szCs w:val="26"/>
          <w:lang w:val="fr-FR"/>
        </w:rPr>
        <w:t xml:space="preserve">tài chính nâng cao thuộc chương trình đào tạo </w:t>
      </w:r>
      <w:r w:rsidRPr="00331B92">
        <w:rPr>
          <w:rFonts w:ascii="Times New Roman" w:hAnsi="Times New Roman"/>
          <w:sz w:val="26"/>
          <w:szCs w:val="26"/>
          <w:lang w:val="vi-VN"/>
        </w:rPr>
        <w:t>thạc sĩ kế toán</w:t>
      </w:r>
      <w:r w:rsidRPr="00331B92">
        <w:rPr>
          <w:rFonts w:ascii="Times New Roman" w:hAnsi="Times New Roman"/>
          <w:sz w:val="26"/>
          <w:szCs w:val="26"/>
          <w:lang w:val="fr-FR"/>
        </w:rPr>
        <w:t xml:space="preserve"> nhằm giới thiệu cho học viên những kiến thức và kỹ năng về kiểm toán tài chính, được thiết kế thành các chuyên đề chuyên sâu và cập nhật các vấn đề tồn tại trong thực tế và nghiên cứu kiểm toán tại Việt Nam và trên thế giới bao gồm: </w:t>
      </w:r>
      <w:r w:rsidRPr="00331B92">
        <w:rPr>
          <w:rFonts w:ascii="Times New Roman" w:hAnsi="Times New Roman"/>
          <w:sz w:val="26"/>
          <w:szCs w:val="26"/>
          <w:lang w:val="en-GB"/>
        </w:rPr>
        <w:t>trình tự, phương pháp và chất lượng của kiểm toán tài chính; các định hướng nghiên cứu trong nước và trên thế giới về lĩnh vực kiểm toán tài chính và mối quan hệ với các lĩnh vực khác</w:t>
      </w:r>
      <w:r w:rsidRPr="00331B92">
        <w:rPr>
          <w:rFonts w:ascii="Times New Roman" w:hAnsi="Times New Roman"/>
          <w:sz w:val="26"/>
          <w:szCs w:val="26"/>
          <w:lang w:val="fr-FR"/>
        </w:rPr>
        <w:t xml:space="preserve">. </w:t>
      </w:r>
    </w:p>
    <w:p w:rsidR="00643032" w:rsidRPr="00331B92" w:rsidRDefault="00643032" w:rsidP="003A2B48">
      <w:pPr>
        <w:spacing w:before="60" w:line="336" w:lineRule="auto"/>
        <w:ind w:firstLine="567"/>
        <w:jc w:val="both"/>
        <w:rPr>
          <w:rFonts w:ascii="Times New Roman" w:hAnsi="Times New Roman"/>
          <w:sz w:val="26"/>
          <w:szCs w:val="26"/>
          <w:lang w:val="fr-FR"/>
        </w:rPr>
      </w:pPr>
      <w:r w:rsidRPr="00331B92">
        <w:rPr>
          <w:rFonts w:ascii="Times New Roman" w:hAnsi="Times New Roman"/>
          <w:sz w:val="26"/>
          <w:szCs w:val="26"/>
          <w:lang w:val="fr-FR"/>
        </w:rPr>
        <w:t>Học phần giúp người học có khả năng tư duy và giải quyết các vấn đề trong thực tiễn và trong nghiên cứu một cách độc lập, sáng tạo và thích ứng với môi trường biến đổi của lĩnh vực kiểm toán tài chính.</w:t>
      </w:r>
    </w:p>
    <w:p w:rsidR="00643032" w:rsidRPr="00331B92" w:rsidRDefault="001E5F22" w:rsidP="003A2B48">
      <w:pPr>
        <w:tabs>
          <w:tab w:val="left" w:pos="284"/>
          <w:tab w:val="left" w:pos="5954"/>
        </w:tabs>
        <w:spacing w:before="60" w:line="336" w:lineRule="auto"/>
        <w:jc w:val="both"/>
        <w:rPr>
          <w:rFonts w:ascii="Times New Roman" w:hAnsi="Times New Roman"/>
          <w:b/>
          <w:bCs/>
          <w:i/>
          <w:sz w:val="26"/>
          <w:szCs w:val="26"/>
        </w:rPr>
      </w:pPr>
      <w:r w:rsidRPr="00331B92">
        <w:rPr>
          <w:rFonts w:ascii="Times New Roman" w:hAnsi="Times New Roman"/>
          <w:b/>
          <w:bCs/>
          <w:i/>
          <w:sz w:val="26"/>
          <w:szCs w:val="26"/>
        </w:rPr>
        <w:tab/>
      </w:r>
      <w:r w:rsidR="00643032" w:rsidRPr="00331B92">
        <w:rPr>
          <w:rFonts w:ascii="Times New Roman" w:hAnsi="Times New Roman"/>
          <w:b/>
          <w:bCs/>
          <w:i/>
          <w:sz w:val="26"/>
          <w:szCs w:val="26"/>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331B92" w:rsidRPr="00331B92" w:rsidTr="00643032">
        <w:trPr>
          <w:trHeight w:val="845"/>
          <w:tblHeader/>
        </w:trPr>
        <w:tc>
          <w:tcPr>
            <w:tcW w:w="1232" w:type="dxa"/>
            <w:shd w:val="pct30" w:color="FFFF00" w:fill="FFFFFF"/>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Mục tiêu</w:t>
            </w:r>
          </w:p>
          <w:p w:rsidR="00643032" w:rsidRPr="00331B92" w:rsidRDefault="00643032" w:rsidP="003A2B48">
            <w:pPr>
              <w:tabs>
                <w:tab w:val="left" w:pos="284"/>
                <w:tab w:val="left" w:pos="5954"/>
              </w:tabs>
              <w:spacing w:before="60" w:line="264"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5255" w:type="dxa"/>
            <w:shd w:val="pct30" w:color="FFFF00" w:fill="FFFFFF"/>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Mô tả</w:t>
            </w:r>
          </w:p>
          <w:p w:rsidR="00643032" w:rsidRPr="00331B92" w:rsidRDefault="00643032" w:rsidP="003A2B48">
            <w:pPr>
              <w:tabs>
                <w:tab w:val="left" w:pos="284"/>
                <w:tab w:val="left" w:pos="5954"/>
              </w:tabs>
              <w:spacing w:before="60" w:line="264"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2877" w:type="dxa"/>
            <w:shd w:val="pct30" w:color="FFFF00" w:fill="FFFFFF"/>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Đáp ứng chuẩn đầu ra</w:t>
            </w:r>
          </w:p>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CTĐT</w:t>
            </w:r>
          </w:p>
        </w:tc>
      </w:tr>
      <w:tr w:rsidR="00331B92" w:rsidRPr="00331B92" w:rsidTr="00643032">
        <w:trPr>
          <w:trHeight w:val="333"/>
        </w:trPr>
        <w:tc>
          <w:tcPr>
            <w:tcW w:w="1232" w:type="dxa"/>
            <w:shd w:val="clear" w:color="auto" w:fill="auto"/>
          </w:tcPr>
          <w:p w:rsidR="00643032" w:rsidRPr="00331B92" w:rsidRDefault="00643032" w:rsidP="003A2B48">
            <w:pPr>
              <w:tabs>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CO1</w:t>
            </w:r>
          </w:p>
        </w:tc>
        <w:tc>
          <w:tcPr>
            <w:tcW w:w="5255" w:type="dxa"/>
            <w:shd w:val="clear" w:color="auto" w:fill="auto"/>
          </w:tcPr>
          <w:p w:rsidR="00643032" w:rsidRPr="00331B92" w:rsidRDefault="00643032" w:rsidP="003A2B48">
            <w:pPr>
              <w:spacing w:before="60" w:line="264" w:lineRule="auto"/>
              <w:jc w:val="both"/>
              <w:rPr>
                <w:rFonts w:ascii="Times New Roman" w:hAnsi="Times New Roman"/>
                <w:b/>
                <w:bCs/>
                <w:sz w:val="26"/>
                <w:szCs w:val="26"/>
              </w:rPr>
            </w:pPr>
            <w:r w:rsidRPr="00331B92">
              <w:rPr>
                <w:rFonts w:ascii="Times New Roman" w:hAnsi="Times New Roman"/>
                <w:sz w:val="26"/>
                <w:szCs w:val="26"/>
                <w:lang w:val="en-GB"/>
              </w:rPr>
              <w:t xml:space="preserve">Kiến thức lí luận và thực tiễn chuyên sâu về </w:t>
            </w:r>
            <w:r w:rsidRPr="00331B92">
              <w:rPr>
                <w:rFonts w:ascii="Times New Roman" w:hAnsi="Times New Roman"/>
                <w:sz w:val="26"/>
                <w:szCs w:val="26"/>
                <w:lang w:val="en-GB"/>
              </w:rPr>
              <w:lastRenderedPageBreak/>
              <w:t>trình tự, phương pháp, chất lượng và các vấn đề khác của kiểm toán tài chính.</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p>
          <w:p w:rsidR="00643032" w:rsidRPr="00331B92" w:rsidRDefault="00643032" w:rsidP="003A2B48">
            <w:pPr>
              <w:jc w:val="center"/>
              <w:rPr>
                <w:rFonts w:ascii="Times New Roman" w:hAnsi="Times New Roman"/>
                <w:sz w:val="26"/>
                <w:szCs w:val="26"/>
                <w:lang w:val="vi-VN"/>
              </w:rPr>
            </w:pPr>
            <w:r w:rsidRPr="00331B92">
              <w:rPr>
                <w:rFonts w:ascii="Times New Roman" w:hAnsi="Times New Roman"/>
                <w:sz w:val="26"/>
                <w:szCs w:val="26"/>
                <w:lang w:val="vi-VN"/>
              </w:rPr>
              <w:lastRenderedPageBreak/>
              <w:t>PLO1.2, PLO1.3</w:t>
            </w:r>
          </w:p>
        </w:tc>
      </w:tr>
      <w:tr w:rsidR="00331B92" w:rsidRPr="00331B92" w:rsidTr="00643032">
        <w:trPr>
          <w:trHeight w:val="327"/>
        </w:trPr>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lastRenderedPageBreak/>
              <w:t>CO2</w:t>
            </w:r>
          </w:p>
        </w:tc>
        <w:tc>
          <w:tcPr>
            <w:tcW w:w="5255" w:type="dxa"/>
            <w:shd w:val="clear" w:color="auto" w:fill="auto"/>
          </w:tcPr>
          <w:p w:rsidR="00643032" w:rsidRPr="00331B92" w:rsidRDefault="00643032" w:rsidP="003A2B48">
            <w:pPr>
              <w:spacing w:before="60" w:line="264" w:lineRule="auto"/>
              <w:jc w:val="both"/>
              <w:rPr>
                <w:rFonts w:ascii="Times New Roman" w:hAnsi="Times New Roman"/>
                <w:sz w:val="26"/>
                <w:szCs w:val="26"/>
                <w:lang w:val="en-GB"/>
              </w:rPr>
            </w:pPr>
            <w:r w:rsidRPr="00331B92">
              <w:rPr>
                <w:rFonts w:ascii="Times New Roman" w:hAnsi="Times New Roman"/>
                <w:sz w:val="26"/>
                <w:szCs w:val="26"/>
                <w:lang w:val="en-GB"/>
              </w:rPr>
              <w:t>Hiểu biết cập nhật các xu hướng kiểm toán tài chính trong nước và trên thế giới; mối quan hệ giữa kiểm toán tài chính với các lĩnh vực khác.</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sz w:val="26"/>
                <w:szCs w:val="26"/>
                <w:lang w:val="vi-VN"/>
              </w:rPr>
              <w:t>PLO1.2, PLO1.3</w:t>
            </w:r>
          </w:p>
        </w:tc>
      </w:tr>
      <w:tr w:rsidR="00331B92" w:rsidRPr="00331B92" w:rsidTr="00643032">
        <w:trPr>
          <w:trHeight w:val="327"/>
        </w:trPr>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CO3</w:t>
            </w:r>
          </w:p>
        </w:tc>
        <w:tc>
          <w:tcPr>
            <w:tcW w:w="5255" w:type="dxa"/>
            <w:shd w:val="clear" w:color="auto" w:fill="auto"/>
          </w:tcPr>
          <w:p w:rsidR="00643032" w:rsidRPr="00331B92" w:rsidRDefault="00643032" w:rsidP="003A2B48">
            <w:pPr>
              <w:tabs>
                <w:tab w:val="left" w:pos="284"/>
                <w:tab w:val="left" w:pos="5954"/>
              </w:tabs>
              <w:spacing w:before="60" w:line="264" w:lineRule="auto"/>
              <w:jc w:val="both"/>
              <w:rPr>
                <w:rFonts w:ascii="Times New Roman" w:hAnsi="Times New Roman"/>
                <w:b/>
                <w:bCs/>
                <w:sz w:val="26"/>
                <w:szCs w:val="26"/>
              </w:rPr>
            </w:pPr>
            <w:r w:rsidRPr="00331B92">
              <w:rPr>
                <w:rFonts w:ascii="Times New Roman" w:hAnsi="Times New Roman"/>
                <w:sz w:val="26"/>
                <w:szCs w:val="26"/>
                <w:lang w:val="en-GB"/>
              </w:rPr>
              <w:t xml:space="preserve">Kỹ năng tự nghiên cứu, tổng hợp, phân tích, đánh giá những vấn đề lí luận và thực tiễn về kiểm toán tài chính; </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lang w:val="vi-VN"/>
              </w:rPr>
            </w:pPr>
            <w:r w:rsidRPr="00331B92">
              <w:rPr>
                <w:rFonts w:ascii="Times New Roman" w:hAnsi="Times New Roman"/>
                <w:bCs/>
                <w:sz w:val="26"/>
                <w:szCs w:val="26"/>
                <w:lang w:val="vi-VN"/>
              </w:rPr>
              <w:t>PLO2.1, PLO2.2, PLO2.3</w:t>
            </w:r>
          </w:p>
        </w:tc>
      </w:tr>
      <w:tr w:rsidR="00331B92" w:rsidRPr="00331B92" w:rsidTr="00643032">
        <w:trPr>
          <w:trHeight w:val="327"/>
        </w:trPr>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CO4</w:t>
            </w:r>
          </w:p>
        </w:tc>
        <w:tc>
          <w:tcPr>
            <w:tcW w:w="5255" w:type="dxa"/>
            <w:shd w:val="clear" w:color="auto" w:fill="auto"/>
          </w:tcPr>
          <w:p w:rsidR="00643032" w:rsidRPr="00331B92" w:rsidRDefault="00643032" w:rsidP="003A2B48">
            <w:pPr>
              <w:tabs>
                <w:tab w:val="left" w:pos="284"/>
              </w:tabs>
              <w:spacing w:before="60" w:line="264" w:lineRule="auto"/>
              <w:jc w:val="both"/>
              <w:rPr>
                <w:rFonts w:ascii="Times New Roman" w:hAnsi="Times New Roman"/>
                <w:b/>
                <w:bCs/>
                <w:sz w:val="26"/>
                <w:szCs w:val="26"/>
              </w:rPr>
            </w:pPr>
            <w:r w:rsidRPr="00331B92">
              <w:rPr>
                <w:rFonts w:ascii="Times New Roman" w:hAnsi="Times New Roman"/>
                <w:sz w:val="26"/>
                <w:szCs w:val="26"/>
                <w:lang w:val="en-GB"/>
              </w:rPr>
              <w:t>Kỹ năng vận dụng kiến thức chuyên môn và bổ trợ vào thực tiễn vào việc phát hiện và giải quyết vấn đề về lí luận và thực tiễn công tác kiểm toán-kế toán-tài chính.</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lang w:val="vi-VN"/>
              </w:rPr>
              <w:t>PLO2.1, PLO2.2, PLO2.3</w:t>
            </w:r>
          </w:p>
        </w:tc>
      </w:tr>
      <w:tr w:rsidR="00331B92" w:rsidRPr="00331B92" w:rsidTr="00643032">
        <w:trPr>
          <w:trHeight w:val="327"/>
        </w:trPr>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CO5</w:t>
            </w:r>
          </w:p>
        </w:tc>
        <w:tc>
          <w:tcPr>
            <w:tcW w:w="5255" w:type="dxa"/>
            <w:shd w:val="clear" w:color="auto" w:fill="auto"/>
          </w:tcPr>
          <w:p w:rsidR="00643032" w:rsidRPr="00331B92" w:rsidRDefault="00643032" w:rsidP="003A2B48">
            <w:pPr>
              <w:tabs>
                <w:tab w:val="left" w:pos="284"/>
                <w:tab w:val="left" w:pos="5954"/>
              </w:tabs>
              <w:spacing w:before="60" w:line="264" w:lineRule="auto"/>
              <w:jc w:val="both"/>
              <w:rPr>
                <w:rFonts w:ascii="Times New Roman" w:hAnsi="Times New Roman"/>
                <w:sz w:val="26"/>
                <w:szCs w:val="26"/>
                <w:lang w:val="en-GB"/>
              </w:rPr>
            </w:pPr>
            <w:r w:rsidRPr="00331B92">
              <w:rPr>
                <w:rFonts w:ascii="Times New Roman" w:hAnsi="Times New Roman"/>
                <w:sz w:val="26"/>
                <w:szCs w:val="26"/>
                <w:lang w:val="en-GB"/>
              </w:rPr>
              <w:t>Ý thức kỷ luật, tính tự chủ, tự chịu trách nhiệm trong công việc ở mức độ cao; Tuân thủ tuyệt đối các quy tắc đạo đức và chuẩn mực nghề nghiệp</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lang w:val="vi-VN"/>
              </w:rPr>
            </w:pPr>
            <w:r w:rsidRPr="00331B92">
              <w:rPr>
                <w:rFonts w:ascii="Times New Roman" w:hAnsi="Times New Roman"/>
                <w:bCs/>
                <w:sz w:val="26"/>
                <w:szCs w:val="26"/>
                <w:lang w:val="vi-VN"/>
              </w:rPr>
              <w:t>PLO3.2, PLO3.3, PLO3.4</w:t>
            </w:r>
          </w:p>
        </w:tc>
      </w:tr>
      <w:tr w:rsidR="00331B92" w:rsidRPr="00331B92" w:rsidTr="00643032">
        <w:tc>
          <w:tcPr>
            <w:tcW w:w="1232" w:type="dxa"/>
            <w:shd w:val="clear" w:color="auto" w:fill="auto"/>
          </w:tcPr>
          <w:p w:rsidR="00643032" w:rsidRPr="00331B92" w:rsidRDefault="00643032"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CO6</w:t>
            </w:r>
          </w:p>
        </w:tc>
        <w:tc>
          <w:tcPr>
            <w:tcW w:w="5255" w:type="dxa"/>
            <w:shd w:val="clear" w:color="auto" w:fill="auto"/>
          </w:tcPr>
          <w:p w:rsidR="00643032" w:rsidRPr="00331B92" w:rsidRDefault="00643032" w:rsidP="003A2B48">
            <w:pPr>
              <w:tabs>
                <w:tab w:val="left" w:pos="284"/>
                <w:tab w:val="left" w:pos="5954"/>
              </w:tabs>
              <w:spacing w:before="60" w:line="264" w:lineRule="auto"/>
              <w:jc w:val="both"/>
              <w:rPr>
                <w:rFonts w:ascii="Times New Roman" w:hAnsi="Times New Roman"/>
                <w:sz w:val="26"/>
                <w:szCs w:val="26"/>
                <w:lang w:val="en-GB"/>
              </w:rPr>
            </w:pPr>
            <w:r w:rsidRPr="00331B92">
              <w:rPr>
                <w:rFonts w:ascii="Times New Roman" w:hAnsi="Times New Roman"/>
                <w:sz w:val="26"/>
                <w:szCs w:val="26"/>
                <w:lang w:val="en-GB"/>
              </w:rPr>
              <w:t>Kỹ năng làm việc độc lập, làm việc nhóm có hiệu quả; Khả năng tư duy, sáng tạo, khoa học; Khả năng thích ứng với môi trường nghề nghiệp.</w:t>
            </w:r>
          </w:p>
        </w:tc>
        <w:tc>
          <w:tcPr>
            <w:tcW w:w="2877" w:type="dxa"/>
          </w:tcPr>
          <w:p w:rsidR="00643032" w:rsidRPr="00331B92" w:rsidRDefault="00643032" w:rsidP="003A2B48">
            <w:pPr>
              <w:tabs>
                <w:tab w:val="left" w:pos="284"/>
                <w:tab w:val="left" w:pos="5954"/>
              </w:tabs>
              <w:spacing w:before="60" w:line="264" w:lineRule="auto"/>
              <w:jc w:val="center"/>
              <w:rPr>
                <w:rFonts w:ascii="Times New Roman" w:hAnsi="Times New Roman"/>
                <w:bCs/>
                <w:sz w:val="26"/>
                <w:szCs w:val="26"/>
                <w:lang w:val="vi-VN"/>
              </w:rPr>
            </w:pPr>
            <w:r w:rsidRPr="00331B92">
              <w:rPr>
                <w:rFonts w:ascii="Times New Roman" w:hAnsi="Times New Roman"/>
                <w:bCs/>
                <w:sz w:val="26"/>
                <w:szCs w:val="26"/>
                <w:lang w:val="vi-VN"/>
              </w:rPr>
              <w:t>PLO3.2, PLO3.3</w:t>
            </w:r>
          </w:p>
        </w:tc>
      </w:tr>
    </w:tbl>
    <w:p w:rsidR="00643032" w:rsidRPr="00331B92" w:rsidRDefault="00643032" w:rsidP="003A2B48">
      <w:pPr>
        <w:spacing w:before="360" w:after="60" w:line="360" w:lineRule="auto"/>
        <w:ind w:firstLine="720"/>
        <w:jc w:val="both"/>
        <w:rPr>
          <w:rFonts w:ascii="Times New Roman" w:hAnsi="Times New Roman"/>
          <w:b/>
          <w:bCs/>
          <w:i/>
          <w:sz w:val="26"/>
          <w:szCs w:val="26"/>
        </w:rPr>
      </w:pPr>
      <w:r w:rsidRPr="00331B92">
        <w:rPr>
          <w:rFonts w:ascii="Times New Roman" w:hAnsi="Times New Roman"/>
          <w:b/>
          <w:bCs/>
          <w:i/>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643032">
        <w:trPr>
          <w:trHeight w:val="619"/>
          <w:jc w:val="center"/>
        </w:trPr>
        <w:tc>
          <w:tcPr>
            <w:tcW w:w="1384" w:type="dxa"/>
            <w:shd w:val="pct30" w:color="FFFF00" w:fill="FFFFFF"/>
          </w:tcPr>
          <w:p w:rsidR="00643032" w:rsidRPr="00331B92" w:rsidRDefault="00643032"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7796" w:type="dxa"/>
            <w:shd w:val="pct30" w:color="FFFF00" w:fill="FFFFFF"/>
          </w:tcPr>
          <w:p w:rsidR="00643032" w:rsidRPr="00331B92" w:rsidRDefault="00643032"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643032" w:rsidRPr="00331B92" w:rsidRDefault="00643032"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643032">
        <w:trPr>
          <w:jc w:val="center"/>
        </w:trPr>
        <w:tc>
          <w:tcPr>
            <w:tcW w:w="1384" w:type="dxa"/>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CLO1</w:t>
            </w:r>
          </w:p>
        </w:tc>
        <w:tc>
          <w:tcPr>
            <w:tcW w:w="7796" w:type="dxa"/>
            <w:shd w:val="clear" w:color="auto" w:fill="auto"/>
          </w:tcPr>
          <w:p w:rsidR="00643032" w:rsidRPr="00331B92" w:rsidRDefault="00643032" w:rsidP="003A2B48">
            <w:pPr>
              <w:tabs>
                <w:tab w:val="left" w:pos="284"/>
                <w:tab w:val="left" w:pos="5954"/>
              </w:tabs>
              <w:spacing w:line="360" w:lineRule="auto"/>
              <w:jc w:val="both"/>
              <w:rPr>
                <w:rFonts w:ascii="Times New Roman" w:hAnsi="Times New Roman"/>
                <w:bCs/>
                <w:sz w:val="26"/>
                <w:szCs w:val="26"/>
              </w:rPr>
            </w:pPr>
            <w:r w:rsidRPr="00331B92">
              <w:rPr>
                <w:rFonts w:ascii="Times New Roman" w:hAnsi="Times New Roman"/>
                <w:sz w:val="26"/>
                <w:szCs w:val="26"/>
                <w:lang w:val="en-GB"/>
              </w:rPr>
              <w:t xml:space="preserve">Hiểu, giải thích được những vấn đề lí luận và thực tiễn liên quan đến kiểm toán tài chính. </w:t>
            </w:r>
          </w:p>
        </w:tc>
      </w:tr>
      <w:tr w:rsidR="00331B92" w:rsidRPr="00331B92" w:rsidTr="00643032">
        <w:trPr>
          <w:jc w:val="center"/>
        </w:trPr>
        <w:tc>
          <w:tcPr>
            <w:tcW w:w="1384" w:type="dxa"/>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CLO2</w:t>
            </w:r>
          </w:p>
        </w:tc>
        <w:tc>
          <w:tcPr>
            <w:tcW w:w="7796" w:type="dxa"/>
            <w:shd w:val="clear" w:color="auto" w:fill="auto"/>
          </w:tcPr>
          <w:p w:rsidR="00643032" w:rsidRPr="00331B92" w:rsidRDefault="00643032" w:rsidP="003A2B48">
            <w:pPr>
              <w:tabs>
                <w:tab w:val="left" w:pos="284"/>
                <w:tab w:val="left" w:pos="5954"/>
              </w:tabs>
              <w:spacing w:line="360" w:lineRule="auto"/>
              <w:jc w:val="both"/>
              <w:rPr>
                <w:rFonts w:ascii="Times New Roman" w:hAnsi="Times New Roman"/>
                <w:bCs/>
                <w:sz w:val="26"/>
                <w:szCs w:val="26"/>
              </w:rPr>
            </w:pPr>
            <w:r w:rsidRPr="00331B92">
              <w:rPr>
                <w:rFonts w:ascii="Times New Roman" w:hAnsi="Times New Roman"/>
                <w:sz w:val="26"/>
                <w:szCs w:val="26"/>
                <w:lang w:val="en-GB"/>
              </w:rPr>
              <w:t>Vận dụng kiến thức chuyên môn để giải quyết những tình huống thực tiễn chuyên sâu trong lí luận và thực tiễn kiểm toán tài chính; Phân tích, tổng hợp, đánh giá được những vấn đề lí luận và thực tiễn liên quan đến kiểm toán tài chính.</w:t>
            </w:r>
          </w:p>
        </w:tc>
      </w:tr>
      <w:tr w:rsidR="00331B92" w:rsidRPr="00331B92" w:rsidTr="00643032">
        <w:trPr>
          <w:jc w:val="center"/>
        </w:trPr>
        <w:tc>
          <w:tcPr>
            <w:tcW w:w="1384" w:type="dxa"/>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CLO3</w:t>
            </w:r>
          </w:p>
        </w:tc>
        <w:tc>
          <w:tcPr>
            <w:tcW w:w="7796" w:type="dxa"/>
            <w:shd w:val="clear" w:color="auto" w:fill="auto"/>
          </w:tcPr>
          <w:p w:rsidR="00643032" w:rsidRPr="00331B92" w:rsidRDefault="00643032" w:rsidP="003A2B48">
            <w:pPr>
              <w:tabs>
                <w:tab w:val="left" w:pos="284"/>
                <w:tab w:val="left" w:pos="5954"/>
              </w:tabs>
              <w:spacing w:line="360" w:lineRule="auto"/>
              <w:jc w:val="both"/>
              <w:rPr>
                <w:rFonts w:ascii="Times New Roman" w:hAnsi="Times New Roman"/>
                <w:bCs/>
                <w:sz w:val="26"/>
                <w:szCs w:val="26"/>
              </w:rPr>
            </w:pPr>
            <w:r w:rsidRPr="00331B92">
              <w:rPr>
                <w:rFonts w:ascii="Times New Roman" w:hAnsi="Times New Roman"/>
                <w:sz w:val="26"/>
                <w:szCs w:val="26"/>
                <w:lang w:val="en-GB"/>
              </w:rPr>
              <w:t>Có khả năng  đề xuất biện pháp, phương án nhằm cải thiện, đổi mới về lí luận và thực tiễn kiểm toán-kế toán, tài chính.</w:t>
            </w:r>
          </w:p>
        </w:tc>
      </w:tr>
      <w:tr w:rsidR="00331B92" w:rsidRPr="00331B92" w:rsidTr="00643032">
        <w:trPr>
          <w:jc w:val="center"/>
        </w:trPr>
        <w:tc>
          <w:tcPr>
            <w:tcW w:w="1384" w:type="dxa"/>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CLO4</w:t>
            </w:r>
          </w:p>
        </w:tc>
        <w:tc>
          <w:tcPr>
            <w:tcW w:w="7796" w:type="dxa"/>
            <w:shd w:val="clear" w:color="auto" w:fill="auto"/>
          </w:tcPr>
          <w:p w:rsidR="00643032" w:rsidRPr="00331B92" w:rsidRDefault="00643032" w:rsidP="003A2B48">
            <w:pPr>
              <w:tabs>
                <w:tab w:val="left" w:pos="284"/>
                <w:tab w:val="left" w:pos="5954"/>
              </w:tabs>
              <w:spacing w:line="360" w:lineRule="auto"/>
              <w:jc w:val="both"/>
              <w:rPr>
                <w:rFonts w:ascii="Times New Roman" w:hAnsi="Times New Roman"/>
                <w:sz w:val="26"/>
                <w:szCs w:val="26"/>
                <w:lang w:val="en-GB"/>
              </w:rPr>
            </w:pPr>
            <w:r w:rsidRPr="00331B92">
              <w:rPr>
                <w:rFonts w:ascii="Times New Roman" w:hAnsi="Times New Roman"/>
                <w:sz w:val="26"/>
                <w:szCs w:val="26"/>
                <w:lang w:val="en-GB"/>
              </w:rPr>
              <w:t>Có ý thức tuân thủ các qui định và chuẩn mực đạo đức nghề nghiệp; Có tinh thần và thái độ tự chủ, tự chịu trách nhiệm; Có tinh thần độc lập và hợp tác trong nghiên cứu và hoạt động nghề nghiệp kiểm toán.</w:t>
            </w:r>
          </w:p>
        </w:tc>
      </w:tr>
      <w:tr w:rsidR="00643032" w:rsidRPr="00331B92" w:rsidTr="00643032">
        <w:trPr>
          <w:jc w:val="center"/>
        </w:trPr>
        <w:tc>
          <w:tcPr>
            <w:tcW w:w="1384" w:type="dxa"/>
            <w:shd w:val="clear" w:color="auto" w:fill="auto"/>
            <w:vAlign w:val="center"/>
          </w:tcPr>
          <w:p w:rsidR="00643032" w:rsidRPr="00331B92" w:rsidRDefault="00643032"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lastRenderedPageBreak/>
              <w:t>CLO5</w:t>
            </w:r>
          </w:p>
        </w:tc>
        <w:tc>
          <w:tcPr>
            <w:tcW w:w="7796" w:type="dxa"/>
            <w:shd w:val="clear" w:color="auto" w:fill="auto"/>
          </w:tcPr>
          <w:p w:rsidR="00643032" w:rsidRPr="00331B92" w:rsidRDefault="00643032" w:rsidP="003A2B48">
            <w:pPr>
              <w:tabs>
                <w:tab w:val="left" w:pos="284"/>
                <w:tab w:val="left" w:pos="5954"/>
              </w:tabs>
              <w:spacing w:line="360" w:lineRule="auto"/>
              <w:jc w:val="both"/>
              <w:rPr>
                <w:rFonts w:ascii="Times New Roman" w:hAnsi="Times New Roman"/>
                <w:bCs/>
                <w:sz w:val="26"/>
                <w:szCs w:val="26"/>
              </w:rPr>
            </w:pPr>
            <w:r w:rsidRPr="00331B92">
              <w:rPr>
                <w:rFonts w:ascii="Times New Roman" w:hAnsi="Times New Roman"/>
                <w:sz w:val="26"/>
                <w:szCs w:val="26"/>
                <w:lang w:val="en-GB"/>
              </w:rPr>
              <w:t>Có khả năng nắm bắt xu hướng, tự định hướng hoạt động nghề nghiệp;  Linh hoạt và sáng tạo trong công việc, nhanh chóng thích ứng với môi trường nghề nghiệp thay đổi; Có năng lực hướng dẫn và giám sát người khác thực hiện nhiệm vụ nghiên cứu và hoạt động thực hiện trong lĩnh vực kế toán-kiểm toán.</w:t>
            </w:r>
          </w:p>
        </w:tc>
      </w:tr>
    </w:tbl>
    <w:p w:rsidR="00643032" w:rsidRPr="00331B92" w:rsidRDefault="00643032" w:rsidP="003A2B48">
      <w:pPr>
        <w:spacing w:before="240" w:after="60" w:line="360" w:lineRule="auto"/>
        <w:jc w:val="both"/>
        <w:rPr>
          <w:rFonts w:ascii="Times New Roman" w:hAnsi="Times New Roman"/>
          <w:b/>
          <w:bCs/>
          <w:sz w:val="26"/>
          <w:szCs w:val="26"/>
        </w:rPr>
      </w:pPr>
    </w:p>
    <w:p w:rsidR="00643032" w:rsidRPr="00331B92" w:rsidRDefault="00643032" w:rsidP="003A2B48">
      <w:pPr>
        <w:spacing w:before="240" w:after="60" w:line="360"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643032" w:rsidRPr="00331B92" w:rsidRDefault="00643032" w:rsidP="003A2B48">
      <w:pPr>
        <w:spacing w:before="60" w:line="336"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643032" w:rsidRPr="00331B92" w:rsidRDefault="0064303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643032" w:rsidRPr="00331B92" w:rsidRDefault="0064303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643032" w:rsidRPr="00331B92" w:rsidRDefault="0064303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033"/>
        <w:gridCol w:w="1033"/>
        <w:gridCol w:w="1033"/>
        <w:gridCol w:w="1033"/>
        <w:gridCol w:w="1033"/>
        <w:gridCol w:w="1033"/>
        <w:gridCol w:w="1033"/>
      </w:tblGrid>
      <w:tr w:rsidR="00331B92" w:rsidRPr="00331B92" w:rsidTr="008969E4">
        <w:trPr>
          <w:jc w:val="center"/>
        </w:trPr>
        <w:tc>
          <w:tcPr>
            <w:tcW w:w="953" w:type="dxa"/>
            <w:shd w:val="clear" w:color="auto" w:fill="auto"/>
          </w:tcPr>
          <w:p w:rsidR="00643032" w:rsidRPr="00331B92" w:rsidRDefault="00643032" w:rsidP="003A2B48">
            <w:pPr>
              <w:spacing w:before="60" w:after="60" w:line="360" w:lineRule="auto"/>
              <w:jc w:val="both"/>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PLO1.2</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PLO1.3</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PLO2.2</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PLO2.3</w:t>
            </w:r>
          </w:p>
        </w:tc>
        <w:tc>
          <w:tcPr>
            <w:tcW w:w="1033" w:type="dxa"/>
          </w:tcPr>
          <w:p w:rsidR="00643032" w:rsidRPr="00331B92" w:rsidRDefault="00643032" w:rsidP="003A2B48">
            <w:pPr>
              <w:rPr>
                <w:sz w:val="26"/>
                <w:szCs w:val="26"/>
              </w:rPr>
            </w:pPr>
            <w:r w:rsidRPr="00331B92">
              <w:rPr>
                <w:rFonts w:ascii="Times New Roman" w:hAnsi="Times New Roman"/>
                <w:bCs/>
                <w:sz w:val="26"/>
                <w:szCs w:val="26"/>
              </w:rPr>
              <w:t>PLO3.2</w:t>
            </w:r>
          </w:p>
        </w:tc>
        <w:tc>
          <w:tcPr>
            <w:tcW w:w="1033" w:type="dxa"/>
          </w:tcPr>
          <w:p w:rsidR="00643032" w:rsidRPr="00331B92" w:rsidRDefault="00643032" w:rsidP="003A2B48">
            <w:pPr>
              <w:rPr>
                <w:sz w:val="26"/>
                <w:szCs w:val="26"/>
              </w:rPr>
            </w:pPr>
            <w:r w:rsidRPr="00331B92">
              <w:rPr>
                <w:rFonts w:ascii="Times New Roman" w:hAnsi="Times New Roman"/>
                <w:bCs/>
                <w:sz w:val="26"/>
                <w:szCs w:val="26"/>
              </w:rPr>
              <w:t>PLO3.3</w:t>
            </w:r>
          </w:p>
        </w:tc>
        <w:tc>
          <w:tcPr>
            <w:tcW w:w="1033" w:type="dxa"/>
            <w:shd w:val="clear" w:color="auto" w:fill="auto"/>
          </w:tcPr>
          <w:p w:rsidR="00643032" w:rsidRPr="00331B92" w:rsidRDefault="00643032" w:rsidP="003A2B48">
            <w:pPr>
              <w:rPr>
                <w:sz w:val="26"/>
                <w:szCs w:val="26"/>
              </w:rPr>
            </w:pPr>
            <w:r w:rsidRPr="00331B92">
              <w:rPr>
                <w:rFonts w:ascii="Times New Roman" w:hAnsi="Times New Roman"/>
                <w:bCs/>
                <w:sz w:val="26"/>
                <w:szCs w:val="26"/>
              </w:rPr>
              <w:t>PLO3.4</w:t>
            </w:r>
          </w:p>
        </w:tc>
      </w:tr>
      <w:tr w:rsidR="00331B92" w:rsidRPr="00331B92" w:rsidTr="008969E4">
        <w:trPr>
          <w:jc w:val="center"/>
        </w:trPr>
        <w:tc>
          <w:tcPr>
            <w:tcW w:w="95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CLO1</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R</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r>
      <w:tr w:rsidR="00331B92" w:rsidRPr="00331B92" w:rsidTr="008969E4">
        <w:trPr>
          <w:jc w:val="center"/>
        </w:trPr>
        <w:tc>
          <w:tcPr>
            <w:tcW w:w="95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CLO2</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r>
      <w:tr w:rsidR="00331B92" w:rsidRPr="00331B92" w:rsidTr="008969E4">
        <w:trPr>
          <w:jc w:val="center"/>
        </w:trPr>
        <w:tc>
          <w:tcPr>
            <w:tcW w:w="95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CLO3</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r>
      <w:tr w:rsidR="00331B92" w:rsidRPr="00331B92" w:rsidTr="008969E4">
        <w:trPr>
          <w:jc w:val="center"/>
        </w:trPr>
        <w:tc>
          <w:tcPr>
            <w:tcW w:w="95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CLO4</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r>
      <w:tr w:rsidR="00643032" w:rsidRPr="00331B92" w:rsidTr="008969E4">
        <w:trPr>
          <w:jc w:val="center"/>
        </w:trPr>
        <w:tc>
          <w:tcPr>
            <w:tcW w:w="95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r w:rsidRPr="00331B92">
              <w:rPr>
                <w:rFonts w:ascii="Times New Roman" w:hAnsi="Times New Roman"/>
                <w:bCs/>
                <w:sz w:val="26"/>
                <w:szCs w:val="26"/>
              </w:rPr>
              <w:t>CLO5</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rPr>
            </w:pPr>
          </w:p>
        </w:tc>
        <w:tc>
          <w:tcPr>
            <w:tcW w:w="1033" w:type="dxa"/>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tcPr>
          <w:p w:rsidR="00643032" w:rsidRPr="00331B92" w:rsidRDefault="00643032" w:rsidP="003A2B48">
            <w:pPr>
              <w:spacing w:before="60" w:after="60" w:line="360" w:lineRule="auto"/>
              <w:jc w:val="center"/>
              <w:rPr>
                <w:rFonts w:ascii="Times New Roman" w:hAnsi="Times New Roman"/>
                <w:bCs/>
                <w:sz w:val="26"/>
                <w:szCs w:val="26"/>
                <w:lang w:val="vi-VN"/>
              </w:rPr>
            </w:pPr>
            <w:r w:rsidRPr="00331B92">
              <w:rPr>
                <w:rFonts w:ascii="Times New Roman" w:hAnsi="Times New Roman"/>
                <w:bCs/>
                <w:sz w:val="26"/>
                <w:szCs w:val="26"/>
                <w:lang w:val="vi-VN"/>
              </w:rPr>
              <w:t>M</w:t>
            </w:r>
          </w:p>
        </w:tc>
        <w:tc>
          <w:tcPr>
            <w:tcW w:w="1033" w:type="dxa"/>
            <w:shd w:val="clear" w:color="auto" w:fill="auto"/>
          </w:tcPr>
          <w:p w:rsidR="00643032" w:rsidRPr="00331B92" w:rsidRDefault="00643032" w:rsidP="003A2B48">
            <w:pPr>
              <w:spacing w:before="60" w:after="60" w:line="360" w:lineRule="auto"/>
              <w:jc w:val="center"/>
              <w:rPr>
                <w:rFonts w:ascii="Times New Roman" w:hAnsi="Times New Roman"/>
                <w:bCs/>
                <w:sz w:val="26"/>
                <w:szCs w:val="26"/>
                <w:lang w:val="vi-VN"/>
              </w:rPr>
            </w:pPr>
          </w:p>
        </w:tc>
      </w:tr>
    </w:tbl>
    <w:p w:rsidR="007A1F6A" w:rsidRPr="00331B92" w:rsidRDefault="007A1F6A" w:rsidP="003A2B48">
      <w:pPr>
        <w:spacing w:before="60" w:after="60" w:line="312" w:lineRule="auto"/>
        <w:rPr>
          <w:rFonts w:ascii="Times New Roman" w:eastAsia="Arial" w:hAnsi="Times New Roman" w:cs="Times New Roman"/>
          <w:b/>
          <w:i/>
          <w:sz w:val="26"/>
          <w:szCs w:val="26"/>
          <w:lang w:val="de-DE"/>
        </w:rPr>
      </w:pPr>
    </w:p>
    <w:p w:rsidR="007A1F6A" w:rsidRPr="00331B92" w:rsidRDefault="007F686C"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w:t>
      </w:r>
      <w:r w:rsidR="0088364F" w:rsidRPr="00331B92">
        <w:rPr>
          <w:rFonts w:ascii="Times New Roman" w:eastAsia="Arial" w:hAnsi="Times New Roman" w:cs="Times New Roman"/>
          <w:b/>
          <w:i/>
          <w:sz w:val="26"/>
          <w:szCs w:val="26"/>
          <w:lang w:val="de-DE"/>
        </w:rPr>
        <w:t>17</w:t>
      </w:r>
      <w:r w:rsidR="00260D2D" w:rsidRPr="00331B92">
        <w:rPr>
          <w:rFonts w:ascii="Times New Roman" w:eastAsia="Arial" w:hAnsi="Times New Roman" w:cs="Times New Roman"/>
          <w:b/>
          <w:i/>
          <w:sz w:val="26"/>
          <w:szCs w:val="26"/>
          <w:lang w:val="de-DE"/>
        </w:rPr>
        <w:t>. Học phầ</w:t>
      </w:r>
      <w:r w:rsidR="0088364F" w:rsidRPr="00331B92">
        <w:rPr>
          <w:rFonts w:ascii="Times New Roman" w:eastAsia="Arial" w:hAnsi="Times New Roman" w:cs="Times New Roman"/>
          <w:b/>
          <w:i/>
          <w:sz w:val="26"/>
          <w:szCs w:val="26"/>
          <w:lang w:val="de-DE"/>
        </w:rPr>
        <w:t>n 17</w:t>
      </w:r>
      <w:r w:rsidR="00260D2D" w:rsidRPr="00331B92">
        <w:rPr>
          <w:rFonts w:ascii="Times New Roman" w:eastAsia="Arial" w:hAnsi="Times New Roman" w:cs="Times New Roman"/>
          <w:b/>
          <w:i/>
          <w:sz w:val="26"/>
          <w:szCs w:val="26"/>
          <w:lang w:val="de-DE"/>
        </w:rPr>
        <w:t xml:space="preserve">: Phân tích báo cáo tài chính nâng cao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260D2D"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D56417" w:rsidRPr="00331B92" w:rsidRDefault="00D56417" w:rsidP="003A2B48">
      <w:pPr>
        <w:widowControl w:val="0"/>
        <w:snapToGrid w:val="0"/>
        <w:spacing w:line="336" w:lineRule="auto"/>
        <w:ind w:firstLine="720"/>
        <w:jc w:val="both"/>
        <w:rPr>
          <w:rFonts w:ascii="Times New Roman" w:hAnsi="Times New Roman" w:cs="Times New Roman"/>
          <w:iCs/>
          <w:sz w:val="26"/>
          <w:szCs w:val="26"/>
          <w:lang w:val="fi-FI"/>
        </w:rPr>
      </w:pPr>
      <w:r w:rsidRPr="00331B92">
        <w:rPr>
          <w:rFonts w:ascii="Times New Roman" w:eastAsia="Arial" w:hAnsi="Times New Roman" w:cs="Times New Roman"/>
          <w:sz w:val="26"/>
          <w:szCs w:val="26"/>
          <w:lang w:val="fi-FI"/>
        </w:rPr>
        <w:t xml:space="preserve">Học phần </w:t>
      </w:r>
      <w:r w:rsidRPr="00331B92">
        <w:rPr>
          <w:rFonts w:ascii="Times New Roman" w:hAnsi="Times New Roman" w:cs="Times New Roman"/>
          <w:sz w:val="26"/>
          <w:szCs w:val="26"/>
        </w:rPr>
        <w:t>Lập và phân tích Báo cáo tài chính nâng cao</w:t>
      </w:r>
      <w:r w:rsidRPr="00331B92">
        <w:rPr>
          <w:rFonts w:ascii="Times New Roman" w:eastAsia="Arial" w:hAnsi="Times New Roman" w:cs="Times New Roman"/>
          <w:sz w:val="26"/>
          <w:szCs w:val="26"/>
          <w:lang w:val="fi-FI"/>
        </w:rPr>
        <w:t xml:space="preserve"> là học phần tự chọ</w:t>
      </w:r>
      <w:r w:rsidRPr="00331B92">
        <w:rPr>
          <w:rFonts w:ascii="Times New Roman" w:eastAsia="Arial" w:hAnsi="Times New Roman" w:cs="Times New Roman"/>
          <w:sz w:val="26"/>
          <w:szCs w:val="26"/>
          <w:lang w:val="vi-VN"/>
        </w:rPr>
        <w:t>n</w:t>
      </w:r>
      <w:r w:rsidRPr="00331B92">
        <w:rPr>
          <w:rFonts w:ascii="Times New Roman" w:eastAsia="Arial" w:hAnsi="Times New Roman" w:cs="Times New Roman"/>
          <w:sz w:val="26"/>
          <w:szCs w:val="26"/>
          <w:lang w:val="fi-FI"/>
        </w:rPr>
        <w:t xml:space="preserve"> thuộc khối kiến thức chuyên ngành trong chương trình đào tạo thạc sĩ Kế toán. Học phần này, t</w:t>
      </w:r>
      <w:r w:rsidRPr="00331B92">
        <w:rPr>
          <w:rFonts w:ascii="Times New Roman" w:eastAsia="Arial" w:hAnsi="Times New Roman" w:cs="Times New Roman"/>
          <w:sz w:val="26"/>
          <w:szCs w:val="26"/>
          <w:lang w:val="vi-VN"/>
        </w:rPr>
        <w:t>rang bị cho học viên</w:t>
      </w:r>
      <w:r w:rsidRPr="00331B92">
        <w:rPr>
          <w:rFonts w:ascii="Times New Roman" w:eastAsia="Arial" w:hAnsi="Times New Roman" w:cs="Times New Roman"/>
          <w:sz w:val="26"/>
          <w:szCs w:val="26"/>
          <w:lang w:val="fi-FI"/>
        </w:rPr>
        <w:t xml:space="preserve"> </w:t>
      </w:r>
      <w:r w:rsidRPr="00331B92">
        <w:rPr>
          <w:rFonts w:ascii="Times New Roman" w:eastAsia="Arial" w:hAnsi="Times New Roman" w:cs="Times New Roman"/>
          <w:sz w:val="26"/>
          <w:szCs w:val="26"/>
          <w:lang w:val="vi-VN"/>
        </w:rPr>
        <w:t>những kiến thức thực tế</w:t>
      </w:r>
      <w:r w:rsidRPr="00331B92">
        <w:rPr>
          <w:rFonts w:ascii="Times New Roman" w:eastAsia="Arial" w:hAnsi="Times New Roman" w:cs="Times New Roman"/>
          <w:sz w:val="26"/>
          <w:szCs w:val="26"/>
        </w:rPr>
        <w:t xml:space="preserve"> chuyên sâu</w:t>
      </w:r>
      <w:r w:rsidRPr="00331B92">
        <w:rPr>
          <w:rFonts w:ascii="Times New Roman" w:eastAsia="Arial" w:hAnsi="Times New Roman" w:cs="Times New Roman"/>
          <w:sz w:val="26"/>
          <w:szCs w:val="26"/>
          <w:lang w:val="vi-VN"/>
        </w:rPr>
        <w:t xml:space="preserve"> về </w:t>
      </w:r>
      <w:r w:rsidRPr="00331B92">
        <w:rPr>
          <w:rFonts w:ascii="Times New Roman" w:hAnsi="Times New Roman" w:cs="Times New Roman"/>
          <w:sz w:val="26"/>
          <w:szCs w:val="26"/>
        </w:rPr>
        <w:t>Lập và phân tích Báo cáo tài chính, phân tích báo cáo tài chính qua các chỉ tiêu tài chính, phân tích dòng tiền và dự báo các chỉ tiêu trên báo cáo tài chính</w:t>
      </w:r>
      <w:r w:rsidRPr="00331B92">
        <w:rPr>
          <w:rFonts w:ascii="Times New Roman" w:hAnsi="Times New Roman" w:cs="Times New Roman"/>
          <w:iCs/>
          <w:sz w:val="26"/>
          <w:szCs w:val="26"/>
          <w:lang w:val="fi-FI"/>
        </w:rPr>
        <w:t xml:space="preserve">. Từ đó, giúp người học có kỹ năng phân tích các thông tin về tình hình tài chính doanh nghiệp một cách đầy đủ và khoa học. Đồng thời, </w:t>
      </w:r>
      <w:r w:rsidRPr="00331B92">
        <w:rPr>
          <w:rFonts w:ascii="Times New Roman" w:hAnsi="Times New Roman" w:cs="Times New Roman"/>
          <w:sz w:val="26"/>
          <w:szCs w:val="26"/>
          <w:lang w:val="da-DK"/>
        </w:rPr>
        <w:t>học phần cung cấp cho học viên đưa ra kết luận d</w:t>
      </w:r>
      <w:r w:rsidRPr="00331B92">
        <w:rPr>
          <w:rFonts w:ascii="Times New Roman" w:hAnsi="Times New Roman" w:cs="Times New Roman"/>
          <w:iCs/>
          <w:sz w:val="26"/>
          <w:szCs w:val="26"/>
          <w:lang w:val="fi-FI"/>
        </w:rPr>
        <w:t>ự báo về tình hình tài chính của doanh nghiệp trong tương lai từ đó là cơ sở cung cấp thông tin hữu ích giúp nhà quản trị đưa ra quyết định kinh doanh đúng đắn đặt hiệu quả cao.</w:t>
      </w:r>
    </w:p>
    <w:p w:rsidR="00D56417" w:rsidRPr="00331B92" w:rsidRDefault="00D56417" w:rsidP="003A2B48">
      <w:pPr>
        <w:tabs>
          <w:tab w:val="left" w:pos="284"/>
          <w:tab w:val="left" w:pos="5954"/>
        </w:tabs>
        <w:spacing w:before="60" w:line="336" w:lineRule="auto"/>
        <w:jc w:val="both"/>
        <w:rPr>
          <w:rFonts w:ascii="Times New Roman" w:hAnsi="Times New Roman" w:cs="Times New Roman"/>
          <w:b/>
          <w:bCs/>
          <w:i/>
          <w:sz w:val="26"/>
          <w:szCs w:val="26"/>
        </w:rPr>
      </w:pPr>
      <w:r w:rsidRPr="00331B92">
        <w:rPr>
          <w:rFonts w:ascii="Times New Roman" w:hAnsi="Times New Roman" w:cs="Times New Roman"/>
          <w:b/>
          <w:bCs/>
          <w:i/>
          <w:sz w:val="26"/>
          <w:szCs w:val="26"/>
        </w:rPr>
        <w:lastRenderedPageBreak/>
        <w:tab/>
        <w:t>Mục tiêu học phần (Course Objectives - CO)</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9"/>
        <w:gridCol w:w="3190"/>
      </w:tblGrid>
      <w:tr w:rsidR="00331B92" w:rsidRPr="00331B92" w:rsidTr="00D56417">
        <w:trPr>
          <w:trHeight w:val="845"/>
          <w:tblHeader/>
        </w:trPr>
        <w:tc>
          <w:tcPr>
            <w:tcW w:w="1242" w:type="dxa"/>
            <w:shd w:val="pct30" w:color="FFFF00" w:fill="FFFFFF"/>
          </w:tcPr>
          <w:p w:rsidR="00D56417" w:rsidRPr="00331B92" w:rsidRDefault="00D56417" w:rsidP="003A2B48">
            <w:pPr>
              <w:tabs>
                <w:tab w:val="left" w:pos="284"/>
                <w:tab w:val="left" w:pos="5954"/>
              </w:tabs>
              <w:spacing w:line="276"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D56417" w:rsidRPr="00331B92" w:rsidRDefault="00D56417" w:rsidP="003A2B48">
            <w:pPr>
              <w:tabs>
                <w:tab w:val="left" w:pos="284"/>
                <w:tab w:val="left" w:pos="5954"/>
              </w:tabs>
              <w:spacing w:line="276" w:lineRule="auto"/>
              <w:jc w:val="center"/>
              <w:rPr>
                <w:rFonts w:ascii="Times New Roman" w:hAnsi="Times New Roman" w:cs="Times New Roman"/>
                <w:b/>
                <w:bCs/>
                <w:i/>
                <w:sz w:val="26"/>
                <w:szCs w:val="26"/>
              </w:rPr>
            </w:pPr>
            <w:r w:rsidRPr="00331B92">
              <w:rPr>
                <w:rFonts w:ascii="Times New Roman" w:hAnsi="Times New Roman" w:cs="Times New Roman"/>
                <w:b/>
                <w:bCs/>
                <w:i/>
                <w:sz w:val="26"/>
                <w:szCs w:val="26"/>
              </w:rPr>
              <w:t>(COs)</w:t>
            </w:r>
          </w:p>
        </w:tc>
        <w:tc>
          <w:tcPr>
            <w:tcW w:w="5529" w:type="dxa"/>
            <w:shd w:val="pct30" w:color="FFFF00" w:fill="FFFFFF"/>
          </w:tcPr>
          <w:p w:rsidR="00D56417" w:rsidRPr="00331B92" w:rsidRDefault="00D56417" w:rsidP="003A2B48">
            <w:pPr>
              <w:tabs>
                <w:tab w:val="left" w:pos="284"/>
                <w:tab w:val="left" w:pos="5954"/>
              </w:tabs>
              <w:spacing w:line="276"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D56417" w:rsidRPr="00331B92" w:rsidRDefault="00D56417" w:rsidP="003A2B48">
            <w:pPr>
              <w:tabs>
                <w:tab w:val="left" w:pos="284"/>
                <w:tab w:val="left" w:pos="5954"/>
              </w:tabs>
              <w:spacing w:line="276"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3190" w:type="dxa"/>
            <w:shd w:val="pct30" w:color="FFFF00" w:fill="FFFFFF"/>
          </w:tcPr>
          <w:p w:rsidR="00D56417" w:rsidRPr="00331B92" w:rsidRDefault="00D56417" w:rsidP="003A2B48">
            <w:pPr>
              <w:tabs>
                <w:tab w:val="left" w:pos="284"/>
                <w:tab w:val="left" w:pos="5954"/>
              </w:tabs>
              <w:spacing w:line="276"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D56417" w:rsidRPr="00331B92" w:rsidRDefault="00D56417" w:rsidP="003A2B48">
            <w:pPr>
              <w:tabs>
                <w:tab w:val="left" w:pos="284"/>
                <w:tab w:val="left" w:pos="5954"/>
              </w:tabs>
              <w:spacing w:line="276"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w:t>
            </w:r>
          </w:p>
        </w:tc>
      </w:tr>
      <w:tr w:rsidR="00331B92" w:rsidRPr="00331B92" w:rsidTr="00D56417">
        <w:trPr>
          <w:trHeight w:val="1258"/>
        </w:trPr>
        <w:tc>
          <w:tcPr>
            <w:tcW w:w="1242" w:type="dxa"/>
            <w:shd w:val="clear" w:color="auto" w:fill="auto"/>
            <w:vAlign w:val="center"/>
          </w:tcPr>
          <w:p w:rsidR="00D56417" w:rsidRPr="00331B92" w:rsidRDefault="00D56417" w:rsidP="003A2B48">
            <w:pPr>
              <w:tabs>
                <w:tab w:val="left" w:pos="284"/>
                <w:tab w:val="left" w:pos="5954"/>
              </w:tabs>
              <w:spacing w:line="300"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CO1</w:t>
            </w:r>
          </w:p>
        </w:tc>
        <w:tc>
          <w:tcPr>
            <w:tcW w:w="5529" w:type="dxa"/>
            <w:shd w:val="clear" w:color="auto" w:fill="auto"/>
          </w:tcPr>
          <w:p w:rsidR="00D56417" w:rsidRPr="00331B92" w:rsidRDefault="00D56417" w:rsidP="003A2B48">
            <w:pPr>
              <w:spacing w:line="300" w:lineRule="auto"/>
              <w:jc w:val="both"/>
              <w:rPr>
                <w:rFonts w:ascii="Times New Roman" w:hAnsi="Times New Roman" w:cs="Times New Roman"/>
                <w:sz w:val="26"/>
                <w:szCs w:val="26"/>
              </w:rPr>
            </w:pPr>
            <w:r w:rsidRPr="00331B92">
              <w:rPr>
                <w:rFonts w:ascii="Times New Roman" w:hAnsi="Times New Roman" w:cs="Times New Roman"/>
                <w:sz w:val="26"/>
                <w:szCs w:val="26"/>
                <w:lang w:val="da-DK"/>
              </w:rPr>
              <w:t xml:space="preserve">Nắm vững kiến thức chuyên sâu về phân tích báo cáo tài chính, </w:t>
            </w:r>
            <w:r w:rsidRPr="00331B92">
              <w:rPr>
                <w:rFonts w:ascii="Times New Roman" w:hAnsi="Times New Roman" w:cs="Times New Roman"/>
                <w:sz w:val="26"/>
                <w:szCs w:val="26"/>
              </w:rPr>
              <w:t>phân tích báo cáo tài chính qua các chỉ tiêu tài chính, phân tích dòng tiền và dự báo các chỉ tiêu trên báo cáo tài chính.</w:t>
            </w:r>
          </w:p>
        </w:tc>
        <w:tc>
          <w:tcPr>
            <w:tcW w:w="3190" w:type="dxa"/>
          </w:tcPr>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lang w:val="vi-VN"/>
              </w:rPr>
            </w:pP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lang w:val="vi-VN"/>
              </w:rPr>
            </w:pP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PLO</w:t>
            </w:r>
            <w:r w:rsidRPr="00331B92">
              <w:rPr>
                <w:rFonts w:ascii="Times New Roman" w:hAnsi="Times New Roman" w:cs="Times New Roman"/>
                <w:bCs/>
                <w:sz w:val="26"/>
                <w:szCs w:val="26"/>
              </w:rPr>
              <w:t>1.</w:t>
            </w:r>
            <w:r w:rsidRPr="00331B92">
              <w:rPr>
                <w:rFonts w:ascii="Times New Roman" w:hAnsi="Times New Roman" w:cs="Times New Roman"/>
                <w:bCs/>
                <w:sz w:val="26"/>
                <w:szCs w:val="26"/>
                <w:lang w:val="vi-VN"/>
              </w:rPr>
              <w:t>2</w:t>
            </w: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PLO1.3</w:t>
            </w:r>
          </w:p>
        </w:tc>
      </w:tr>
      <w:tr w:rsidR="00331B92" w:rsidRPr="00331B92" w:rsidTr="00D56417">
        <w:trPr>
          <w:trHeight w:val="327"/>
        </w:trPr>
        <w:tc>
          <w:tcPr>
            <w:tcW w:w="1242" w:type="dxa"/>
            <w:shd w:val="clear" w:color="auto" w:fill="auto"/>
            <w:vAlign w:val="center"/>
          </w:tcPr>
          <w:p w:rsidR="00D56417" w:rsidRPr="00331B92" w:rsidRDefault="00D56417" w:rsidP="003A2B48">
            <w:pPr>
              <w:tabs>
                <w:tab w:val="left" w:pos="284"/>
                <w:tab w:val="left" w:pos="5954"/>
              </w:tabs>
              <w:spacing w:line="300"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CO2</w:t>
            </w:r>
          </w:p>
        </w:tc>
        <w:tc>
          <w:tcPr>
            <w:tcW w:w="5529" w:type="dxa"/>
            <w:shd w:val="clear" w:color="auto" w:fill="auto"/>
          </w:tcPr>
          <w:p w:rsidR="00D56417" w:rsidRPr="00331B92" w:rsidRDefault="00D56417" w:rsidP="003A2B48">
            <w:pPr>
              <w:spacing w:line="300" w:lineRule="auto"/>
              <w:ind w:firstLine="44"/>
              <w:jc w:val="both"/>
              <w:rPr>
                <w:rFonts w:ascii="Times New Roman" w:hAnsi="Times New Roman" w:cs="Times New Roman"/>
                <w:sz w:val="26"/>
                <w:szCs w:val="26"/>
                <w:lang w:val="da-DK"/>
              </w:rPr>
            </w:pPr>
            <w:r w:rsidRPr="00331B92">
              <w:rPr>
                <w:rFonts w:ascii="Times New Roman" w:hAnsi="Times New Roman" w:cs="Times New Roman"/>
                <w:sz w:val="26"/>
                <w:szCs w:val="26"/>
                <w:lang w:val="da-DK"/>
              </w:rPr>
              <w:t>Kỹ năng phân tích và giải quyết các vấn đề trong phân tích BCTC nói riêng và trong công tác kế toán nói chung một cách độc lập.</w:t>
            </w:r>
          </w:p>
        </w:tc>
        <w:tc>
          <w:tcPr>
            <w:tcW w:w="3190" w:type="dxa"/>
          </w:tcPr>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PLO2.1</w:t>
            </w: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r w:rsidRPr="00331B92">
              <w:rPr>
                <w:rFonts w:ascii="Times New Roman" w:hAnsi="Times New Roman" w:cs="Times New Roman"/>
                <w:bCs/>
                <w:sz w:val="26"/>
                <w:szCs w:val="26"/>
              </w:rPr>
              <w:t xml:space="preserve">PLO2.3        </w:t>
            </w:r>
          </w:p>
          <w:p w:rsidR="00D56417" w:rsidRPr="00331B92" w:rsidRDefault="00D56417" w:rsidP="003A2B48">
            <w:pPr>
              <w:spacing w:line="300" w:lineRule="auto"/>
              <w:jc w:val="center"/>
              <w:rPr>
                <w:rFonts w:ascii="Times New Roman" w:hAnsi="Times New Roman" w:cs="Times New Roman"/>
                <w:sz w:val="26"/>
                <w:szCs w:val="26"/>
              </w:rPr>
            </w:pPr>
          </w:p>
        </w:tc>
      </w:tr>
      <w:tr w:rsidR="00331B92" w:rsidRPr="00331B92" w:rsidTr="00D56417">
        <w:tc>
          <w:tcPr>
            <w:tcW w:w="1242" w:type="dxa"/>
            <w:shd w:val="clear" w:color="auto" w:fill="auto"/>
            <w:vAlign w:val="center"/>
          </w:tcPr>
          <w:p w:rsidR="00D56417" w:rsidRPr="00331B92" w:rsidRDefault="00D56417" w:rsidP="003A2B48">
            <w:pPr>
              <w:tabs>
                <w:tab w:val="left" w:pos="284"/>
                <w:tab w:val="left" w:pos="5954"/>
              </w:tabs>
              <w:spacing w:line="300"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CO3</w:t>
            </w:r>
          </w:p>
        </w:tc>
        <w:tc>
          <w:tcPr>
            <w:tcW w:w="5529" w:type="dxa"/>
            <w:shd w:val="clear" w:color="auto" w:fill="auto"/>
          </w:tcPr>
          <w:p w:rsidR="00D56417" w:rsidRPr="00331B92" w:rsidRDefault="00D56417" w:rsidP="003A2B48">
            <w:pPr>
              <w:spacing w:line="300" w:lineRule="auto"/>
              <w:jc w:val="both"/>
              <w:rPr>
                <w:rFonts w:ascii="Times New Roman" w:hAnsi="Times New Roman" w:cs="Times New Roman"/>
                <w:sz w:val="26"/>
                <w:szCs w:val="26"/>
                <w:lang w:val="da-DK"/>
              </w:rPr>
            </w:pPr>
            <w:r w:rsidRPr="00331B92">
              <w:rPr>
                <w:rFonts w:ascii="Times New Roman" w:hAnsi="Times New Roman" w:cs="Times New Roman"/>
                <w:sz w:val="26"/>
                <w:szCs w:val="26"/>
                <w:lang w:val="da-DK"/>
              </w:rPr>
              <w:t xml:space="preserve">Có khả năng lập kế hoạch, tổ chức thực hiện, lãnh đạo, điều hành, kiểm soát các hoạt động lập và phân tích BCTC doanh nghiệp trong điều kiện khác nhau; </w:t>
            </w:r>
          </w:p>
          <w:p w:rsidR="00D56417" w:rsidRPr="00331B92" w:rsidRDefault="00D56417" w:rsidP="003A2B48">
            <w:pPr>
              <w:spacing w:line="300" w:lineRule="auto"/>
              <w:jc w:val="both"/>
              <w:rPr>
                <w:rFonts w:ascii="Times New Roman" w:hAnsi="Times New Roman" w:cs="Times New Roman"/>
                <w:bCs/>
                <w:sz w:val="26"/>
                <w:szCs w:val="26"/>
                <w:lang w:val="nl-NL"/>
              </w:rPr>
            </w:pPr>
            <w:r w:rsidRPr="00331B92">
              <w:rPr>
                <w:rFonts w:ascii="Times New Roman" w:hAnsi="Times New Roman" w:cs="Times New Roman"/>
                <w:sz w:val="26"/>
                <w:szCs w:val="26"/>
                <w:lang w:val="da-DK"/>
              </w:rPr>
              <w:t>Có khả năng dự báo và đưa ra các biện pháp cụ thể, khả thi để cải thiện tình hình tài chính và nâng cao năng lực tài chính cho doanh nghiệp cũng như đưa ra các lời khuyên hữu ích cho những người quan tâm đến BCTC (các nhà đầu tư).</w:t>
            </w:r>
          </w:p>
        </w:tc>
        <w:tc>
          <w:tcPr>
            <w:tcW w:w="3190" w:type="dxa"/>
          </w:tcPr>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PLO3.1; PLO3.3</w:t>
            </w: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PLO3.4</w:t>
            </w:r>
          </w:p>
          <w:p w:rsidR="00D56417" w:rsidRPr="00331B92" w:rsidRDefault="00D56417" w:rsidP="003A2B48">
            <w:pPr>
              <w:tabs>
                <w:tab w:val="left" w:pos="284"/>
                <w:tab w:val="left" w:pos="5954"/>
              </w:tabs>
              <w:spacing w:line="300" w:lineRule="auto"/>
              <w:jc w:val="center"/>
              <w:rPr>
                <w:rFonts w:ascii="Times New Roman" w:hAnsi="Times New Roman" w:cs="Times New Roman"/>
                <w:bCs/>
                <w:sz w:val="26"/>
                <w:szCs w:val="26"/>
              </w:rPr>
            </w:pPr>
          </w:p>
        </w:tc>
      </w:tr>
    </w:tbl>
    <w:p w:rsidR="00D56417" w:rsidRPr="00331B92" w:rsidRDefault="00D56417" w:rsidP="003A2B48">
      <w:pPr>
        <w:spacing w:before="360" w:after="60" w:line="360" w:lineRule="auto"/>
        <w:ind w:firstLine="720"/>
        <w:jc w:val="both"/>
        <w:rPr>
          <w:rFonts w:ascii="Times New Roman" w:hAnsi="Times New Roman" w:cs="Times New Roman"/>
          <w:b/>
          <w:bCs/>
          <w:i/>
          <w:sz w:val="26"/>
          <w:szCs w:val="26"/>
        </w:rPr>
      </w:pPr>
      <w:r w:rsidRPr="00331B92">
        <w:rPr>
          <w:rFonts w:ascii="Times New Roman" w:hAnsi="Times New Roman" w:cs="Times New Roman"/>
          <w:b/>
          <w:bCs/>
          <w:i/>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8969E4">
        <w:trPr>
          <w:trHeight w:val="619"/>
          <w:tblHeader/>
          <w:jc w:val="center"/>
        </w:trPr>
        <w:tc>
          <w:tcPr>
            <w:tcW w:w="1384" w:type="dxa"/>
            <w:shd w:val="pct30" w:color="FFFF00" w:fill="FFFFFF"/>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rPr>
            </w:pPr>
            <w:bookmarkStart w:id="6" w:name="_Hlk124343941"/>
            <w:r w:rsidRPr="00331B92">
              <w:rPr>
                <w:rFonts w:ascii="Times New Roman" w:hAnsi="Times New Roman" w:cs="Times New Roman"/>
                <w:b/>
                <w:bCs/>
                <w:sz w:val="26"/>
                <w:szCs w:val="26"/>
              </w:rPr>
              <w:t>Chuẩn đầu ra HP</w:t>
            </w:r>
          </w:p>
        </w:tc>
        <w:tc>
          <w:tcPr>
            <w:tcW w:w="7796" w:type="dxa"/>
            <w:shd w:val="pct30" w:color="FFFF00" w:fill="FFFFFF"/>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D56417" w:rsidRPr="00331B92" w:rsidRDefault="00D56417"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8969E4">
        <w:trPr>
          <w:jc w:val="center"/>
        </w:trPr>
        <w:tc>
          <w:tcPr>
            <w:tcW w:w="1384" w:type="dxa"/>
            <w:shd w:val="clear" w:color="auto" w:fill="auto"/>
            <w:vAlign w:val="center"/>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t>C</w:t>
            </w:r>
            <w:r w:rsidRPr="00331B92">
              <w:rPr>
                <w:rFonts w:ascii="Times New Roman" w:hAnsi="Times New Roman" w:cs="Times New Roman"/>
                <w:b/>
                <w:bCs/>
                <w:sz w:val="26"/>
                <w:szCs w:val="26"/>
              </w:rPr>
              <w:t>LO1</w:t>
            </w:r>
          </w:p>
        </w:tc>
        <w:tc>
          <w:tcPr>
            <w:tcW w:w="7796" w:type="dxa"/>
            <w:shd w:val="clear" w:color="auto" w:fill="auto"/>
            <w:vAlign w:val="center"/>
          </w:tcPr>
          <w:p w:rsidR="00D56417" w:rsidRPr="00331B92" w:rsidRDefault="00D56417" w:rsidP="003A2B48">
            <w:pPr>
              <w:spacing w:before="60" w:after="60" w:line="312"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Nắm được những kiến thức chuyên sâu về phân tích BCTC.</w:t>
            </w:r>
          </w:p>
        </w:tc>
      </w:tr>
      <w:tr w:rsidR="00331B92" w:rsidRPr="00331B92" w:rsidTr="008969E4">
        <w:trPr>
          <w:jc w:val="center"/>
        </w:trPr>
        <w:tc>
          <w:tcPr>
            <w:tcW w:w="1384" w:type="dxa"/>
            <w:shd w:val="clear" w:color="auto" w:fill="auto"/>
            <w:vAlign w:val="center"/>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w:t>
            </w:r>
          </w:p>
        </w:tc>
        <w:tc>
          <w:tcPr>
            <w:tcW w:w="7796" w:type="dxa"/>
            <w:shd w:val="clear" w:color="auto" w:fill="auto"/>
            <w:vAlign w:val="center"/>
          </w:tcPr>
          <w:p w:rsidR="00D56417" w:rsidRPr="00331B92" w:rsidRDefault="00D56417" w:rsidP="003A2B48">
            <w:pPr>
              <w:spacing w:before="60" w:after="60" w:line="312"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Nắm được những kiến thức thực tế về phân tích dòng tiền và dự báo các chỉ tiêu trên báo cáo tài chính</w:t>
            </w:r>
          </w:p>
        </w:tc>
      </w:tr>
      <w:tr w:rsidR="00331B92" w:rsidRPr="00331B92" w:rsidTr="008969E4">
        <w:trPr>
          <w:jc w:val="center"/>
        </w:trPr>
        <w:tc>
          <w:tcPr>
            <w:tcW w:w="1384" w:type="dxa"/>
            <w:shd w:val="clear" w:color="auto" w:fill="auto"/>
            <w:vAlign w:val="center"/>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t>C</w:t>
            </w:r>
            <w:r w:rsidRPr="00331B92">
              <w:rPr>
                <w:rFonts w:ascii="Times New Roman" w:hAnsi="Times New Roman" w:cs="Times New Roman"/>
                <w:b/>
                <w:bCs/>
                <w:sz w:val="26"/>
                <w:szCs w:val="26"/>
              </w:rPr>
              <w:t>LO3</w:t>
            </w:r>
          </w:p>
        </w:tc>
        <w:tc>
          <w:tcPr>
            <w:tcW w:w="7796" w:type="dxa"/>
            <w:shd w:val="clear" w:color="auto" w:fill="auto"/>
            <w:vAlign w:val="center"/>
          </w:tcPr>
          <w:p w:rsidR="00D56417" w:rsidRPr="00331B92" w:rsidRDefault="00D56417" w:rsidP="003A2B48">
            <w:pPr>
              <w:spacing w:before="60" w:after="60" w:line="312"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Phân tích và đánh giá được tình hình tài chính của doanh nghiệp một cách đầy đủ, toàn diện.</w:t>
            </w:r>
          </w:p>
        </w:tc>
      </w:tr>
      <w:tr w:rsidR="00331B92" w:rsidRPr="00331B92" w:rsidTr="008969E4">
        <w:trPr>
          <w:jc w:val="center"/>
        </w:trPr>
        <w:tc>
          <w:tcPr>
            <w:tcW w:w="1384" w:type="dxa"/>
            <w:shd w:val="clear" w:color="auto" w:fill="auto"/>
            <w:vAlign w:val="center"/>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CLO4</w:t>
            </w:r>
          </w:p>
        </w:tc>
        <w:tc>
          <w:tcPr>
            <w:tcW w:w="7796" w:type="dxa"/>
            <w:shd w:val="clear" w:color="auto" w:fill="auto"/>
            <w:vAlign w:val="center"/>
          </w:tcPr>
          <w:p w:rsidR="00D56417" w:rsidRPr="00331B92" w:rsidRDefault="00D56417" w:rsidP="003A2B48">
            <w:pPr>
              <w:spacing w:before="60" w:after="60" w:line="312" w:lineRule="auto"/>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Đánh giá và dự báo </w:t>
            </w:r>
            <w:r w:rsidRPr="00331B92">
              <w:rPr>
                <w:rFonts w:ascii="Times New Roman" w:hAnsi="Times New Roman" w:cs="Times New Roman"/>
                <w:iCs/>
                <w:sz w:val="26"/>
                <w:szCs w:val="26"/>
                <w:lang w:val="fi-FI"/>
              </w:rPr>
              <w:t>báo về dòng tiền, tình hình tài chính trong doanh nghiệp.</w:t>
            </w:r>
          </w:p>
        </w:tc>
      </w:tr>
      <w:tr w:rsidR="00331B92" w:rsidRPr="00331B92" w:rsidTr="008969E4">
        <w:trPr>
          <w:jc w:val="center"/>
        </w:trPr>
        <w:tc>
          <w:tcPr>
            <w:tcW w:w="1384" w:type="dxa"/>
            <w:shd w:val="clear" w:color="auto" w:fill="auto"/>
            <w:vAlign w:val="center"/>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CLO5</w:t>
            </w:r>
          </w:p>
        </w:tc>
        <w:tc>
          <w:tcPr>
            <w:tcW w:w="7796" w:type="dxa"/>
            <w:shd w:val="clear" w:color="auto" w:fill="auto"/>
            <w:vAlign w:val="center"/>
          </w:tcPr>
          <w:p w:rsidR="00D56417" w:rsidRPr="00331B92" w:rsidRDefault="00D56417" w:rsidP="003A2B48">
            <w:pPr>
              <w:spacing w:before="60" w:after="60" w:line="312" w:lineRule="auto"/>
              <w:jc w:val="both"/>
              <w:rPr>
                <w:rFonts w:ascii="Times New Roman" w:eastAsia="Times New Roman" w:hAnsi="Times New Roman" w:cs="Times New Roman"/>
                <w:sz w:val="26"/>
                <w:szCs w:val="26"/>
              </w:rPr>
            </w:pPr>
            <w:r w:rsidRPr="00331B92">
              <w:rPr>
                <w:rFonts w:ascii="Times New Roman" w:hAnsi="Times New Roman" w:cs="Times New Roman"/>
                <w:sz w:val="26"/>
                <w:szCs w:val="26"/>
                <w:lang w:val="da-DK"/>
              </w:rPr>
              <w:t>Có khả năng lập kế hoạch, tổ chức thực hiện, lãnh đạo, điều hành, kiểm soát các hoạt động lập và phân tích BCTC doanh nghiệp trong điều kiện khác nhau.</w:t>
            </w:r>
          </w:p>
        </w:tc>
      </w:tr>
      <w:tr w:rsidR="00331B92" w:rsidRPr="00331B92" w:rsidTr="008969E4">
        <w:trPr>
          <w:jc w:val="center"/>
        </w:trPr>
        <w:tc>
          <w:tcPr>
            <w:tcW w:w="1384" w:type="dxa"/>
            <w:shd w:val="clear" w:color="auto" w:fill="auto"/>
            <w:vAlign w:val="center"/>
          </w:tcPr>
          <w:p w:rsidR="00D56417" w:rsidRPr="00331B92" w:rsidRDefault="00D56417"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CLO6</w:t>
            </w:r>
          </w:p>
        </w:tc>
        <w:tc>
          <w:tcPr>
            <w:tcW w:w="7796" w:type="dxa"/>
            <w:shd w:val="clear" w:color="auto" w:fill="auto"/>
            <w:vAlign w:val="center"/>
          </w:tcPr>
          <w:p w:rsidR="00D56417" w:rsidRPr="00331B92" w:rsidRDefault="00D56417" w:rsidP="003A2B48">
            <w:pPr>
              <w:spacing w:before="60" w:after="60" w:line="312" w:lineRule="auto"/>
              <w:jc w:val="both"/>
              <w:rPr>
                <w:rFonts w:ascii="Times New Roman" w:eastAsia="Times New Roman" w:hAnsi="Times New Roman" w:cs="Times New Roman"/>
                <w:sz w:val="26"/>
                <w:szCs w:val="26"/>
                <w:lang w:val="vi-VN"/>
              </w:rPr>
            </w:pPr>
            <w:r w:rsidRPr="00331B92">
              <w:rPr>
                <w:rFonts w:ascii="Times New Roman" w:hAnsi="Times New Roman" w:cs="Times New Roman"/>
                <w:sz w:val="26"/>
                <w:szCs w:val="26"/>
                <w:lang w:val="da-DK"/>
              </w:rPr>
              <w:t xml:space="preserve">Có khả năng dự báo và đưa ra các biện pháp cụ thể, khả thi để cải thiện tình hình tài chính và nâng cao năng lực tài chính cho doanh nghiệp </w:t>
            </w:r>
            <w:r w:rsidRPr="00331B92">
              <w:rPr>
                <w:rFonts w:ascii="Times New Roman" w:hAnsi="Times New Roman" w:cs="Times New Roman"/>
                <w:sz w:val="26"/>
                <w:szCs w:val="26"/>
                <w:lang w:val="da-DK"/>
              </w:rPr>
              <w:lastRenderedPageBreak/>
              <w:t>cũng như đưa ra các lời khuyên hữu ích cho những người quan tâm đến BCTC (các nhà đầu tư).</w:t>
            </w:r>
          </w:p>
        </w:tc>
      </w:tr>
    </w:tbl>
    <w:bookmarkEnd w:id="6"/>
    <w:p w:rsidR="00D56417" w:rsidRPr="00331B92" w:rsidRDefault="00D56417" w:rsidP="003A2B48">
      <w:pPr>
        <w:spacing w:before="240" w:after="60" w:line="360"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lastRenderedPageBreak/>
        <w:t>Ma trận mức độ đáp ứng của CĐR học phần đối với CĐR CTĐT</w:t>
      </w:r>
    </w:p>
    <w:p w:rsidR="00D56417" w:rsidRPr="00331B92" w:rsidRDefault="00D56417" w:rsidP="003A2B48">
      <w:pPr>
        <w:spacing w:before="60" w:line="336" w:lineRule="auto"/>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D56417" w:rsidRPr="00331B92" w:rsidRDefault="00D56417" w:rsidP="003A2B48">
      <w:pPr>
        <w:spacing w:before="60" w:line="336"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I (Introduction): Giới thiệu (làm quen) </w:t>
      </w:r>
    </w:p>
    <w:p w:rsidR="00D56417" w:rsidRPr="00331B92" w:rsidRDefault="00D56417" w:rsidP="003A2B48">
      <w:pPr>
        <w:spacing w:before="60" w:line="336"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Mức R (Reinforced): Tăng cường (củng cố)</w:t>
      </w:r>
    </w:p>
    <w:p w:rsidR="00D56417" w:rsidRPr="00331B92" w:rsidRDefault="00D56417" w:rsidP="003A2B48">
      <w:pPr>
        <w:spacing w:before="60" w:line="336"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M (Master): Đáp ứng đầy đủ (chuyên sâu) </w:t>
      </w:r>
    </w:p>
    <w:tbl>
      <w:tblPr>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076"/>
        <w:gridCol w:w="1076"/>
        <w:gridCol w:w="1076"/>
        <w:gridCol w:w="1076"/>
        <w:gridCol w:w="1076"/>
        <w:gridCol w:w="1076"/>
        <w:gridCol w:w="1076"/>
      </w:tblGrid>
      <w:tr w:rsidR="00331B92" w:rsidRPr="00331B92" w:rsidTr="008969E4">
        <w:trPr>
          <w:trHeight w:val="336"/>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sz w:val="26"/>
                <w:szCs w:val="26"/>
                <w:lang w:val="vi-VN" w:eastAsia="vi-VN"/>
              </w:rPr>
            </w:pPr>
            <w:bookmarkStart w:id="7" w:name="_Hlk124343789"/>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PLO1.2</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PLO1.3</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PLO2.1</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PLO2.3</w:t>
            </w: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PLO3.1</w:t>
            </w: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PLO3.3</w:t>
            </w:r>
          </w:p>
        </w:tc>
        <w:tc>
          <w:tcPr>
            <w:tcW w:w="1011" w:type="dxa"/>
            <w:vAlign w:val="bottom"/>
          </w:tcPr>
          <w:p w:rsidR="00D56417" w:rsidRPr="00331B92" w:rsidRDefault="00D56417" w:rsidP="003A2B48">
            <w:pPr>
              <w:spacing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PLO3.4</w:t>
            </w:r>
          </w:p>
        </w:tc>
      </w:tr>
      <w:tr w:rsidR="00331B92" w:rsidRPr="00331B92" w:rsidTr="008969E4">
        <w:trPr>
          <w:trHeight w:val="280"/>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CLO1</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r>
      <w:tr w:rsidR="00331B92" w:rsidRPr="00331B92" w:rsidTr="008969E4">
        <w:trPr>
          <w:trHeight w:val="280"/>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CLO2</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r>
      <w:tr w:rsidR="00331B92" w:rsidRPr="00331B92" w:rsidTr="008969E4">
        <w:trPr>
          <w:trHeight w:val="280"/>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CLO3</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val="vi-VN"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r>
      <w:tr w:rsidR="00331B92" w:rsidRPr="00331B92" w:rsidTr="008969E4">
        <w:trPr>
          <w:trHeight w:val="280"/>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CLO4</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val="vi-VN"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r>
      <w:tr w:rsidR="00331B92" w:rsidRPr="00331B92" w:rsidTr="008969E4">
        <w:trPr>
          <w:trHeight w:val="280"/>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CLO5</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val="vi-VN"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1011" w:type="dxa"/>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r>
      <w:tr w:rsidR="00D56417" w:rsidRPr="00331B92" w:rsidTr="008969E4">
        <w:trPr>
          <w:trHeight w:val="280"/>
          <w:jc w:val="center"/>
        </w:trPr>
        <w:tc>
          <w:tcPr>
            <w:tcW w:w="1052" w:type="dxa"/>
            <w:shd w:val="clear" w:color="auto" w:fill="auto"/>
            <w:noWrap/>
            <w:vAlign w:val="bottom"/>
            <w:hideMark/>
          </w:tcPr>
          <w:p w:rsidR="00D56417" w:rsidRPr="00331B92" w:rsidRDefault="00D56417" w:rsidP="003A2B48">
            <w:pPr>
              <w:spacing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CLO6</w:t>
            </w: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val="vi-VN"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0"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tcPr>
          <w:p w:rsidR="00D56417" w:rsidRPr="00331B92" w:rsidRDefault="00D56417" w:rsidP="003A2B48">
            <w:pPr>
              <w:spacing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r>
      <w:bookmarkEnd w:id="7"/>
    </w:tbl>
    <w:p w:rsidR="007A1F6A" w:rsidRPr="00331B92" w:rsidRDefault="007A1F6A" w:rsidP="003A2B48">
      <w:pPr>
        <w:spacing w:before="60" w:after="60" w:line="312" w:lineRule="auto"/>
        <w:rPr>
          <w:rFonts w:ascii="Times New Roman" w:eastAsia="Arial" w:hAnsi="Times New Roman" w:cs="Times New Roman"/>
          <w:b/>
          <w:i/>
          <w:sz w:val="26"/>
          <w:szCs w:val="26"/>
          <w:lang w:val="de-DE"/>
        </w:rPr>
      </w:pPr>
    </w:p>
    <w:p w:rsidR="007A1F6A" w:rsidRPr="00331B92" w:rsidRDefault="0088364F"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7.3.18</w:t>
      </w:r>
      <w:r w:rsidR="00260D2D" w:rsidRPr="00331B92">
        <w:rPr>
          <w:rFonts w:ascii="Times New Roman" w:eastAsia="Arial" w:hAnsi="Times New Roman" w:cs="Times New Roman"/>
          <w:b/>
          <w:i/>
          <w:sz w:val="26"/>
          <w:szCs w:val="26"/>
          <w:lang w:val="de-DE"/>
        </w:rPr>
        <w:t xml:space="preserve">. Học phần 23: Kiểm soát quản lý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260D2D"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7556B5" w:rsidRPr="00331B92" w:rsidRDefault="007556B5" w:rsidP="007556B5">
      <w:pPr>
        <w:spacing w:before="60" w:after="60" w:line="312" w:lineRule="auto"/>
        <w:ind w:firstLine="567"/>
        <w:jc w:val="both"/>
        <w:rPr>
          <w:rFonts w:ascii="Times New Roman" w:hAnsi="Times New Roman" w:cs="Times New Roman"/>
          <w:bCs/>
          <w:sz w:val="26"/>
          <w:szCs w:val="26"/>
        </w:rPr>
      </w:pPr>
      <w:r w:rsidRPr="00331B92">
        <w:rPr>
          <w:rFonts w:ascii="Times New Roman" w:hAnsi="Times New Roman" w:cs="Times New Roman"/>
          <w:bCs/>
          <w:sz w:val="26"/>
          <w:szCs w:val="26"/>
        </w:rPr>
        <w:t>Học phần kiểm soát quản lý nhằm giới thiệu cho học viên những kiến thức sâu về Kiểm soát quản lý, hiểu biết về Kiểm soát quản lý, quan điểm, bản chất về kiểm soát quản lý, cơ sở lý thuyết về Kiểm soát quản lý; gắn kết và kiểm soát các hành vi của các thành viên, thiết kế cơ cấu tổ chức và xác lập nội dung kiểm soát  quản lý trong từng cơ cấu tổ chức, và trình tự các hoạt động trong quá trình kiểm soát quản lý.  Giới thiệu cho học viên các phương pháp tiếp cận trong nghiên cứu Kiểm soát quản lý, ứng dụng các nghiên cứu trong Kiểm soát quản lý, đồng thời, đề cập đến kiểm soát quản lý trong một số đơn vị đặc thù như đơn vị sử dụng ngân sách nhà nước và tổ chức phi lợi nhuận.</w:t>
      </w:r>
    </w:p>
    <w:p w:rsidR="007556B5" w:rsidRPr="00331B92" w:rsidRDefault="007556B5" w:rsidP="007556B5">
      <w:pPr>
        <w:tabs>
          <w:tab w:val="left" w:pos="284"/>
          <w:tab w:val="left" w:pos="5954"/>
        </w:tabs>
        <w:spacing w:before="60" w:after="60" w:line="312" w:lineRule="auto"/>
        <w:jc w:val="both"/>
        <w:rPr>
          <w:rFonts w:ascii="Times New Roman" w:hAnsi="Times New Roman" w:cs="Times New Roman"/>
          <w:b/>
          <w:bCs/>
          <w:i/>
          <w:sz w:val="26"/>
          <w:szCs w:val="26"/>
        </w:rPr>
      </w:pPr>
      <w:r w:rsidRPr="00331B92">
        <w:rPr>
          <w:rFonts w:ascii="Times New Roman" w:hAnsi="Times New Roman" w:cs="Times New Roman"/>
          <w:b/>
          <w:bCs/>
          <w:i/>
          <w:sz w:val="26"/>
          <w:szCs w:val="26"/>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331B92" w:rsidRPr="00331B92" w:rsidTr="008969E4">
        <w:trPr>
          <w:trHeight w:val="845"/>
          <w:tblHeader/>
        </w:trPr>
        <w:tc>
          <w:tcPr>
            <w:tcW w:w="1232" w:type="dxa"/>
            <w:shd w:val="pct30" w:color="FFFF00" w:fill="FFFFFF"/>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i/>
                <w:sz w:val="26"/>
                <w:szCs w:val="26"/>
              </w:rPr>
            </w:pPr>
            <w:r w:rsidRPr="00331B92">
              <w:rPr>
                <w:rFonts w:ascii="Times New Roman" w:hAnsi="Times New Roman" w:cs="Times New Roman"/>
                <w:b/>
                <w:bCs/>
                <w:i/>
                <w:sz w:val="26"/>
                <w:szCs w:val="26"/>
              </w:rPr>
              <w:t>(COs)</w:t>
            </w:r>
          </w:p>
        </w:tc>
        <w:tc>
          <w:tcPr>
            <w:tcW w:w="5255" w:type="dxa"/>
            <w:shd w:val="pct30" w:color="FFFF00" w:fill="FFFFFF"/>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2877" w:type="dxa"/>
            <w:shd w:val="pct30" w:color="FFFF00" w:fill="FFFFFF"/>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w:t>
            </w:r>
          </w:p>
        </w:tc>
      </w:tr>
      <w:tr w:rsidR="00331B92" w:rsidRPr="00331B92" w:rsidTr="008969E4">
        <w:trPr>
          <w:trHeight w:val="333"/>
        </w:trPr>
        <w:tc>
          <w:tcPr>
            <w:tcW w:w="1232"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lastRenderedPageBreak/>
              <w:t>CO1</w:t>
            </w:r>
          </w:p>
        </w:tc>
        <w:tc>
          <w:tcPr>
            <w:tcW w:w="5255" w:type="dxa"/>
            <w:shd w:val="clear" w:color="auto" w:fill="auto"/>
          </w:tcPr>
          <w:p w:rsidR="007556B5" w:rsidRPr="00331B92" w:rsidRDefault="007556B5" w:rsidP="007556B5">
            <w:pPr>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bCs/>
                <w:sz w:val="26"/>
                <w:szCs w:val="26"/>
              </w:rPr>
              <w:t xml:space="preserve">Nhằm trang bị cho </w:t>
            </w:r>
            <w:r w:rsidRPr="00331B92">
              <w:rPr>
                <w:rFonts w:ascii="Times New Roman" w:hAnsi="Times New Roman" w:cs="Times New Roman"/>
                <w:bCs/>
                <w:sz w:val="26"/>
                <w:szCs w:val="26"/>
                <w:lang w:val="vi-VN"/>
              </w:rPr>
              <w:t xml:space="preserve">học viên </w:t>
            </w:r>
            <w:r w:rsidRPr="00331B92">
              <w:rPr>
                <w:rFonts w:ascii="Times New Roman" w:hAnsi="Times New Roman" w:cs="Times New Roman"/>
                <w:bCs/>
                <w:sz w:val="26"/>
                <w:szCs w:val="26"/>
              </w:rPr>
              <w:t>viên những kiến thức sâu về Kiểm soát quản lý, hiểu biết về Kiểm soát quản lý, quan điểm, bản chất về kiểm soát quản lý, cơ sở lý thuyết về Kiểm soát quản lý</w:t>
            </w:r>
          </w:p>
        </w:tc>
        <w:tc>
          <w:tcPr>
            <w:tcW w:w="2877" w:type="dxa"/>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rPr>
            </w:pPr>
          </w:p>
          <w:p w:rsidR="007556B5" w:rsidRPr="00331B92" w:rsidRDefault="007556B5" w:rsidP="007556B5">
            <w:pPr>
              <w:spacing w:before="60" w:after="60" w:line="312" w:lineRule="auto"/>
              <w:jc w:val="center"/>
              <w:rPr>
                <w:rFonts w:ascii="Times New Roman" w:hAnsi="Times New Roman" w:cs="Times New Roman"/>
                <w:sz w:val="26"/>
                <w:szCs w:val="26"/>
                <w:lang w:val="vi-VN"/>
              </w:rPr>
            </w:pPr>
            <w:r w:rsidRPr="00331B92">
              <w:rPr>
                <w:rFonts w:ascii="Times New Roman" w:hAnsi="Times New Roman" w:cs="Times New Roman"/>
                <w:sz w:val="26"/>
                <w:szCs w:val="26"/>
                <w:lang w:val="vi-VN"/>
              </w:rPr>
              <w:t>PLO1.2, PLO1.3</w:t>
            </w:r>
          </w:p>
        </w:tc>
      </w:tr>
      <w:tr w:rsidR="00331B92" w:rsidRPr="00331B92" w:rsidTr="008969E4">
        <w:trPr>
          <w:trHeight w:val="327"/>
        </w:trPr>
        <w:tc>
          <w:tcPr>
            <w:tcW w:w="1232"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CO2</w:t>
            </w:r>
          </w:p>
        </w:tc>
        <w:tc>
          <w:tcPr>
            <w:tcW w:w="5255" w:type="dxa"/>
            <w:shd w:val="clear" w:color="auto" w:fill="auto"/>
          </w:tcPr>
          <w:p w:rsidR="007556B5" w:rsidRPr="00331B92" w:rsidRDefault="007556B5" w:rsidP="007556B5">
            <w:pPr>
              <w:spacing w:before="60" w:after="60" w:line="312" w:lineRule="auto"/>
              <w:jc w:val="both"/>
              <w:rPr>
                <w:rFonts w:ascii="Times New Roman" w:hAnsi="Times New Roman" w:cs="Times New Roman"/>
                <w:sz w:val="26"/>
                <w:szCs w:val="26"/>
                <w:lang w:val="en-GB"/>
              </w:rPr>
            </w:pPr>
            <w:r w:rsidRPr="00331B92">
              <w:rPr>
                <w:rFonts w:ascii="Times New Roman" w:hAnsi="Times New Roman" w:cs="Times New Roman"/>
                <w:bCs/>
                <w:sz w:val="26"/>
                <w:szCs w:val="26"/>
                <w:lang w:val="vi-VN"/>
              </w:rPr>
              <w:t>G</w:t>
            </w:r>
            <w:r w:rsidRPr="00331B92">
              <w:rPr>
                <w:rFonts w:ascii="Times New Roman" w:hAnsi="Times New Roman" w:cs="Times New Roman"/>
                <w:bCs/>
                <w:sz w:val="26"/>
                <w:szCs w:val="26"/>
              </w:rPr>
              <w:t>ắn kết và kiểm soát các hành vi của các thành viên, thiết kế cơ cấu tổ chức và xác lập nội dung kiểm soát  quản lý trong từng cơ cấu tổ chức, và trình tự các hoạt động trong quá trình kiểm soát quản lý</w:t>
            </w:r>
          </w:p>
        </w:tc>
        <w:tc>
          <w:tcPr>
            <w:tcW w:w="2877" w:type="dxa"/>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sz w:val="26"/>
                <w:szCs w:val="26"/>
                <w:lang w:val="vi-VN"/>
              </w:rPr>
              <w:t>PLO1.2, PLO1.3</w:t>
            </w:r>
          </w:p>
        </w:tc>
      </w:tr>
      <w:tr w:rsidR="00331B92" w:rsidRPr="00331B92" w:rsidTr="008969E4">
        <w:tc>
          <w:tcPr>
            <w:tcW w:w="1232"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CO3</w:t>
            </w:r>
          </w:p>
        </w:tc>
        <w:tc>
          <w:tcPr>
            <w:tcW w:w="5255" w:type="dxa"/>
            <w:shd w:val="clear" w:color="auto" w:fill="auto"/>
          </w:tcPr>
          <w:p w:rsidR="007556B5" w:rsidRPr="00331B92" w:rsidRDefault="007556B5" w:rsidP="007556B5">
            <w:pPr>
              <w:tabs>
                <w:tab w:val="left" w:pos="284"/>
                <w:tab w:val="left" w:pos="5954"/>
              </w:tabs>
              <w:spacing w:before="60" w:after="60" w:line="312" w:lineRule="auto"/>
              <w:jc w:val="both"/>
              <w:rPr>
                <w:rFonts w:ascii="Times New Roman" w:hAnsi="Times New Roman" w:cs="Times New Roman"/>
                <w:b/>
                <w:bCs/>
                <w:sz w:val="26"/>
                <w:szCs w:val="26"/>
                <w:lang w:val="vi-VN"/>
              </w:rPr>
            </w:pPr>
            <w:r w:rsidRPr="00331B92">
              <w:rPr>
                <w:rFonts w:ascii="Times New Roman" w:hAnsi="Times New Roman" w:cs="Times New Roman"/>
                <w:bCs/>
                <w:sz w:val="26"/>
                <w:szCs w:val="26"/>
              </w:rPr>
              <w:t>Giới thiệu cho học viên các phương pháp tiếp cận trong nghiên cứu Kiểm soát quản lý, ứng dụng các nghiên cứu trong Kiểm soát quản lý</w:t>
            </w:r>
            <w:r w:rsidRPr="00331B92">
              <w:rPr>
                <w:rFonts w:ascii="Times New Roman" w:hAnsi="Times New Roman" w:cs="Times New Roman"/>
                <w:bCs/>
                <w:sz w:val="26"/>
                <w:szCs w:val="26"/>
                <w:lang w:val="vi-VN"/>
              </w:rPr>
              <w:t xml:space="preserve"> </w:t>
            </w:r>
            <w:r w:rsidRPr="00331B92">
              <w:rPr>
                <w:rFonts w:ascii="Times New Roman" w:hAnsi="Times New Roman" w:cs="Times New Roman"/>
                <w:bCs/>
                <w:sz w:val="26"/>
                <w:szCs w:val="26"/>
              </w:rPr>
              <w:t>đồng thời, đề cập đến kiểm soát quản lý trong một số đơn vị đặc thù như đơn vị sử dụng ngân sách nhà nước và tổ chức phi lợi nhuận</w:t>
            </w:r>
          </w:p>
        </w:tc>
        <w:tc>
          <w:tcPr>
            <w:tcW w:w="2877" w:type="dxa"/>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PLO2.1, PLO2.2, PLO2.3</w:t>
            </w:r>
          </w:p>
        </w:tc>
      </w:tr>
      <w:tr w:rsidR="00331B92" w:rsidRPr="00331B92" w:rsidTr="008969E4">
        <w:trPr>
          <w:trHeight w:val="327"/>
        </w:trPr>
        <w:tc>
          <w:tcPr>
            <w:tcW w:w="1232"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CO4</w:t>
            </w:r>
          </w:p>
        </w:tc>
        <w:tc>
          <w:tcPr>
            <w:tcW w:w="5255" w:type="dxa"/>
            <w:shd w:val="clear" w:color="auto" w:fill="auto"/>
          </w:tcPr>
          <w:p w:rsidR="007556B5" w:rsidRPr="00331B92" w:rsidRDefault="007556B5" w:rsidP="007556B5">
            <w:pPr>
              <w:tabs>
                <w:tab w:val="left" w:pos="284"/>
              </w:tabs>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sz w:val="26"/>
                <w:szCs w:val="26"/>
                <w:lang w:val="en-GB"/>
              </w:rPr>
              <w:t>Kỹ năng vận dụng kiến thức chuyên môn và bổ trợ vào thực tiễn vào việc phát hiện và giải quyết vấn đề về lí luận và thực tiễn công tác kiểm toán-kế toán-tài chính.</w:t>
            </w:r>
          </w:p>
        </w:tc>
        <w:tc>
          <w:tcPr>
            <w:tcW w:w="2877" w:type="dxa"/>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lang w:val="vi-VN"/>
              </w:rPr>
              <w:t>PLO2.1, PLO2.2, PLO2.3</w:t>
            </w:r>
          </w:p>
        </w:tc>
      </w:tr>
      <w:tr w:rsidR="00331B92" w:rsidRPr="00331B92" w:rsidTr="008969E4">
        <w:trPr>
          <w:trHeight w:val="327"/>
        </w:trPr>
        <w:tc>
          <w:tcPr>
            <w:tcW w:w="1232"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CO5</w:t>
            </w:r>
          </w:p>
        </w:tc>
        <w:tc>
          <w:tcPr>
            <w:tcW w:w="5255" w:type="dxa"/>
            <w:shd w:val="clear" w:color="auto" w:fill="auto"/>
          </w:tcPr>
          <w:p w:rsidR="007556B5" w:rsidRPr="00331B92" w:rsidRDefault="007556B5" w:rsidP="007556B5">
            <w:pPr>
              <w:tabs>
                <w:tab w:val="left" w:pos="284"/>
                <w:tab w:val="left" w:pos="5954"/>
              </w:tabs>
              <w:spacing w:before="60" w:after="60" w:line="312" w:lineRule="auto"/>
              <w:jc w:val="both"/>
              <w:rPr>
                <w:rFonts w:ascii="Times New Roman" w:hAnsi="Times New Roman" w:cs="Times New Roman"/>
                <w:sz w:val="26"/>
                <w:szCs w:val="26"/>
                <w:lang w:val="en-GB"/>
              </w:rPr>
            </w:pPr>
            <w:r w:rsidRPr="00331B92">
              <w:rPr>
                <w:rFonts w:ascii="Times New Roman" w:hAnsi="Times New Roman" w:cs="Times New Roman"/>
                <w:sz w:val="26"/>
                <w:szCs w:val="26"/>
                <w:lang w:val="en-GB"/>
              </w:rPr>
              <w:t>Ý thức kỷ luật, tính tự chủ, tự chịu trách nhiệm trong công việc ở mức độ cao; Tuân thủ tuyệt đối các quy tắc đạo đức và chuẩn mực nghề nghiệp</w:t>
            </w:r>
          </w:p>
        </w:tc>
        <w:tc>
          <w:tcPr>
            <w:tcW w:w="2877" w:type="dxa"/>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PLO3.2, PLO3.3, PLO3.4</w:t>
            </w:r>
          </w:p>
        </w:tc>
      </w:tr>
      <w:tr w:rsidR="00331B92" w:rsidRPr="00331B92" w:rsidTr="008969E4">
        <w:tc>
          <w:tcPr>
            <w:tcW w:w="1232"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CO6</w:t>
            </w:r>
          </w:p>
        </w:tc>
        <w:tc>
          <w:tcPr>
            <w:tcW w:w="5255" w:type="dxa"/>
            <w:shd w:val="clear" w:color="auto" w:fill="auto"/>
          </w:tcPr>
          <w:p w:rsidR="007556B5" w:rsidRPr="00331B92" w:rsidRDefault="007556B5" w:rsidP="007556B5">
            <w:pPr>
              <w:tabs>
                <w:tab w:val="left" w:pos="284"/>
                <w:tab w:val="left" w:pos="5954"/>
              </w:tabs>
              <w:spacing w:before="60" w:after="60" w:line="312" w:lineRule="auto"/>
              <w:jc w:val="both"/>
              <w:rPr>
                <w:rFonts w:ascii="Times New Roman" w:hAnsi="Times New Roman" w:cs="Times New Roman"/>
                <w:sz w:val="26"/>
                <w:szCs w:val="26"/>
                <w:lang w:val="en-GB"/>
              </w:rPr>
            </w:pPr>
            <w:r w:rsidRPr="00331B92">
              <w:rPr>
                <w:rFonts w:ascii="Times New Roman" w:hAnsi="Times New Roman" w:cs="Times New Roman"/>
                <w:sz w:val="26"/>
                <w:szCs w:val="26"/>
                <w:lang w:val="en-GB"/>
              </w:rPr>
              <w:t>Kỹ năng làm việc độc lập, làm việc nhóm có hiệu quả; Khả năng tư duy, sáng tạo, khoa học; Khả năng thích ứng với môi trường nghề nghiệp.</w:t>
            </w:r>
          </w:p>
        </w:tc>
        <w:tc>
          <w:tcPr>
            <w:tcW w:w="2877" w:type="dxa"/>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PLO3.2, PLO3.3</w:t>
            </w:r>
          </w:p>
        </w:tc>
      </w:tr>
    </w:tbl>
    <w:p w:rsidR="007556B5" w:rsidRPr="00331B92" w:rsidRDefault="007556B5" w:rsidP="007556B5">
      <w:pPr>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t>8. 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8969E4">
        <w:trPr>
          <w:trHeight w:val="619"/>
          <w:jc w:val="center"/>
        </w:trPr>
        <w:tc>
          <w:tcPr>
            <w:tcW w:w="1384" w:type="dxa"/>
            <w:shd w:val="pct30" w:color="FFFF00" w:fill="FFFFFF"/>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Chuẩn đầu ra HP</w:t>
            </w:r>
          </w:p>
        </w:tc>
        <w:tc>
          <w:tcPr>
            <w:tcW w:w="7796" w:type="dxa"/>
            <w:shd w:val="pct30" w:color="FFFF00" w:fill="FFFFFF"/>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8969E4">
        <w:trPr>
          <w:jc w:val="center"/>
        </w:trPr>
        <w:tc>
          <w:tcPr>
            <w:tcW w:w="1384" w:type="dxa"/>
            <w:shd w:val="clear" w:color="auto" w:fill="auto"/>
            <w:vAlign w:val="center"/>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lastRenderedPageBreak/>
              <w:t>C</w:t>
            </w:r>
            <w:r w:rsidRPr="00331B92">
              <w:rPr>
                <w:rFonts w:ascii="Times New Roman" w:hAnsi="Times New Roman" w:cs="Times New Roman"/>
                <w:b/>
                <w:bCs/>
                <w:sz w:val="26"/>
                <w:szCs w:val="26"/>
              </w:rPr>
              <w:t>LO1</w:t>
            </w:r>
          </w:p>
        </w:tc>
        <w:tc>
          <w:tcPr>
            <w:tcW w:w="7796" w:type="dxa"/>
            <w:shd w:val="clear" w:color="auto" w:fill="auto"/>
          </w:tcPr>
          <w:p w:rsidR="007556B5" w:rsidRPr="00331B92" w:rsidRDefault="007556B5" w:rsidP="007556B5">
            <w:pPr>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rPr>
              <w:t>Đạt được sự hiểu biết cơ bản về khoa học và nghề nghiệp kiểm soát, quản lý, kiểm toán như: khái niệm, bản chất của Kiểm soát quản lý; cơ sở lý thuyết của Kiểm soát quản lý; ứng dụng các lý thuyết kiểm toán trong nghiên cứu Kiểm soát quản lý;</w:t>
            </w:r>
          </w:p>
          <w:p w:rsidR="007556B5" w:rsidRPr="00331B92" w:rsidRDefault="007556B5" w:rsidP="007556B5">
            <w:pPr>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rPr>
              <w:t>Hiểu được các quan điểm trong nghiên cứu Kiểm soát quản lý;</w:t>
            </w:r>
          </w:p>
          <w:p w:rsidR="007556B5" w:rsidRPr="00331B92" w:rsidRDefault="007556B5" w:rsidP="007556B5">
            <w:pPr>
              <w:tabs>
                <w:tab w:val="left" w:pos="284"/>
                <w:tab w:val="left" w:pos="5954"/>
              </w:tabs>
              <w:spacing w:before="60" w:after="60" w:line="312" w:lineRule="auto"/>
              <w:rPr>
                <w:rFonts w:ascii="Times New Roman" w:hAnsi="Times New Roman" w:cs="Times New Roman"/>
                <w:bCs/>
                <w:sz w:val="26"/>
                <w:szCs w:val="26"/>
              </w:rPr>
            </w:pP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rPr>
              <w:t>Nhận biết được những mô hình tổ chức công tác kiểm soát quản lý trong các đơn vị kinh tế, cơ sở tổ chức công tác kiểm soát và quản lý trong các đơn vị kinh tế.</w:t>
            </w:r>
          </w:p>
        </w:tc>
      </w:tr>
      <w:tr w:rsidR="00331B92" w:rsidRPr="00331B92" w:rsidTr="008969E4">
        <w:trPr>
          <w:jc w:val="center"/>
        </w:trPr>
        <w:tc>
          <w:tcPr>
            <w:tcW w:w="1384" w:type="dxa"/>
            <w:shd w:val="clear" w:color="auto" w:fill="auto"/>
            <w:vAlign w:val="center"/>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t>C</w:t>
            </w:r>
            <w:r w:rsidRPr="00331B92">
              <w:rPr>
                <w:rFonts w:ascii="Times New Roman" w:hAnsi="Times New Roman" w:cs="Times New Roman"/>
                <w:b/>
                <w:bCs/>
                <w:sz w:val="26"/>
                <w:szCs w:val="26"/>
              </w:rPr>
              <w:t>LO2</w:t>
            </w:r>
          </w:p>
        </w:tc>
        <w:tc>
          <w:tcPr>
            <w:tcW w:w="7796" w:type="dxa"/>
            <w:shd w:val="clear" w:color="auto" w:fill="auto"/>
          </w:tcPr>
          <w:p w:rsidR="007556B5" w:rsidRPr="00331B92" w:rsidRDefault="007556B5" w:rsidP="007556B5">
            <w:pPr>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rPr>
              <w:t>Kỹ năng tự nghiên cứu, tìm hiểu, tổng hợp những nghiên cứu về kiểm soát và quản lý qua các thời kỳ, các quan điểm, phương pháp sử dụng trong Kiểm soát quản lý;</w:t>
            </w:r>
          </w:p>
          <w:p w:rsidR="007556B5" w:rsidRPr="00331B92" w:rsidRDefault="007556B5" w:rsidP="007556B5">
            <w:pPr>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rPr>
              <w:t>Vận dụng kiến thức cơ bản của môn học vào thực tiễn và phục vụ nghiên cứu các môn học chuyên ngành của Kiểm soát quản lý;</w:t>
            </w:r>
          </w:p>
          <w:p w:rsidR="007556B5" w:rsidRPr="00331B92" w:rsidRDefault="007556B5" w:rsidP="007556B5">
            <w:pPr>
              <w:spacing w:before="60" w:after="60" w:line="312" w:lineRule="auto"/>
              <w:jc w:val="both"/>
              <w:rPr>
                <w:rFonts w:ascii="Times New Roman" w:hAnsi="Times New Roman" w:cs="Times New Roman"/>
                <w:i/>
                <w:sz w:val="26"/>
                <w:szCs w:val="26"/>
              </w:rPr>
            </w:pPr>
            <w:r w:rsidRPr="00331B92">
              <w:rPr>
                <w:rFonts w:ascii="Times New Roman" w:hAnsi="Times New Roman" w:cs="Times New Roman"/>
                <w:sz w:val="26"/>
                <w:szCs w:val="26"/>
                <w:lang w:val="vi-VN"/>
              </w:rPr>
              <w:t xml:space="preserve">- </w:t>
            </w:r>
            <w:r w:rsidRPr="00331B92">
              <w:rPr>
                <w:rFonts w:ascii="Times New Roman" w:hAnsi="Times New Roman" w:cs="Times New Roman"/>
                <w:sz w:val="26"/>
                <w:szCs w:val="26"/>
              </w:rPr>
              <w:t>Các kỹ năng bổ trợ như khai thác, cập nhật quy định mới về Kiểm soát quản lý; làm việc nhóm (yêu cầu quan trọng của nghề nghiệp kiểm toán); phát hiện và giải quyết vấn đề;…</w:t>
            </w:r>
          </w:p>
        </w:tc>
      </w:tr>
      <w:tr w:rsidR="00331B92" w:rsidRPr="00331B92" w:rsidTr="008969E4">
        <w:trPr>
          <w:jc w:val="center"/>
        </w:trPr>
        <w:tc>
          <w:tcPr>
            <w:tcW w:w="1384" w:type="dxa"/>
            <w:shd w:val="clear" w:color="auto" w:fill="auto"/>
            <w:vAlign w:val="center"/>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t>CLO3</w:t>
            </w:r>
          </w:p>
        </w:tc>
        <w:tc>
          <w:tcPr>
            <w:tcW w:w="7796" w:type="dxa"/>
            <w:shd w:val="clear" w:color="auto" w:fill="auto"/>
          </w:tcPr>
          <w:p w:rsidR="007556B5" w:rsidRPr="00331B92" w:rsidRDefault="007556B5" w:rsidP="007556B5">
            <w:pPr>
              <w:spacing w:before="60" w:after="60" w:line="312" w:lineRule="auto"/>
              <w:jc w:val="both"/>
              <w:rPr>
                <w:rFonts w:ascii="Times New Roman" w:hAnsi="Times New Roman" w:cs="Times New Roman"/>
                <w:bCs/>
                <w:sz w:val="26"/>
                <w:szCs w:val="26"/>
                <w:lang w:val="nl-NL"/>
              </w:rPr>
            </w:pPr>
            <w:r w:rsidRPr="00331B92">
              <w:rPr>
                <w:rFonts w:ascii="Times New Roman" w:hAnsi="Times New Roman" w:cs="Times New Roman"/>
                <w:bCs/>
                <w:i/>
                <w:sz w:val="26"/>
                <w:szCs w:val="26"/>
                <w:lang w:val="vi-VN"/>
              </w:rPr>
              <w:t xml:space="preserve">- </w:t>
            </w:r>
            <w:r w:rsidRPr="00331B92">
              <w:rPr>
                <w:rFonts w:ascii="Times New Roman" w:hAnsi="Times New Roman" w:cs="Times New Roman"/>
                <w:bCs/>
                <w:sz w:val="26"/>
                <w:szCs w:val="26"/>
                <w:lang w:val="nl-NL"/>
              </w:rPr>
              <w:t>Phát triển kỹ năng cộng tác, làm việc nhóm</w:t>
            </w:r>
          </w:p>
          <w:p w:rsidR="007556B5" w:rsidRPr="00331B92" w:rsidRDefault="007556B5" w:rsidP="007556B5">
            <w:pPr>
              <w:spacing w:before="60" w:after="60" w:line="312" w:lineRule="auto"/>
              <w:jc w:val="both"/>
              <w:rPr>
                <w:rFonts w:ascii="Times New Roman" w:hAnsi="Times New Roman" w:cs="Times New Roman"/>
                <w:bCs/>
                <w:sz w:val="26"/>
                <w:szCs w:val="26"/>
                <w:lang w:val="nl-NL"/>
              </w:rPr>
            </w:pPr>
            <w:r w:rsidRPr="00331B92">
              <w:rPr>
                <w:rFonts w:ascii="Times New Roman" w:hAnsi="Times New Roman" w:cs="Times New Roman"/>
                <w:bCs/>
                <w:sz w:val="26"/>
                <w:szCs w:val="26"/>
                <w:lang w:val="vi-VN"/>
              </w:rPr>
              <w:t xml:space="preserve">- </w:t>
            </w:r>
            <w:r w:rsidRPr="00331B92">
              <w:rPr>
                <w:rFonts w:ascii="Times New Roman" w:hAnsi="Times New Roman" w:cs="Times New Roman"/>
                <w:bCs/>
                <w:sz w:val="26"/>
                <w:szCs w:val="26"/>
                <w:lang w:val="nl-NL"/>
              </w:rPr>
              <w:t xml:space="preserve"> Phát triển kỹ năng tư duy sáng tạo, khám phá, tìm tòi</w:t>
            </w:r>
          </w:p>
          <w:p w:rsidR="007556B5" w:rsidRPr="00331B92" w:rsidRDefault="007556B5" w:rsidP="007556B5">
            <w:pPr>
              <w:spacing w:before="60" w:after="60" w:line="312" w:lineRule="auto"/>
              <w:jc w:val="both"/>
              <w:rPr>
                <w:rFonts w:ascii="Times New Roman" w:hAnsi="Times New Roman" w:cs="Times New Roman"/>
                <w:bCs/>
                <w:sz w:val="26"/>
                <w:szCs w:val="26"/>
                <w:lang w:val="nl-NL"/>
              </w:rPr>
            </w:pPr>
            <w:r w:rsidRPr="00331B92">
              <w:rPr>
                <w:rFonts w:ascii="Times New Roman" w:hAnsi="Times New Roman" w:cs="Times New Roman"/>
                <w:bCs/>
                <w:sz w:val="26"/>
                <w:szCs w:val="26"/>
                <w:lang w:val="vi-VN"/>
              </w:rPr>
              <w:t xml:space="preserve">- </w:t>
            </w:r>
            <w:r w:rsidRPr="00331B92">
              <w:rPr>
                <w:rFonts w:ascii="Times New Roman" w:hAnsi="Times New Roman" w:cs="Times New Roman"/>
                <w:bCs/>
                <w:sz w:val="26"/>
                <w:szCs w:val="26"/>
                <w:lang w:val="nl-NL"/>
              </w:rPr>
              <w:t>Rèn luyện kỹ năng lập kế hoạch, tổ chức, quản lý, điều hành, theo dõi kiểm tra hoạt động, làm việc nhóm, lập mục tiêu, phân tích chương trình.</w:t>
            </w:r>
          </w:p>
        </w:tc>
      </w:tr>
      <w:tr w:rsidR="00331B92" w:rsidRPr="00331B92" w:rsidTr="008969E4">
        <w:trPr>
          <w:jc w:val="center"/>
        </w:trPr>
        <w:tc>
          <w:tcPr>
            <w:tcW w:w="1384" w:type="dxa"/>
            <w:shd w:val="clear" w:color="auto" w:fill="auto"/>
            <w:vAlign w:val="center"/>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CLO4</w:t>
            </w:r>
          </w:p>
        </w:tc>
        <w:tc>
          <w:tcPr>
            <w:tcW w:w="7796"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sz w:val="26"/>
                <w:szCs w:val="26"/>
                <w:lang w:val="en-GB"/>
              </w:rPr>
            </w:pPr>
            <w:r w:rsidRPr="00331B92">
              <w:rPr>
                <w:rFonts w:ascii="Times New Roman" w:hAnsi="Times New Roman" w:cs="Times New Roman"/>
                <w:sz w:val="26"/>
                <w:szCs w:val="26"/>
                <w:lang w:val="en-GB"/>
              </w:rPr>
              <w:t>Có ý thức tuân thủ các qui định và chuẩn mực đạo đức nghề nghiệp; Có tinh thần và thái độ tự chủ, tự chịu trách nhiệm; Có tinh thần độc lập và hợp tác trong nghiên cứu và hoạt động nghề nghiệp kiểm toán.</w:t>
            </w:r>
          </w:p>
        </w:tc>
      </w:tr>
      <w:tr w:rsidR="00331B92" w:rsidRPr="00331B92" w:rsidTr="008969E4">
        <w:trPr>
          <w:jc w:val="center"/>
        </w:trPr>
        <w:tc>
          <w:tcPr>
            <w:tcW w:w="1384" w:type="dxa"/>
            <w:shd w:val="clear" w:color="auto" w:fill="auto"/>
            <w:vAlign w:val="center"/>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CLO5</w:t>
            </w:r>
          </w:p>
        </w:tc>
        <w:tc>
          <w:tcPr>
            <w:tcW w:w="7796" w:type="dxa"/>
            <w:shd w:val="clear" w:color="auto" w:fill="auto"/>
          </w:tcPr>
          <w:p w:rsidR="007556B5" w:rsidRPr="00331B92" w:rsidRDefault="007556B5" w:rsidP="007556B5">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sz w:val="26"/>
                <w:szCs w:val="26"/>
                <w:lang w:val="en-GB"/>
              </w:rPr>
              <w:t>Có khả năng nắm bắt xu hướng, tự định hướng hoạt động nghề nghiệp;  Linh hoạt và sáng tạo trong công việc, nhanh chóng thích ứng với môi trường nghề nghiệp thay đổi; Có năng lực hướng dẫn và giám sát người khác thực hiện nhiệm vụ nghiên cứu và hoạt động thực hiện trong lĩnh vực kế toán-kiểm toán.</w:t>
            </w:r>
          </w:p>
        </w:tc>
      </w:tr>
    </w:tbl>
    <w:p w:rsidR="007556B5" w:rsidRPr="00331B92" w:rsidRDefault="007556B5" w:rsidP="007556B5">
      <w:pPr>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t>Ma trận mức độ đáp ứng của CĐR học phần đối với CĐR CTĐT</w:t>
      </w:r>
    </w:p>
    <w:p w:rsidR="007556B5" w:rsidRPr="00331B92" w:rsidRDefault="007556B5" w:rsidP="007556B5">
      <w:pPr>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7556B5" w:rsidRPr="00331B92" w:rsidRDefault="007556B5" w:rsidP="007556B5">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I (Introduction):  Giới thiệu (làm quen) </w:t>
      </w:r>
    </w:p>
    <w:p w:rsidR="007556B5" w:rsidRPr="00331B92" w:rsidRDefault="007556B5" w:rsidP="007556B5">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Mức R (Reinforced): Tăng cường (củng cố)</w:t>
      </w:r>
    </w:p>
    <w:p w:rsidR="007556B5" w:rsidRPr="00331B92" w:rsidRDefault="007556B5" w:rsidP="007556B5">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033"/>
        <w:gridCol w:w="1033"/>
        <w:gridCol w:w="1033"/>
        <w:gridCol w:w="1033"/>
        <w:gridCol w:w="1033"/>
        <w:gridCol w:w="1033"/>
        <w:gridCol w:w="1033"/>
      </w:tblGrid>
      <w:tr w:rsidR="00331B92" w:rsidRPr="00331B92" w:rsidTr="008969E4">
        <w:trPr>
          <w:jc w:val="center"/>
        </w:trPr>
        <w:tc>
          <w:tcPr>
            <w:tcW w:w="953" w:type="dxa"/>
            <w:shd w:val="clear" w:color="auto" w:fill="auto"/>
          </w:tcPr>
          <w:p w:rsidR="007556B5" w:rsidRPr="00331B92" w:rsidRDefault="007556B5" w:rsidP="007556B5">
            <w:pPr>
              <w:spacing w:before="60" w:after="60" w:line="312" w:lineRule="auto"/>
              <w:jc w:val="both"/>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PLO1.2</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PLO1.3</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PLO2.2</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PLO2.3</w:t>
            </w:r>
          </w:p>
        </w:tc>
        <w:tc>
          <w:tcPr>
            <w:tcW w:w="1033" w:type="dxa"/>
          </w:tcPr>
          <w:p w:rsidR="007556B5" w:rsidRPr="00331B92" w:rsidRDefault="007556B5" w:rsidP="007556B5">
            <w:pPr>
              <w:spacing w:before="60" w:after="60" w:line="312" w:lineRule="auto"/>
              <w:rPr>
                <w:rFonts w:ascii="Times New Roman" w:hAnsi="Times New Roman" w:cs="Times New Roman"/>
                <w:sz w:val="26"/>
                <w:szCs w:val="26"/>
              </w:rPr>
            </w:pPr>
            <w:r w:rsidRPr="00331B92">
              <w:rPr>
                <w:rFonts w:ascii="Times New Roman" w:hAnsi="Times New Roman" w:cs="Times New Roman"/>
                <w:bCs/>
                <w:sz w:val="26"/>
                <w:szCs w:val="26"/>
              </w:rPr>
              <w:t>PLO3.2</w:t>
            </w:r>
          </w:p>
        </w:tc>
        <w:tc>
          <w:tcPr>
            <w:tcW w:w="1033" w:type="dxa"/>
          </w:tcPr>
          <w:p w:rsidR="007556B5" w:rsidRPr="00331B92" w:rsidRDefault="007556B5" w:rsidP="007556B5">
            <w:pPr>
              <w:spacing w:before="60" w:after="60" w:line="312" w:lineRule="auto"/>
              <w:rPr>
                <w:rFonts w:ascii="Times New Roman" w:hAnsi="Times New Roman" w:cs="Times New Roman"/>
                <w:sz w:val="26"/>
                <w:szCs w:val="26"/>
              </w:rPr>
            </w:pPr>
            <w:r w:rsidRPr="00331B92">
              <w:rPr>
                <w:rFonts w:ascii="Times New Roman" w:hAnsi="Times New Roman" w:cs="Times New Roman"/>
                <w:bCs/>
                <w:sz w:val="26"/>
                <w:szCs w:val="26"/>
              </w:rPr>
              <w:t>PLO3.3</w:t>
            </w:r>
          </w:p>
        </w:tc>
        <w:tc>
          <w:tcPr>
            <w:tcW w:w="1033" w:type="dxa"/>
            <w:shd w:val="clear" w:color="auto" w:fill="auto"/>
          </w:tcPr>
          <w:p w:rsidR="007556B5" w:rsidRPr="00331B92" w:rsidRDefault="007556B5" w:rsidP="007556B5">
            <w:pPr>
              <w:spacing w:before="60" w:after="60" w:line="312" w:lineRule="auto"/>
              <w:rPr>
                <w:rFonts w:ascii="Times New Roman" w:hAnsi="Times New Roman" w:cs="Times New Roman"/>
                <w:sz w:val="26"/>
                <w:szCs w:val="26"/>
              </w:rPr>
            </w:pPr>
            <w:r w:rsidRPr="00331B92">
              <w:rPr>
                <w:rFonts w:ascii="Times New Roman" w:hAnsi="Times New Roman" w:cs="Times New Roman"/>
                <w:bCs/>
                <w:sz w:val="26"/>
                <w:szCs w:val="26"/>
              </w:rPr>
              <w:t>PLO3.4</w:t>
            </w:r>
          </w:p>
        </w:tc>
      </w:tr>
      <w:tr w:rsidR="00331B92" w:rsidRPr="00331B92" w:rsidTr="008969E4">
        <w:trPr>
          <w:jc w:val="center"/>
        </w:trPr>
        <w:tc>
          <w:tcPr>
            <w:tcW w:w="95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CLO1</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R</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r>
      <w:tr w:rsidR="00331B92" w:rsidRPr="00331B92" w:rsidTr="008969E4">
        <w:trPr>
          <w:jc w:val="center"/>
        </w:trPr>
        <w:tc>
          <w:tcPr>
            <w:tcW w:w="95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CLO2</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r>
      <w:tr w:rsidR="00331B92" w:rsidRPr="00331B92" w:rsidTr="008969E4">
        <w:trPr>
          <w:jc w:val="center"/>
        </w:trPr>
        <w:tc>
          <w:tcPr>
            <w:tcW w:w="95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CLO3</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r>
      <w:tr w:rsidR="00331B92" w:rsidRPr="00331B92" w:rsidTr="008969E4">
        <w:trPr>
          <w:jc w:val="center"/>
        </w:trPr>
        <w:tc>
          <w:tcPr>
            <w:tcW w:w="95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CLO4</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r>
      <w:tr w:rsidR="00331B92" w:rsidRPr="00331B92" w:rsidTr="008969E4">
        <w:trPr>
          <w:jc w:val="center"/>
        </w:trPr>
        <w:tc>
          <w:tcPr>
            <w:tcW w:w="95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CLO5</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rPr>
            </w:pP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lang w:val="vi-VN"/>
              </w:rPr>
              <w:t>M</w:t>
            </w:r>
          </w:p>
        </w:tc>
        <w:tc>
          <w:tcPr>
            <w:tcW w:w="1033" w:type="dxa"/>
            <w:shd w:val="clear" w:color="auto" w:fill="auto"/>
          </w:tcPr>
          <w:p w:rsidR="007556B5" w:rsidRPr="00331B92" w:rsidRDefault="007556B5" w:rsidP="007556B5">
            <w:pPr>
              <w:spacing w:before="60" w:after="60" w:line="312" w:lineRule="auto"/>
              <w:jc w:val="center"/>
              <w:rPr>
                <w:rFonts w:ascii="Times New Roman" w:hAnsi="Times New Roman" w:cs="Times New Roman"/>
                <w:bCs/>
                <w:sz w:val="26"/>
                <w:szCs w:val="26"/>
                <w:lang w:val="vi-VN"/>
              </w:rPr>
            </w:pPr>
          </w:p>
        </w:tc>
      </w:tr>
    </w:tbl>
    <w:p w:rsidR="007A1F6A" w:rsidRPr="00331B92" w:rsidRDefault="00260D2D"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w:t>
      </w:r>
      <w:r w:rsidR="0088364F" w:rsidRPr="00331B92">
        <w:rPr>
          <w:rFonts w:ascii="Times New Roman" w:eastAsia="Arial" w:hAnsi="Times New Roman" w:cs="Times New Roman"/>
          <w:b/>
          <w:i/>
          <w:sz w:val="26"/>
          <w:szCs w:val="26"/>
          <w:lang w:val="de-DE"/>
        </w:rPr>
        <w:t>19</w:t>
      </w:r>
      <w:r w:rsidRPr="00331B92">
        <w:rPr>
          <w:rFonts w:ascii="Times New Roman" w:eastAsia="Arial" w:hAnsi="Times New Roman" w:cs="Times New Roman"/>
          <w:b/>
          <w:i/>
          <w:sz w:val="26"/>
          <w:szCs w:val="26"/>
          <w:lang w:val="de-DE"/>
        </w:rPr>
        <w:t xml:space="preserve">. Học phần </w:t>
      </w:r>
      <w:r w:rsidR="0088364F" w:rsidRPr="00331B92">
        <w:rPr>
          <w:rFonts w:ascii="Times New Roman" w:eastAsia="Arial" w:hAnsi="Times New Roman" w:cs="Times New Roman"/>
          <w:b/>
          <w:i/>
          <w:sz w:val="26"/>
          <w:szCs w:val="26"/>
          <w:lang w:val="de-DE"/>
        </w:rPr>
        <w:t>19</w:t>
      </w:r>
      <w:r w:rsidRPr="00331B92">
        <w:rPr>
          <w:rFonts w:ascii="Times New Roman" w:eastAsia="Arial" w:hAnsi="Times New Roman" w:cs="Times New Roman"/>
          <w:b/>
          <w:i/>
          <w:sz w:val="26"/>
          <w:szCs w:val="26"/>
          <w:lang w:val="de-DE"/>
        </w:rPr>
        <w:t xml:space="preserve">: Kiểm </w:t>
      </w:r>
      <w:r w:rsidR="00BE495A" w:rsidRPr="00331B92">
        <w:rPr>
          <w:rFonts w:ascii="Times New Roman" w:eastAsia="Arial" w:hAnsi="Times New Roman" w:cs="Times New Roman"/>
          <w:b/>
          <w:i/>
          <w:sz w:val="26"/>
          <w:szCs w:val="26"/>
          <w:lang w:val="de-DE"/>
        </w:rPr>
        <w:t xml:space="preserve">toán </w:t>
      </w:r>
      <w:r w:rsidRPr="00331B92">
        <w:rPr>
          <w:rFonts w:ascii="Times New Roman" w:eastAsia="Arial" w:hAnsi="Times New Roman" w:cs="Times New Roman"/>
          <w:b/>
          <w:i/>
          <w:sz w:val="26"/>
          <w:szCs w:val="26"/>
          <w:lang w:val="de-DE"/>
        </w:rPr>
        <w:t xml:space="preserve">nội bộ nâng cao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260D2D"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3A0E88" w:rsidRPr="00331B92" w:rsidRDefault="003A0E88" w:rsidP="003A2B48">
      <w:pPr>
        <w:spacing w:line="312" w:lineRule="auto"/>
        <w:ind w:firstLine="720"/>
        <w:jc w:val="both"/>
        <w:rPr>
          <w:rFonts w:ascii="Times New Roman" w:hAnsi="Times New Roman"/>
          <w:sz w:val="26"/>
          <w:szCs w:val="26"/>
          <w:highlight w:val="yellow"/>
        </w:rPr>
      </w:pPr>
      <w:r w:rsidRPr="00331B92">
        <w:rPr>
          <w:rFonts w:ascii="Times New Roman" w:hAnsi="Times New Roman"/>
          <w:sz w:val="26"/>
          <w:szCs w:val="26"/>
        </w:rPr>
        <w:t xml:space="preserve">Học phần </w:t>
      </w:r>
      <w:r w:rsidRPr="00331B92">
        <w:rPr>
          <w:rFonts w:ascii="Times New Roman" w:hAnsi="Times New Roman"/>
          <w:i/>
          <w:sz w:val="26"/>
          <w:szCs w:val="26"/>
        </w:rPr>
        <w:t>Kiểm toán nội bộ nâng cao</w:t>
      </w:r>
      <w:r w:rsidRPr="00331B92">
        <w:rPr>
          <w:rFonts w:ascii="Times New Roman" w:hAnsi="Times New Roman"/>
          <w:sz w:val="26"/>
          <w:szCs w:val="26"/>
        </w:rPr>
        <w:t xml:space="preserve"> được xây dựng trên cơ sở chọn lọc và phát triển nâng cao những kiến thức của học phần kiểm toán nội bộ (KTNB) thuộc chương trình đào tạo bậc đại học. Học phần này bao gồm những kiến thức về kiểm toán nội bộ trong doanh nghiệp được tiếp cận ở mức độ chuyên sâu hoặc nâng cao. Học phần bao gồm: </w:t>
      </w:r>
      <w:r w:rsidRPr="00331B92">
        <w:rPr>
          <w:rFonts w:ascii="Times New Roman" w:hAnsi="Times New Roman"/>
          <w:sz w:val="26"/>
          <w:szCs w:val="26"/>
          <w:lang w:val="da-DK" w:eastAsia="ar-SA"/>
        </w:rPr>
        <w:t>Những vấn đề khái quát về KTNB trong doanh nghiệp như lịch sử hình thành và phát triển của KTNB trên thế giới và ở Việt Nam, bản chất và vai trò của KTNB hiện đại, cơ sở pháp lí của KTNB,... Các vấn đề liên quan đến tổ chức KTNB trong doanh nghiệp cũng như trình tự chung tổ chức một cuộc KTNB trong doanh nghiệp. Một số chuyên đề KTNB trong doanh nghiệp như kiểm toán hoạt động, kiểm toán tuân thủ, kiểm toán BCTC</w:t>
      </w:r>
      <w:r w:rsidRPr="00331B92">
        <w:rPr>
          <w:rFonts w:ascii="Times New Roman" w:hAnsi="Times New Roman"/>
          <w:sz w:val="26"/>
          <w:szCs w:val="26"/>
          <w:lang w:val="vi-VN" w:eastAsia="ar-SA"/>
        </w:rPr>
        <w:t xml:space="preserve">. </w:t>
      </w:r>
      <w:r w:rsidRPr="00331B92">
        <w:rPr>
          <w:rFonts w:ascii="Times New Roman" w:hAnsi="Times New Roman"/>
          <w:sz w:val="26"/>
          <w:szCs w:val="26"/>
          <w:lang w:val="da-DK" w:eastAsia="ar-SA"/>
        </w:rPr>
        <w:t>Đặc điểm KTNB trong một số lĩnh vực đặc thù như ngân hàng, xây dựng cơ bản, các cơ quan nhà nước và hành chính sự nghiệp.</w:t>
      </w:r>
    </w:p>
    <w:p w:rsidR="003A0E88" w:rsidRPr="00331B92" w:rsidRDefault="003A0E88" w:rsidP="003A2B48">
      <w:pPr>
        <w:tabs>
          <w:tab w:val="left" w:pos="284"/>
          <w:tab w:val="left" w:pos="5954"/>
        </w:tabs>
        <w:spacing w:before="60" w:line="336" w:lineRule="auto"/>
        <w:jc w:val="both"/>
        <w:rPr>
          <w:rFonts w:ascii="Times New Roman" w:hAnsi="Times New Roman"/>
          <w:b/>
          <w:bCs/>
          <w:i/>
          <w:sz w:val="26"/>
          <w:szCs w:val="26"/>
        </w:rPr>
      </w:pPr>
      <w:r w:rsidRPr="00331B92">
        <w:rPr>
          <w:rFonts w:ascii="Times New Roman" w:hAnsi="Times New Roman"/>
          <w:b/>
          <w:bCs/>
          <w:i/>
          <w:sz w:val="26"/>
          <w:szCs w:val="26"/>
        </w:rPr>
        <w:tab/>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673"/>
        <w:gridCol w:w="1559"/>
      </w:tblGrid>
      <w:tr w:rsidR="00331B92" w:rsidRPr="00331B92" w:rsidTr="003A0E88">
        <w:trPr>
          <w:trHeight w:val="845"/>
          <w:tblHeader/>
        </w:trPr>
        <w:tc>
          <w:tcPr>
            <w:tcW w:w="1232" w:type="dxa"/>
            <w:shd w:val="pct30" w:color="FFFF00" w:fill="FFFFFF"/>
          </w:tcPr>
          <w:p w:rsidR="003A0E88" w:rsidRPr="00331B92" w:rsidRDefault="003A0E88"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Mục tiêu</w:t>
            </w:r>
          </w:p>
          <w:p w:rsidR="003A0E88" w:rsidRPr="00331B92" w:rsidRDefault="003A0E88" w:rsidP="003A2B48">
            <w:pPr>
              <w:tabs>
                <w:tab w:val="left" w:pos="284"/>
                <w:tab w:val="left" w:pos="5954"/>
              </w:tabs>
              <w:spacing w:before="60" w:line="264"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6673" w:type="dxa"/>
            <w:shd w:val="pct30" w:color="FFFF00" w:fill="FFFFFF"/>
          </w:tcPr>
          <w:p w:rsidR="003A0E88" w:rsidRPr="00331B92" w:rsidRDefault="003A0E88"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Mô tả</w:t>
            </w:r>
          </w:p>
          <w:p w:rsidR="003A0E88" w:rsidRPr="00331B92" w:rsidRDefault="003A0E88" w:rsidP="003A2B48">
            <w:pPr>
              <w:tabs>
                <w:tab w:val="left" w:pos="284"/>
                <w:tab w:val="left" w:pos="5954"/>
              </w:tabs>
              <w:spacing w:before="60" w:line="264"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1559" w:type="dxa"/>
            <w:shd w:val="pct30" w:color="FFFF00" w:fill="FFFFFF"/>
          </w:tcPr>
          <w:p w:rsidR="003A0E88" w:rsidRPr="00331B92" w:rsidRDefault="003A0E88"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Đáp ứng chuẩn đầu ra CTĐT</w:t>
            </w:r>
          </w:p>
        </w:tc>
      </w:tr>
      <w:tr w:rsidR="00331B92" w:rsidRPr="00331B92" w:rsidTr="003A0E88">
        <w:trPr>
          <w:trHeight w:val="333"/>
        </w:trPr>
        <w:tc>
          <w:tcPr>
            <w:tcW w:w="1232" w:type="dxa"/>
            <w:shd w:val="clear" w:color="auto" w:fill="auto"/>
          </w:tcPr>
          <w:p w:rsidR="003A0E88" w:rsidRPr="00331B92" w:rsidRDefault="003A0E88"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CO1</w:t>
            </w:r>
          </w:p>
        </w:tc>
        <w:tc>
          <w:tcPr>
            <w:tcW w:w="6673" w:type="dxa"/>
            <w:shd w:val="clear" w:color="auto" w:fill="auto"/>
          </w:tcPr>
          <w:p w:rsidR="003A0E88" w:rsidRPr="00331B92" w:rsidRDefault="003A0E88" w:rsidP="003A2B48">
            <w:pPr>
              <w:spacing w:before="120" w:after="120"/>
              <w:jc w:val="both"/>
              <w:rPr>
                <w:rFonts w:ascii="Times New Roman" w:hAnsi="Times New Roman"/>
                <w:sz w:val="26"/>
                <w:szCs w:val="26"/>
                <w:lang w:val="fr-FR"/>
              </w:rPr>
            </w:pPr>
            <w:r w:rsidRPr="00331B92">
              <w:rPr>
                <w:rFonts w:ascii="Times New Roman" w:hAnsi="Times New Roman"/>
                <w:bCs/>
                <w:sz w:val="26"/>
                <w:szCs w:val="26"/>
              </w:rPr>
              <w:t>Hiểu và nắm vững các quy định pháp luật của Nhà nước đối với tổ chức công tác kiểm toán nội bộ trong các loại hình tổ chức khác nhau;</w:t>
            </w:r>
            <w:r w:rsidRPr="00331B92">
              <w:rPr>
                <w:rFonts w:ascii="Times New Roman" w:hAnsi="Times New Roman"/>
                <w:sz w:val="26"/>
                <w:szCs w:val="26"/>
                <w:lang w:val="fr-FR"/>
              </w:rPr>
              <w:t xml:space="preserve"> </w:t>
            </w:r>
          </w:p>
          <w:p w:rsidR="003A0E88" w:rsidRPr="00331B92" w:rsidRDefault="003A0E88" w:rsidP="003A2B48">
            <w:pPr>
              <w:spacing w:before="120" w:after="120"/>
              <w:jc w:val="both"/>
              <w:rPr>
                <w:rFonts w:ascii="Times New Roman" w:hAnsi="Times New Roman"/>
                <w:bCs/>
                <w:sz w:val="26"/>
                <w:szCs w:val="26"/>
              </w:rPr>
            </w:pPr>
            <w:r w:rsidRPr="00331B92">
              <w:rPr>
                <w:rFonts w:ascii="Times New Roman" w:hAnsi="Times New Roman"/>
                <w:sz w:val="26"/>
                <w:szCs w:val="26"/>
                <w:lang w:val="fr-FR"/>
              </w:rPr>
              <w:t xml:space="preserve">Có kiến thức chuyên sâu về </w:t>
            </w:r>
            <w:r w:rsidRPr="00331B92">
              <w:rPr>
                <w:rFonts w:ascii="Times New Roman" w:hAnsi="Times New Roman"/>
                <w:sz w:val="26"/>
                <w:szCs w:val="26"/>
                <w:lang w:val="da-DK"/>
              </w:rPr>
              <w:t>kiểm toán nội bộ</w:t>
            </w:r>
            <w:r w:rsidRPr="00331B92">
              <w:rPr>
                <w:rFonts w:ascii="Times New Roman" w:hAnsi="Times New Roman"/>
                <w:sz w:val="26"/>
                <w:szCs w:val="26"/>
                <w:lang w:val="fr-FR"/>
              </w:rPr>
              <w:t xml:space="preserve"> theo một số chuyên đề kiểm toán của kiểm toán nội bộ như kiểm toán hoạt động, kiểm toán tuân thủ, kiểm toán báo cáo tài chính</w:t>
            </w:r>
          </w:p>
        </w:tc>
        <w:tc>
          <w:tcPr>
            <w:tcW w:w="1559" w:type="dxa"/>
          </w:tcPr>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 1.1</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 xml:space="preserve"> PLO 1.2; </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p>
        </w:tc>
      </w:tr>
      <w:tr w:rsidR="00331B92" w:rsidRPr="00331B92" w:rsidTr="003A0E88">
        <w:trPr>
          <w:trHeight w:val="327"/>
        </w:trPr>
        <w:tc>
          <w:tcPr>
            <w:tcW w:w="1232" w:type="dxa"/>
            <w:shd w:val="clear" w:color="auto" w:fill="auto"/>
          </w:tcPr>
          <w:p w:rsidR="003A0E88" w:rsidRPr="00331B92" w:rsidRDefault="003A0E88"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CO2</w:t>
            </w:r>
          </w:p>
        </w:tc>
        <w:tc>
          <w:tcPr>
            <w:tcW w:w="6673" w:type="dxa"/>
            <w:shd w:val="clear" w:color="auto" w:fill="auto"/>
          </w:tcPr>
          <w:p w:rsidR="003A0E88" w:rsidRPr="00331B92" w:rsidRDefault="003A0E88" w:rsidP="003A2B48">
            <w:pPr>
              <w:spacing w:before="120" w:after="120"/>
              <w:jc w:val="both"/>
              <w:rPr>
                <w:rFonts w:ascii="Times New Roman" w:hAnsi="Times New Roman"/>
                <w:b/>
                <w:bCs/>
                <w:sz w:val="26"/>
                <w:szCs w:val="26"/>
              </w:rPr>
            </w:pPr>
            <w:r w:rsidRPr="00331B92">
              <w:rPr>
                <w:rFonts w:ascii="Times New Roman" w:hAnsi="Times New Roman"/>
                <w:sz w:val="26"/>
                <w:szCs w:val="26"/>
                <w:lang w:val="fr-FR"/>
              </w:rPr>
              <w:t>Phân tích, giải thích và lập luận giải quyết các vấn đề liên quan lĩnh vực kiểm toán nội bộ phát sinh trong doanh nghiệp theo đạo đức nghề nghiệp, kỹ năng làm việc nhóm, giao tiếp dưới nhiều hình thức</w:t>
            </w:r>
          </w:p>
        </w:tc>
        <w:tc>
          <w:tcPr>
            <w:tcW w:w="1559" w:type="dxa"/>
          </w:tcPr>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 xml:space="preserve">PLO 1.3;  </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 2.1</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p>
        </w:tc>
      </w:tr>
      <w:tr w:rsidR="00331B92" w:rsidRPr="00331B92" w:rsidTr="003A0E88">
        <w:tc>
          <w:tcPr>
            <w:tcW w:w="1232" w:type="dxa"/>
            <w:shd w:val="clear" w:color="auto" w:fill="auto"/>
          </w:tcPr>
          <w:p w:rsidR="003A0E88" w:rsidRPr="00331B92" w:rsidRDefault="003A0E88"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CO3</w:t>
            </w:r>
          </w:p>
        </w:tc>
        <w:tc>
          <w:tcPr>
            <w:tcW w:w="6673" w:type="dxa"/>
            <w:shd w:val="clear" w:color="auto" w:fill="auto"/>
          </w:tcPr>
          <w:p w:rsidR="003A0E88" w:rsidRPr="00331B92" w:rsidRDefault="003A0E88" w:rsidP="003A2B48">
            <w:pPr>
              <w:spacing w:before="120" w:after="120"/>
              <w:jc w:val="both"/>
              <w:rPr>
                <w:rFonts w:ascii="Times New Roman" w:hAnsi="Times New Roman"/>
                <w:sz w:val="26"/>
                <w:szCs w:val="26"/>
                <w:lang w:val="en-GB"/>
              </w:rPr>
            </w:pPr>
            <w:r w:rsidRPr="00331B92">
              <w:rPr>
                <w:rFonts w:ascii="Times New Roman" w:hAnsi="Times New Roman"/>
                <w:sz w:val="26"/>
                <w:szCs w:val="26"/>
                <w:lang w:val="en-GB"/>
              </w:rPr>
              <w:t xml:space="preserve">Đề xuất các sáng kiến quan trọng trong quản trị tài chính, kế </w:t>
            </w:r>
            <w:r w:rsidRPr="00331B92">
              <w:rPr>
                <w:rFonts w:ascii="Times New Roman" w:hAnsi="Times New Roman"/>
                <w:sz w:val="26"/>
                <w:szCs w:val="26"/>
                <w:lang w:val="en-GB"/>
              </w:rPr>
              <w:lastRenderedPageBreak/>
              <w:t>toán tại đơn vị, đưa ra được những kết luận mang tính chuyên gia về các vấn đề liên quan đến chuyên môn, nghiệp vụ kiểm toán nội bộ.</w:t>
            </w:r>
          </w:p>
          <w:p w:rsidR="003A0E88" w:rsidRPr="00331B92" w:rsidRDefault="003A0E88" w:rsidP="003A2B48">
            <w:pPr>
              <w:spacing w:before="120" w:after="120"/>
              <w:jc w:val="both"/>
              <w:rPr>
                <w:rFonts w:ascii="Times New Roman" w:hAnsi="Times New Roman"/>
                <w:sz w:val="26"/>
                <w:szCs w:val="26"/>
                <w:lang w:val="en-GB"/>
              </w:rPr>
            </w:pPr>
            <w:r w:rsidRPr="00331B92">
              <w:rPr>
                <w:rFonts w:ascii="Times New Roman" w:hAnsi="Times New Roman"/>
                <w:sz w:val="26"/>
                <w:szCs w:val="26"/>
                <w:lang w:val="en-GB"/>
              </w:rPr>
              <w:t>Đánh giá thực trạng công việc và vận dụng vào việc thực hiện được các hoạt động quản lý, đánh giá và cải tiến công tác kiểm toán nội bộ trong đơn vị</w:t>
            </w:r>
          </w:p>
        </w:tc>
        <w:tc>
          <w:tcPr>
            <w:tcW w:w="1559" w:type="dxa"/>
          </w:tcPr>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lastRenderedPageBreak/>
              <w:t>PLO 2.3</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lastRenderedPageBreak/>
              <w:t>PLO 3.1</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 3.3</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 3.4</w:t>
            </w:r>
          </w:p>
          <w:p w:rsidR="003A0E88" w:rsidRPr="00331B92" w:rsidRDefault="003A0E88" w:rsidP="003A2B48">
            <w:pPr>
              <w:tabs>
                <w:tab w:val="left" w:pos="284"/>
                <w:tab w:val="left" w:pos="5954"/>
              </w:tabs>
              <w:spacing w:before="60" w:line="264" w:lineRule="auto"/>
              <w:jc w:val="center"/>
              <w:rPr>
                <w:rFonts w:ascii="Times New Roman" w:hAnsi="Times New Roman"/>
                <w:bCs/>
                <w:sz w:val="26"/>
                <w:szCs w:val="26"/>
              </w:rPr>
            </w:pPr>
          </w:p>
        </w:tc>
      </w:tr>
    </w:tbl>
    <w:p w:rsidR="003A0E88" w:rsidRPr="00331B92" w:rsidRDefault="003A0E88" w:rsidP="003A2B48">
      <w:pPr>
        <w:spacing w:before="360" w:after="60" w:line="360" w:lineRule="auto"/>
        <w:ind w:firstLine="720"/>
        <w:jc w:val="both"/>
        <w:rPr>
          <w:rFonts w:ascii="Times New Roman" w:hAnsi="Times New Roman"/>
          <w:b/>
          <w:bCs/>
          <w:i/>
          <w:sz w:val="26"/>
          <w:szCs w:val="26"/>
        </w:rPr>
      </w:pPr>
      <w:r w:rsidRPr="00331B92">
        <w:rPr>
          <w:rFonts w:ascii="Times New Roman" w:hAnsi="Times New Roman"/>
          <w:b/>
          <w:bCs/>
          <w:i/>
          <w:sz w:val="26"/>
          <w:szCs w:val="26"/>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3A0E88">
        <w:trPr>
          <w:trHeight w:val="619"/>
          <w:jc w:val="center"/>
        </w:trPr>
        <w:tc>
          <w:tcPr>
            <w:tcW w:w="1384" w:type="dxa"/>
            <w:shd w:val="pct30" w:color="FFFF00" w:fill="FFFFFF"/>
          </w:tcPr>
          <w:p w:rsidR="003A0E88" w:rsidRPr="00331B92" w:rsidRDefault="003A0E88"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7796" w:type="dxa"/>
            <w:shd w:val="pct30" w:color="FFFF00" w:fill="FFFFFF"/>
          </w:tcPr>
          <w:p w:rsidR="003A0E88" w:rsidRPr="00331B92" w:rsidRDefault="003A0E88"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3A0E88" w:rsidRPr="00331B92" w:rsidRDefault="003A0E88"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3A0E88">
        <w:trPr>
          <w:jc w:val="center"/>
        </w:trPr>
        <w:tc>
          <w:tcPr>
            <w:tcW w:w="1384" w:type="dxa"/>
            <w:shd w:val="clear" w:color="auto" w:fill="auto"/>
            <w:vAlign w:val="center"/>
          </w:tcPr>
          <w:p w:rsidR="003A0E88" w:rsidRPr="00331B92" w:rsidRDefault="003A0E88"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lang w:val="vi-VN"/>
              </w:rPr>
              <w:t>C</w:t>
            </w:r>
            <w:r w:rsidRPr="00331B92">
              <w:rPr>
                <w:rFonts w:ascii="Times New Roman" w:hAnsi="Times New Roman"/>
                <w:b/>
                <w:bCs/>
                <w:sz w:val="26"/>
                <w:szCs w:val="26"/>
              </w:rPr>
              <w:t>LO1</w:t>
            </w:r>
          </w:p>
        </w:tc>
        <w:tc>
          <w:tcPr>
            <w:tcW w:w="7796" w:type="dxa"/>
            <w:shd w:val="clear" w:color="auto" w:fill="auto"/>
          </w:tcPr>
          <w:p w:rsidR="003A0E88" w:rsidRPr="00331B92" w:rsidRDefault="003A0E88" w:rsidP="003A2B48">
            <w:pPr>
              <w:spacing w:before="120" w:after="120"/>
              <w:jc w:val="both"/>
              <w:rPr>
                <w:bCs/>
                <w:sz w:val="26"/>
                <w:szCs w:val="26"/>
                <w:lang w:val="vi-VN"/>
              </w:rPr>
            </w:pPr>
            <w:r w:rsidRPr="00331B92">
              <w:rPr>
                <w:rFonts w:ascii="Times New Roman" w:hAnsi="Times New Roman"/>
                <w:bCs/>
                <w:sz w:val="26"/>
                <w:szCs w:val="26"/>
              </w:rPr>
              <w:t>Hiểu và nắm vững các quy định pháp luật của Nhà nước đối với tổ chức công tác kiểm toán nội bộ trong các loại hình tổ chức khác nhau;</w:t>
            </w:r>
            <w:r w:rsidRPr="00331B92">
              <w:rPr>
                <w:rFonts w:ascii="Times New Roman" w:hAnsi="Times New Roman"/>
                <w:sz w:val="26"/>
                <w:szCs w:val="26"/>
                <w:lang w:val="fr-FR"/>
              </w:rPr>
              <w:t xml:space="preserve"> </w:t>
            </w:r>
          </w:p>
        </w:tc>
      </w:tr>
      <w:tr w:rsidR="00331B92" w:rsidRPr="00331B92" w:rsidTr="003A0E88">
        <w:trPr>
          <w:jc w:val="center"/>
        </w:trPr>
        <w:tc>
          <w:tcPr>
            <w:tcW w:w="1384" w:type="dxa"/>
            <w:shd w:val="clear" w:color="auto" w:fill="auto"/>
            <w:vAlign w:val="center"/>
          </w:tcPr>
          <w:p w:rsidR="003A0E88" w:rsidRPr="00331B92" w:rsidRDefault="003A0E88"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CLO2</w:t>
            </w:r>
          </w:p>
        </w:tc>
        <w:tc>
          <w:tcPr>
            <w:tcW w:w="7796" w:type="dxa"/>
            <w:shd w:val="clear" w:color="auto" w:fill="auto"/>
          </w:tcPr>
          <w:p w:rsidR="003A0E88" w:rsidRPr="00331B92" w:rsidRDefault="003A0E88" w:rsidP="003A2B48">
            <w:pPr>
              <w:tabs>
                <w:tab w:val="left" w:pos="284"/>
                <w:tab w:val="left" w:pos="5954"/>
              </w:tabs>
              <w:spacing w:before="60" w:after="60"/>
              <w:jc w:val="both"/>
              <w:rPr>
                <w:rFonts w:ascii="Times New Roman" w:hAnsi="Times New Roman"/>
                <w:bCs/>
                <w:sz w:val="26"/>
                <w:szCs w:val="26"/>
                <w:lang w:val="vi-VN"/>
              </w:rPr>
            </w:pPr>
            <w:r w:rsidRPr="00331B92">
              <w:rPr>
                <w:rFonts w:ascii="Times New Roman" w:hAnsi="Times New Roman"/>
                <w:sz w:val="26"/>
                <w:szCs w:val="26"/>
                <w:lang w:val="fr-FR"/>
              </w:rPr>
              <w:t xml:space="preserve">Hiểu và vận dụng được kiến thức chuyên sâu về </w:t>
            </w:r>
            <w:r w:rsidRPr="00331B92">
              <w:rPr>
                <w:rFonts w:ascii="Times New Roman" w:hAnsi="Times New Roman"/>
                <w:sz w:val="26"/>
                <w:szCs w:val="26"/>
                <w:lang w:val="da-DK"/>
              </w:rPr>
              <w:t>kiểm toán nội bộ</w:t>
            </w:r>
            <w:r w:rsidRPr="00331B92">
              <w:rPr>
                <w:rFonts w:ascii="Times New Roman" w:hAnsi="Times New Roman"/>
                <w:sz w:val="26"/>
                <w:szCs w:val="26"/>
                <w:lang w:val="fr-FR"/>
              </w:rPr>
              <w:t xml:space="preserve"> vào thực hiện  một số chuyên đề kiểm toán nội bộ như kiểm toán hoạt động, kiểm toán tuân thủ, kiểm toán báo cáo tài chính</w:t>
            </w:r>
          </w:p>
        </w:tc>
      </w:tr>
      <w:tr w:rsidR="00331B92" w:rsidRPr="00331B92" w:rsidTr="003A0E88">
        <w:trPr>
          <w:jc w:val="center"/>
        </w:trPr>
        <w:tc>
          <w:tcPr>
            <w:tcW w:w="1384" w:type="dxa"/>
            <w:shd w:val="clear" w:color="auto" w:fill="auto"/>
          </w:tcPr>
          <w:p w:rsidR="003A0E88" w:rsidRPr="00331B92" w:rsidRDefault="003A0E88" w:rsidP="003A2B48">
            <w:pPr>
              <w:jc w:val="center"/>
            </w:pPr>
            <w:r w:rsidRPr="00331B92">
              <w:rPr>
                <w:rFonts w:ascii="Times New Roman" w:hAnsi="Times New Roman"/>
                <w:b/>
                <w:bCs/>
                <w:sz w:val="26"/>
                <w:szCs w:val="26"/>
              </w:rPr>
              <w:t>CLO3</w:t>
            </w:r>
          </w:p>
        </w:tc>
        <w:tc>
          <w:tcPr>
            <w:tcW w:w="7796" w:type="dxa"/>
            <w:shd w:val="clear" w:color="auto" w:fill="auto"/>
          </w:tcPr>
          <w:p w:rsidR="003A0E88" w:rsidRPr="00331B92" w:rsidRDefault="003A0E88" w:rsidP="003A2B48">
            <w:pPr>
              <w:spacing w:line="292" w:lineRule="auto"/>
              <w:jc w:val="both"/>
              <w:rPr>
                <w:rFonts w:ascii="Times New Roman" w:hAnsi="Times New Roman"/>
                <w:sz w:val="24"/>
              </w:rPr>
            </w:pPr>
            <w:r w:rsidRPr="00331B92">
              <w:rPr>
                <w:rFonts w:ascii="Times New Roman" w:hAnsi="Times New Roman"/>
                <w:sz w:val="26"/>
                <w:szCs w:val="26"/>
                <w:lang w:val="fr-FR"/>
              </w:rPr>
              <w:t>Khai thác và phân tích dữ liệu, giải thích và lập luận để giải quyết các vấn đề phát sinh trong công tác kiểm toán nội bộ trên cơ sở vận dụng dụng thành thạo, hiệu quả các kỹ năng làm việc độc lập, làm việc nhóm và giao tiếp.</w:t>
            </w:r>
          </w:p>
        </w:tc>
      </w:tr>
      <w:tr w:rsidR="00331B92" w:rsidRPr="00331B92" w:rsidTr="003A0E88">
        <w:trPr>
          <w:jc w:val="center"/>
        </w:trPr>
        <w:tc>
          <w:tcPr>
            <w:tcW w:w="1384" w:type="dxa"/>
            <w:shd w:val="clear" w:color="auto" w:fill="auto"/>
          </w:tcPr>
          <w:p w:rsidR="003A0E88" w:rsidRPr="00331B92" w:rsidRDefault="003A0E88" w:rsidP="003A2B48">
            <w:pPr>
              <w:jc w:val="center"/>
            </w:pPr>
            <w:r w:rsidRPr="00331B92">
              <w:rPr>
                <w:rFonts w:ascii="Times New Roman" w:hAnsi="Times New Roman"/>
                <w:b/>
                <w:bCs/>
                <w:sz w:val="26"/>
                <w:szCs w:val="26"/>
              </w:rPr>
              <w:t>CLO4</w:t>
            </w:r>
          </w:p>
        </w:tc>
        <w:tc>
          <w:tcPr>
            <w:tcW w:w="7796" w:type="dxa"/>
            <w:shd w:val="clear" w:color="auto" w:fill="auto"/>
          </w:tcPr>
          <w:p w:rsidR="003A0E88" w:rsidRPr="00331B92" w:rsidRDefault="003A0E88" w:rsidP="003A2B48">
            <w:pPr>
              <w:spacing w:before="120" w:after="120"/>
              <w:jc w:val="both"/>
              <w:rPr>
                <w:rFonts w:ascii="Times New Roman" w:hAnsi="Times New Roman"/>
                <w:bCs/>
                <w:sz w:val="24"/>
                <w:szCs w:val="24"/>
                <w:lang w:val="vi-VN"/>
              </w:rPr>
            </w:pPr>
            <w:r w:rsidRPr="00331B92">
              <w:rPr>
                <w:rFonts w:ascii="Times New Roman" w:hAnsi="Times New Roman"/>
                <w:sz w:val="26"/>
                <w:szCs w:val="26"/>
                <w:lang w:val="en-GB"/>
              </w:rPr>
              <w:t>Đề xuất các sáng kiến quan trọng trong quản trị tài chính, kế toán tại đơn vị, đưa ra được những kết luận mang tính chuyên gia về các vấn đề liên quan đến chuyên môn, nghiệp vụ kiểm toán nội bộ.</w:t>
            </w:r>
          </w:p>
        </w:tc>
      </w:tr>
      <w:tr w:rsidR="00331B92" w:rsidRPr="00331B92" w:rsidTr="003A0E88">
        <w:trPr>
          <w:jc w:val="center"/>
        </w:trPr>
        <w:tc>
          <w:tcPr>
            <w:tcW w:w="1384" w:type="dxa"/>
            <w:shd w:val="clear" w:color="auto" w:fill="auto"/>
          </w:tcPr>
          <w:p w:rsidR="003A0E88" w:rsidRPr="00331B92" w:rsidRDefault="003A0E88" w:rsidP="003A2B48">
            <w:pPr>
              <w:jc w:val="center"/>
            </w:pPr>
            <w:r w:rsidRPr="00331B92">
              <w:rPr>
                <w:rFonts w:ascii="Times New Roman" w:hAnsi="Times New Roman"/>
                <w:b/>
                <w:bCs/>
                <w:sz w:val="26"/>
                <w:szCs w:val="26"/>
              </w:rPr>
              <w:t>CLO5</w:t>
            </w:r>
          </w:p>
        </w:tc>
        <w:tc>
          <w:tcPr>
            <w:tcW w:w="7796" w:type="dxa"/>
            <w:shd w:val="clear" w:color="auto" w:fill="auto"/>
          </w:tcPr>
          <w:p w:rsidR="003A0E88" w:rsidRPr="00331B92" w:rsidRDefault="003A0E88" w:rsidP="003A2B48">
            <w:pPr>
              <w:tabs>
                <w:tab w:val="left" w:pos="284"/>
                <w:tab w:val="left" w:pos="5954"/>
              </w:tabs>
              <w:spacing w:before="60" w:after="60"/>
              <w:jc w:val="both"/>
              <w:rPr>
                <w:rFonts w:ascii="Times New Roman" w:hAnsi="Times New Roman"/>
                <w:bCs/>
                <w:sz w:val="24"/>
                <w:szCs w:val="24"/>
              </w:rPr>
            </w:pPr>
            <w:r w:rsidRPr="00331B92">
              <w:rPr>
                <w:rFonts w:ascii="Times New Roman" w:hAnsi="Times New Roman"/>
                <w:sz w:val="26"/>
                <w:szCs w:val="26"/>
                <w:lang w:val="en-GB"/>
              </w:rPr>
              <w:t xml:space="preserve">Đánh giá thực trạng công việc và vận dụng vào việc thực hiện được các hoạt động quản lý, đánh giá và cải tiến công tác kiểm toán nội bộ trong đơn vị; </w:t>
            </w:r>
          </w:p>
        </w:tc>
      </w:tr>
    </w:tbl>
    <w:p w:rsidR="003A0E88" w:rsidRPr="00331B92" w:rsidRDefault="003A0E88" w:rsidP="003A2B48">
      <w:pPr>
        <w:spacing w:before="240" w:after="60" w:line="360"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3A0E88" w:rsidRPr="00331B92" w:rsidRDefault="003A0E88" w:rsidP="003A2B48">
      <w:pPr>
        <w:spacing w:before="60" w:line="336"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3A0E88" w:rsidRPr="00331B92" w:rsidRDefault="003A0E88"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3A0E88" w:rsidRPr="00331B92" w:rsidRDefault="003A0E88"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3A0E88" w:rsidRPr="00331B92" w:rsidRDefault="003A0E88"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p w:rsidR="003A0E88" w:rsidRPr="00331B92" w:rsidRDefault="003A0E88" w:rsidP="003A2B48">
      <w:pPr>
        <w:spacing w:before="60" w:line="336" w:lineRule="auto"/>
        <w:jc w:val="both"/>
        <w:rPr>
          <w:rFonts w:ascii="Times New Roman" w:hAnsi="Times New Roman"/>
          <w:bCs/>
          <w:i/>
          <w:sz w:val="26"/>
          <w:szCs w:val="26"/>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625"/>
        <w:gridCol w:w="708"/>
        <w:gridCol w:w="709"/>
        <w:gridCol w:w="619"/>
        <w:gridCol w:w="709"/>
        <w:gridCol w:w="628"/>
        <w:gridCol w:w="709"/>
        <w:gridCol w:w="715"/>
        <w:gridCol w:w="631"/>
        <w:gridCol w:w="609"/>
        <w:gridCol w:w="709"/>
        <w:gridCol w:w="708"/>
      </w:tblGrid>
      <w:tr w:rsidR="003A0E88" w:rsidRPr="00331B92" w:rsidTr="008969E4">
        <w:trPr>
          <w:trHeight w:val="254"/>
          <w:jc w:val="center"/>
        </w:trPr>
        <w:tc>
          <w:tcPr>
            <w:tcW w:w="1321" w:type="dxa"/>
            <w:vMerge w:val="restart"/>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ind w:firstLine="42"/>
              <w:jc w:val="center"/>
              <w:rPr>
                <w:rFonts w:ascii="Times New Roman" w:hAnsi="Times New Roman"/>
                <w:b/>
                <w:sz w:val="26"/>
                <w:szCs w:val="26"/>
              </w:rPr>
            </w:pPr>
            <w:r w:rsidRPr="00331B92">
              <w:rPr>
                <w:rFonts w:ascii="Times New Roman" w:hAnsi="Times New Roman"/>
                <w:b/>
                <w:sz w:val="26"/>
                <w:szCs w:val="26"/>
              </w:rPr>
              <w:t>CĐR học phần</w:t>
            </w:r>
          </w:p>
          <w:p w:rsidR="003A0E88" w:rsidRPr="00331B92" w:rsidRDefault="003A0E88" w:rsidP="003A2B48">
            <w:pPr>
              <w:spacing w:line="312" w:lineRule="auto"/>
              <w:ind w:firstLine="42"/>
              <w:jc w:val="center"/>
              <w:rPr>
                <w:rFonts w:ascii="Times New Roman" w:hAnsi="Times New Roman"/>
                <w:b/>
                <w:sz w:val="26"/>
                <w:szCs w:val="26"/>
              </w:rPr>
            </w:pPr>
          </w:p>
        </w:tc>
        <w:tc>
          <w:tcPr>
            <w:tcW w:w="8079" w:type="dxa"/>
            <w:gridSpan w:val="12"/>
            <w:tcBorders>
              <w:top w:val="single" w:sz="4" w:space="0" w:color="auto"/>
              <w:left w:val="single" w:sz="4" w:space="0" w:color="auto"/>
              <w:bottom w:val="single" w:sz="4" w:space="0" w:color="auto"/>
              <w:right w:val="single" w:sz="4" w:space="0" w:color="auto"/>
            </w:tcBorders>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lastRenderedPageBreak/>
              <w:t>CĐR của CTĐT Kế toán</w:t>
            </w:r>
          </w:p>
        </w:tc>
      </w:tr>
      <w:tr w:rsidR="003A0E88" w:rsidRPr="00331B92" w:rsidTr="008969E4">
        <w:trPr>
          <w:trHeight w:val="329"/>
          <w:jc w:val="center"/>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rPr>
                <w:rFonts w:ascii="Times New Roman" w:hAnsi="Times New Roman"/>
                <w:b/>
                <w:sz w:val="26"/>
                <w:szCs w:val="26"/>
              </w:rPr>
            </w:pP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PLO1</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PLO2</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PLO3</w:t>
            </w:r>
          </w:p>
        </w:tc>
      </w:tr>
      <w:tr w:rsidR="003A0E88" w:rsidRPr="00331B92" w:rsidTr="008969E4">
        <w:trPr>
          <w:trHeight w:val="759"/>
          <w:jc w:val="center"/>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rPr>
                <w:rFonts w:ascii="Times New Roman"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p>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1.3</w:t>
            </w:r>
          </w:p>
          <w:p w:rsidR="003A0E88" w:rsidRPr="00331B92" w:rsidRDefault="003A0E88" w:rsidP="003A2B48">
            <w:pPr>
              <w:spacing w:line="312" w:lineRule="auto"/>
              <w:jc w:val="center"/>
              <w:rPr>
                <w:rFonts w:ascii="Times New Roman" w:hAnsi="Times New Roman"/>
                <w:b/>
                <w:sz w:val="26"/>
                <w:szCs w:val="26"/>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2.2</w:t>
            </w:r>
          </w:p>
        </w:tc>
        <w:tc>
          <w:tcPr>
            <w:tcW w:w="628"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2.4</w:t>
            </w:r>
          </w:p>
        </w:tc>
        <w:tc>
          <w:tcPr>
            <w:tcW w:w="715"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2.5</w:t>
            </w:r>
          </w:p>
        </w:tc>
        <w:tc>
          <w:tcPr>
            <w:tcW w:w="631"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3.1</w:t>
            </w:r>
          </w:p>
        </w:tc>
        <w:tc>
          <w:tcPr>
            <w:tcW w:w="609"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b/>
                <w:sz w:val="26"/>
                <w:szCs w:val="26"/>
              </w:rPr>
            </w:pPr>
            <w:r w:rsidRPr="00331B92">
              <w:rPr>
                <w:rFonts w:ascii="Times New Roman" w:hAnsi="Times New Roman"/>
                <w:b/>
                <w:sz w:val="26"/>
                <w:szCs w:val="26"/>
              </w:rPr>
              <w:t>3.4</w:t>
            </w:r>
          </w:p>
        </w:tc>
      </w:tr>
      <w:tr w:rsidR="003A0E88" w:rsidRPr="00331B92" w:rsidTr="008969E4">
        <w:trPr>
          <w:trHeight w:val="359"/>
          <w:jc w:val="center"/>
        </w:trPr>
        <w:tc>
          <w:tcPr>
            <w:tcW w:w="1321"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tabs>
                <w:tab w:val="left" w:pos="3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lastRenderedPageBreak/>
              <w:t>CLO1</w:t>
            </w:r>
          </w:p>
        </w:tc>
        <w:tc>
          <w:tcPr>
            <w:tcW w:w="625" w:type="dxa"/>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1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2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15"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6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r>
      <w:tr w:rsidR="003A0E88" w:rsidRPr="00331B92" w:rsidTr="008969E4">
        <w:trPr>
          <w:trHeight w:val="359"/>
          <w:jc w:val="center"/>
        </w:trPr>
        <w:tc>
          <w:tcPr>
            <w:tcW w:w="1321"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CLO2</w:t>
            </w:r>
          </w:p>
        </w:tc>
        <w:tc>
          <w:tcPr>
            <w:tcW w:w="625" w:type="dxa"/>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1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2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15"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6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r>
      <w:tr w:rsidR="003A0E88" w:rsidRPr="00331B92" w:rsidTr="008969E4">
        <w:trPr>
          <w:trHeight w:val="277"/>
          <w:jc w:val="center"/>
        </w:trPr>
        <w:tc>
          <w:tcPr>
            <w:tcW w:w="1321"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CLO3</w:t>
            </w:r>
          </w:p>
        </w:tc>
        <w:tc>
          <w:tcPr>
            <w:tcW w:w="625" w:type="dxa"/>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61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62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15"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b/>
                <w:sz w:val="26"/>
                <w:szCs w:val="26"/>
              </w:rPr>
            </w:pPr>
          </w:p>
        </w:tc>
      </w:tr>
      <w:tr w:rsidR="003A0E88" w:rsidRPr="00331B92" w:rsidTr="008969E4">
        <w:trPr>
          <w:trHeight w:val="375"/>
          <w:jc w:val="center"/>
        </w:trPr>
        <w:tc>
          <w:tcPr>
            <w:tcW w:w="1321"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CLO4</w:t>
            </w:r>
          </w:p>
        </w:tc>
        <w:tc>
          <w:tcPr>
            <w:tcW w:w="625" w:type="dxa"/>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1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2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15"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6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I</w:t>
            </w: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r>
      <w:tr w:rsidR="003A0E88" w:rsidRPr="00331B92" w:rsidTr="008969E4">
        <w:trPr>
          <w:trHeight w:val="397"/>
          <w:jc w:val="center"/>
        </w:trPr>
        <w:tc>
          <w:tcPr>
            <w:tcW w:w="1321" w:type="dxa"/>
            <w:tcBorders>
              <w:top w:val="single" w:sz="4" w:space="0" w:color="auto"/>
              <w:left w:val="single" w:sz="4" w:space="0" w:color="auto"/>
              <w:bottom w:val="single" w:sz="4" w:space="0" w:color="auto"/>
              <w:right w:val="single" w:sz="4" w:space="0" w:color="auto"/>
            </w:tcBorders>
            <w:vAlign w:val="center"/>
            <w:hideMark/>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CLO5</w:t>
            </w:r>
          </w:p>
        </w:tc>
        <w:tc>
          <w:tcPr>
            <w:tcW w:w="625" w:type="dxa"/>
            <w:tcBorders>
              <w:top w:val="single" w:sz="4" w:space="0" w:color="auto"/>
              <w:left w:val="single" w:sz="4" w:space="0" w:color="auto"/>
              <w:bottom w:val="single" w:sz="4" w:space="0" w:color="auto"/>
              <w:right w:val="single" w:sz="4" w:space="0" w:color="auto"/>
            </w:tcBorders>
            <w:vAlign w:val="center"/>
          </w:tcPr>
          <w:p w:rsidR="003A0E88" w:rsidRPr="00331B92" w:rsidRDefault="003A0E88" w:rsidP="003A2B48">
            <w:pPr>
              <w:spacing w:line="312" w:lineRule="auto"/>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1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2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15"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6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3A0E88" w:rsidRPr="00331B92" w:rsidRDefault="003A0E88" w:rsidP="003A2B48">
            <w:pPr>
              <w:spacing w:line="312" w:lineRule="auto"/>
              <w:jc w:val="center"/>
              <w:rPr>
                <w:rFonts w:ascii="Times New Roman" w:hAnsi="Times New Roman"/>
                <w:sz w:val="26"/>
                <w:szCs w:val="26"/>
              </w:rPr>
            </w:pPr>
            <w:r w:rsidRPr="00331B92">
              <w:rPr>
                <w:rFonts w:ascii="Times New Roman" w:hAnsi="Times New Roman"/>
                <w:sz w:val="26"/>
                <w:szCs w:val="26"/>
              </w:rPr>
              <w:t>I</w:t>
            </w:r>
          </w:p>
        </w:tc>
      </w:tr>
    </w:tbl>
    <w:p w:rsidR="007A1F6A" w:rsidRPr="00331B92" w:rsidRDefault="00E51B94"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w:t>
      </w:r>
      <w:r w:rsidR="0088364F" w:rsidRPr="00331B92">
        <w:rPr>
          <w:rFonts w:ascii="Times New Roman" w:eastAsia="Arial" w:hAnsi="Times New Roman" w:cs="Times New Roman"/>
          <w:b/>
          <w:i/>
          <w:sz w:val="26"/>
          <w:szCs w:val="26"/>
          <w:lang w:val="de-DE"/>
        </w:rPr>
        <w:t>20</w:t>
      </w:r>
      <w:r w:rsidRPr="00331B92">
        <w:rPr>
          <w:rFonts w:ascii="Times New Roman" w:eastAsia="Arial" w:hAnsi="Times New Roman" w:cs="Times New Roman"/>
          <w:b/>
          <w:i/>
          <w:sz w:val="26"/>
          <w:szCs w:val="26"/>
          <w:lang w:val="de-DE"/>
        </w:rPr>
        <w:t>. Học phần 2</w:t>
      </w:r>
      <w:r w:rsidR="0088364F" w:rsidRPr="00331B92">
        <w:rPr>
          <w:rFonts w:ascii="Times New Roman" w:eastAsia="Arial" w:hAnsi="Times New Roman" w:cs="Times New Roman"/>
          <w:b/>
          <w:i/>
          <w:sz w:val="26"/>
          <w:szCs w:val="26"/>
          <w:lang w:val="de-DE"/>
        </w:rPr>
        <w:t>0</w:t>
      </w:r>
      <w:r w:rsidRPr="00331B92">
        <w:rPr>
          <w:rFonts w:ascii="Times New Roman" w:eastAsia="Arial" w:hAnsi="Times New Roman" w:cs="Times New Roman"/>
          <w:b/>
          <w:i/>
          <w:sz w:val="26"/>
          <w:szCs w:val="26"/>
          <w:lang w:val="de-DE"/>
        </w:rPr>
        <w:t xml:space="preserve">: Kế toán Ngân hàng thương mại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E51B94"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305818" w:rsidRPr="00331B92" w:rsidRDefault="00305818" w:rsidP="00305818">
      <w:pPr>
        <w:tabs>
          <w:tab w:val="left" w:pos="7938"/>
        </w:tabs>
        <w:spacing w:line="312" w:lineRule="auto"/>
        <w:ind w:firstLine="567"/>
        <w:jc w:val="both"/>
        <w:rPr>
          <w:rFonts w:ascii="Times New Roman" w:hAnsi="Times New Roman"/>
          <w:b/>
          <w:bCs/>
          <w:sz w:val="26"/>
          <w:szCs w:val="26"/>
        </w:rPr>
      </w:pPr>
      <w:r w:rsidRPr="00331B92">
        <w:rPr>
          <w:rFonts w:ascii="Times New Roman" w:hAnsi="Times New Roman"/>
          <w:sz w:val="26"/>
          <w:szCs w:val="26"/>
          <w:lang w:val="vi-VN"/>
        </w:rPr>
        <w:t xml:space="preserve">Học phần Kế toán ngân hàng thương mại thuộc học phần tự chọn trong khối kiến thức chuyên ngành đào tạo trình độ Thạc sĩ nói chung. </w:t>
      </w:r>
      <w:r w:rsidRPr="00331B92">
        <w:rPr>
          <w:rFonts w:ascii="Times New Roman" w:eastAsia="Batang" w:hAnsi="Times New Roman"/>
          <w:bCs/>
          <w:spacing w:val="-2"/>
          <w:sz w:val="26"/>
          <w:szCs w:val="26"/>
          <w:lang w:val="vi-VN"/>
        </w:rPr>
        <w:t>Học phần sẽ trang bị cho học viên những kiến thức chuyên sâu hơn nữa về kế toán ngân hàng, các nghiệp vụ hạch toán trong ngân hàng theo chuẩn mực kế kế toán Việt Nam và chuẩn mực kế toán quốc tế. Qua nghiên cứu, học viên tham chiếu các thể lệ, chế độ và thực hành tại các ngân hàng Việt Nam với các nước để hiểu rõ các chính sách, chế độ của Nhà nước trong lĩnh vực kế toán ngân hàng. Ngoài ra, học phần giúp cho học viên ở bậc thạc sĩ có điều kiện tiếp cận các chuẩn mực kế toán quốc tế và thông lệ thực hành kế toán trong lĩnh vực ngân hàng.</w:t>
      </w:r>
    </w:p>
    <w:p w:rsidR="00305818" w:rsidRPr="00331B92" w:rsidRDefault="00305818" w:rsidP="00305818">
      <w:pPr>
        <w:tabs>
          <w:tab w:val="left" w:pos="284"/>
          <w:tab w:val="left" w:pos="5954"/>
        </w:tabs>
        <w:spacing w:line="312" w:lineRule="auto"/>
        <w:jc w:val="both"/>
        <w:rPr>
          <w:rFonts w:ascii="Times New Roman" w:hAnsi="Times New Roman"/>
          <w:b/>
          <w:bCs/>
          <w:sz w:val="26"/>
          <w:szCs w:val="26"/>
        </w:rPr>
      </w:pPr>
      <w:r w:rsidRPr="00331B92">
        <w:rPr>
          <w:rFonts w:ascii="Times New Roman" w:hAnsi="Times New Roman"/>
          <w:b/>
          <w:bCs/>
          <w:sz w:val="26"/>
          <w:szCs w:val="26"/>
        </w:rPr>
        <w:tab/>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1"/>
        <w:gridCol w:w="6237"/>
        <w:gridCol w:w="2026"/>
      </w:tblGrid>
      <w:tr w:rsidR="00331B92" w:rsidRPr="00331B92" w:rsidTr="008A0F4A">
        <w:trPr>
          <w:trHeight w:val="845"/>
          <w:tblHeader/>
        </w:trPr>
        <w:tc>
          <w:tcPr>
            <w:tcW w:w="1101" w:type="dxa"/>
            <w:tcBorders>
              <w:top w:val="single" w:sz="4" w:space="0" w:color="auto"/>
              <w:bottom w:val="single" w:sz="6" w:space="0" w:color="000000"/>
            </w:tcBorders>
            <w:shd w:val="pct30" w:color="FFFF00" w:fill="FFFFFF"/>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Mục tiêu</w:t>
            </w:r>
          </w:p>
          <w:p w:rsidR="00305818" w:rsidRPr="00331B92" w:rsidRDefault="00305818" w:rsidP="008A0F4A">
            <w:pPr>
              <w:tabs>
                <w:tab w:val="left" w:pos="284"/>
                <w:tab w:val="left" w:pos="5954"/>
              </w:tabs>
              <w:spacing w:line="312"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6237" w:type="dxa"/>
            <w:tcBorders>
              <w:top w:val="single" w:sz="4" w:space="0" w:color="auto"/>
              <w:bottom w:val="single" w:sz="6" w:space="0" w:color="000000"/>
            </w:tcBorders>
            <w:shd w:val="pct30" w:color="FFFF00" w:fill="FFFFFF"/>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305818" w:rsidRPr="00331B92" w:rsidRDefault="00305818" w:rsidP="008A0F4A">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2026" w:type="dxa"/>
            <w:tcBorders>
              <w:top w:val="single" w:sz="4" w:space="0" w:color="auto"/>
              <w:bottom w:val="single" w:sz="6" w:space="0" w:color="000000"/>
            </w:tcBorders>
            <w:shd w:val="pct30" w:color="FFFF00" w:fill="FFFFFF"/>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Đáp ứng chuẩn đầu ra CTĐT</w:t>
            </w:r>
          </w:p>
        </w:tc>
      </w:tr>
      <w:tr w:rsidR="00331B92" w:rsidRPr="00331B92" w:rsidTr="008A0F4A">
        <w:trPr>
          <w:trHeight w:val="333"/>
        </w:trPr>
        <w:tc>
          <w:tcPr>
            <w:tcW w:w="1101" w:type="dxa"/>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CO1</w:t>
            </w:r>
          </w:p>
        </w:tc>
        <w:tc>
          <w:tcPr>
            <w:tcW w:w="6237" w:type="dxa"/>
            <w:shd w:val="clear" w:color="auto" w:fill="auto"/>
          </w:tcPr>
          <w:p w:rsidR="00305818" w:rsidRPr="00331B92" w:rsidRDefault="00305818" w:rsidP="008A0F4A">
            <w:pPr>
              <w:spacing w:line="312" w:lineRule="auto"/>
              <w:jc w:val="both"/>
              <w:rPr>
                <w:rFonts w:ascii="Times New Roman" w:eastAsia="Times New Roman" w:hAnsi="Times New Roman"/>
                <w:b/>
                <w:bCs/>
                <w:sz w:val="26"/>
                <w:szCs w:val="26"/>
              </w:rPr>
            </w:pPr>
            <w:r w:rsidRPr="00331B92">
              <w:rPr>
                <w:rFonts w:ascii="Times New Roman" w:eastAsia="Times New Roman" w:hAnsi="Times New Roman"/>
                <w:sz w:val="26"/>
                <w:szCs w:val="26"/>
                <w:lang w:val="it-IT"/>
              </w:rPr>
              <w:t xml:space="preserve">Học phần nhằm cung cấp các kiến thức cơ bản </w:t>
            </w:r>
            <w:r w:rsidRPr="00331B92">
              <w:rPr>
                <w:rFonts w:ascii="Times New Roman" w:eastAsia="Times New Roman" w:hAnsi="Times New Roman"/>
                <w:sz w:val="26"/>
                <w:szCs w:val="26"/>
              </w:rPr>
              <w:t xml:space="preserve">về công tác kế toán trong các ngân hàng thương </w:t>
            </w:r>
            <w:r w:rsidRPr="00331B92">
              <w:rPr>
                <w:rFonts w:ascii="Times New Roman" w:eastAsia="Times New Roman" w:hAnsi="Times New Roman"/>
                <w:sz w:val="26"/>
                <w:szCs w:val="26"/>
                <w:lang w:val="it-IT"/>
              </w:rPr>
              <w:t>mại, bao gồm hệ thống chứng từ, tài khoản, sổ sách và báo cáo kế toán... để từ đó người học có cách nhìn bao quát hơn về công tác kế toán ngân hàng trong tổng thể của tổ chức quản lý.</w:t>
            </w:r>
          </w:p>
        </w:tc>
        <w:tc>
          <w:tcPr>
            <w:tcW w:w="2026" w:type="dxa"/>
          </w:tcPr>
          <w:p w:rsidR="00305818" w:rsidRPr="00331B92" w:rsidRDefault="00305818" w:rsidP="008A0F4A">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PLO1.2</w:t>
            </w:r>
          </w:p>
          <w:p w:rsidR="00305818" w:rsidRPr="00331B92" w:rsidRDefault="00305818" w:rsidP="008A0F4A">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PLO1.3</w:t>
            </w:r>
          </w:p>
        </w:tc>
      </w:tr>
      <w:tr w:rsidR="00331B92" w:rsidRPr="00331B92" w:rsidTr="008A0F4A">
        <w:trPr>
          <w:trHeight w:val="327"/>
        </w:trPr>
        <w:tc>
          <w:tcPr>
            <w:tcW w:w="1101" w:type="dxa"/>
            <w:tcBorders>
              <w:bottom w:val="single" w:sz="6" w:space="0" w:color="000000"/>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CO2</w:t>
            </w:r>
          </w:p>
        </w:tc>
        <w:tc>
          <w:tcPr>
            <w:tcW w:w="6237" w:type="dxa"/>
            <w:tcBorders>
              <w:bottom w:val="single" w:sz="6" w:space="0" w:color="000000"/>
            </w:tcBorders>
            <w:shd w:val="clear" w:color="auto" w:fill="auto"/>
          </w:tcPr>
          <w:p w:rsidR="00305818" w:rsidRPr="00331B92" w:rsidRDefault="00305818" w:rsidP="008A0F4A">
            <w:pPr>
              <w:spacing w:line="312" w:lineRule="auto"/>
              <w:jc w:val="both"/>
              <w:rPr>
                <w:rFonts w:ascii="Times New Roman" w:eastAsia="Times New Roman" w:hAnsi="Times New Roman"/>
                <w:sz w:val="26"/>
                <w:szCs w:val="26"/>
              </w:rPr>
            </w:pPr>
            <w:r w:rsidRPr="00331B92">
              <w:rPr>
                <w:rFonts w:ascii="Times New Roman" w:eastAsia="Times New Roman" w:hAnsi="Times New Roman"/>
                <w:sz w:val="26"/>
                <w:szCs w:val="26"/>
                <w:lang w:val="it-IT"/>
              </w:rPr>
              <w:t>Giúp người học có kỹ năng vận dụng các kiến thức trong nghiên cứu các chính sách chế độ kế toán tổng thể nói chung và các quy định mang tính pháp luật có liên quan đến hệ thống ngân hàng của Việt Nam nói riêng trong lĩnh vực kế toán và áp dụng thực tế công tác kế toán tại các ngân hàng.</w:t>
            </w:r>
          </w:p>
        </w:tc>
        <w:tc>
          <w:tcPr>
            <w:tcW w:w="2026" w:type="dxa"/>
            <w:tcBorders>
              <w:bottom w:val="single" w:sz="6" w:space="0" w:color="000000"/>
            </w:tcBorders>
          </w:tcPr>
          <w:p w:rsidR="00305818" w:rsidRPr="00331B92" w:rsidRDefault="00305818" w:rsidP="008A0F4A">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PLO2.1</w:t>
            </w:r>
          </w:p>
          <w:p w:rsidR="00305818" w:rsidRPr="00331B92" w:rsidRDefault="00305818" w:rsidP="008A0F4A">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PLO2.2</w:t>
            </w:r>
          </w:p>
          <w:p w:rsidR="00305818" w:rsidRPr="00331B92" w:rsidRDefault="00305818" w:rsidP="008A0F4A">
            <w:pPr>
              <w:tabs>
                <w:tab w:val="left" w:pos="284"/>
                <w:tab w:val="left" w:pos="5954"/>
              </w:tabs>
              <w:spacing w:line="312" w:lineRule="auto"/>
              <w:jc w:val="center"/>
              <w:rPr>
                <w:rFonts w:ascii="Times New Roman" w:hAnsi="Times New Roman"/>
                <w:bCs/>
                <w:sz w:val="26"/>
                <w:szCs w:val="26"/>
              </w:rPr>
            </w:pPr>
            <w:r w:rsidRPr="00331B92">
              <w:rPr>
                <w:rFonts w:ascii="Times New Roman" w:hAnsi="Times New Roman"/>
                <w:bCs/>
                <w:sz w:val="26"/>
                <w:szCs w:val="26"/>
              </w:rPr>
              <w:t>PLO2.3</w:t>
            </w:r>
          </w:p>
        </w:tc>
      </w:tr>
      <w:tr w:rsidR="00331B92" w:rsidRPr="00331B92" w:rsidTr="008A0F4A">
        <w:tc>
          <w:tcPr>
            <w:tcW w:w="1101" w:type="dxa"/>
            <w:tcBorders>
              <w:top w:val="single" w:sz="6" w:space="0" w:color="000000"/>
              <w:bottom w:val="single" w:sz="6" w:space="0" w:color="000000"/>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CO3</w:t>
            </w:r>
          </w:p>
        </w:tc>
        <w:tc>
          <w:tcPr>
            <w:tcW w:w="6237" w:type="dxa"/>
            <w:tcBorders>
              <w:top w:val="single" w:sz="6" w:space="0" w:color="000000"/>
              <w:bottom w:val="single" w:sz="6" w:space="0" w:color="000000"/>
            </w:tcBorders>
            <w:shd w:val="clear" w:color="auto" w:fill="auto"/>
          </w:tcPr>
          <w:p w:rsidR="00305818" w:rsidRPr="00331B92" w:rsidRDefault="00305818" w:rsidP="008A0F4A">
            <w:pPr>
              <w:spacing w:line="312" w:lineRule="auto"/>
              <w:jc w:val="both"/>
              <w:rPr>
                <w:rFonts w:ascii="Times New Roman" w:eastAsia="Times New Roman" w:hAnsi="Times New Roman"/>
                <w:sz w:val="26"/>
                <w:szCs w:val="26"/>
                <w:lang w:val="it-IT"/>
              </w:rPr>
            </w:pPr>
            <w:r w:rsidRPr="00331B92">
              <w:rPr>
                <w:rFonts w:ascii="Times New Roman" w:eastAsia="Times New Roman" w:hAnsi="Times New Roman"/>
                <w:sz w:val="26"/>
                <w:szCs w:val="26"/>
              </w:rPr>
              <w:t>T</w:t>
            </w:r>
            <w:r w:rsidRPr="00331B92">
              <w:rPr>
                <w:rFonts w:ascii="Times New Roman" w:eastAsia="Times New Roman" w:hAnsi="Times New Roman"/>
                <w:sz w:val="26"/>
                <w:szCs w:val="26"/>
                <w:lang w:val="it-IT"/>
              </w:rPr>
              <w:t xml:space="preserve">ự chủ trong việc thu thập, tìm hiểu, nghiên cứu các chế </w:t>
            </w:r>
            <w:r w:rsidRPr="00331B92">
              <w:rPr>
                <w:rFonts w:ascii="Times New Roman" w:eastAsia="Times New Roman" w:hAnsi="Times New Roman"/>
                <w:sz w:val="26"/>
                <w:szCs w:val="26"/>
                <w:lang w:val="it-IT"/>
              </w:rPr>
              <w:lastRenderedPageBreak/>
              <w:t>độ toán và văn bản luật có liên quan. Kỹ năng làm việc nhóm, thuyết trình và giao tiếp</w:t>
            </w:r>
          </w:p>
        </w:tc>
        <w:tc>
          <w:tcPr>
            <w:tcW w:w="2026" w:type="dxa"/>
            <w:tcBorders>
              <w:top w:val="single" w:sz="6" w:space="0" w:color="000000"/>
              <w:bottom w:val="single" w:sz="6" w:space="0" w:color="000000"/>
            </w:tcBorders>
          </w:tcPr>
          <w:p w:rsidR="00305818" w:rsidRPr="00331B92" w:rsidRDefault="00305818" w:rsidP="008A0F4A">
            <w:pPr>
              <w:tabs>
                <w:tab w:val="left" w:pos="284"/>
                <w:tab w:val="left" w:pos="5954"/>
              </w:tabs>
              <w:spacing w:line="312" w:lineRule="auto"/>
              <w:jc w:val="center"/>
              <w:rPr>
                <w:rFonts w:ascii="Times New Roman" w:hAnsi="Times New Roman"/>
                <w:bCs/>
                <w:sz w:val="26"/>
                <w:szCs w:val="26"/>
                <w:lang w:val="it-IT"/>
              </w:rPr>
            </w:pPr>
            <w:r w:rsidRPr="00331B92">
              <w:rPr>
                <w:rFonts w:ascii="Times New Roman" w:hAnsi="Times New Roman"/>
                <w:bCs/>
                <w:sz w:val="26"/>
                <w:szCs w:val="26"/>
                <w:lang w:val="it-IT"/>
              </w:rPr>
              <w:lastRenderedPageBreak/>
              <w:t>PLO3.1</w:t>
            </w:r>
          </w:p>
          <w:p w:rsidR="00305818" w:rsidRPr="00331B92" w:rsidRDefault="00305818" w:rsidP="008A0F4A">
            <w:pPr>
              <w:tabs>
                <w:tab w:val="left" w:pos="284"/>
                <w:tab w:val="left" w:pos="5954"/>
              </w:tabs>
              <w:spacing w:line="312" w:lineRule="auto"/>
              <w:jc w:val="center"/>
              <w:rPr>
                <w:rFonts w:ascii="Times New Roman" w:hAnsi="Times New Roman"/>
                <w:bCs/>
                <w:sz w:val="26"/>
                <w:szCs w:val="26"/>
                <w:lang w:val="it-IT"/>
              </w:rPr>
            </w:pPr>
            <w:r w:rsidRPr="00331B92">
              <w:rPr>
                <w:rFonts w:ascii="Times New Roman" w:hAnsi="Times New Roman"/>
                <w:bCs/>
                <w:sz w:val="26"/>
                <w:szCs w:val="26"/>
                <w:lang w:val="it-IT"/>
              </w:rPr>
              <w:lastRenderedPageBreak/>
              <w:t>PLO3.2</w:t>
            </w:r>
          </w:p>
          <w:p w:rsidR="00305818" w:rsidRPr="00331B92" w:rsidRDefault="00305818" w:rsidP="008A0F4A">
            <w:pPr>
              <w:tabs>
                <w:tab w:val="left" w:pos="284"/>
                <w:tab w:val="left" w:pos="5954"/>
              </w:tabs>
              <w:spacing w:line="312" w:lineRule="auto"/>
              <w:jc w:val="center"/>
              <w:rPr>
                <w:rFonts w:ascii="Times New Roman" w:hAnsi="Times New Roman"/>
                <w:bCs/>
                <w:sz w:val="26"/>
                <w:szCs w:val="26"/>
                <w:lang w:val="it-IT"/>
              </w:rPr>
            </w:pPr>
            <w:r w:rsidRPr="00331B92">
              <w:rPr>
                <w:rFonts w:ascii="Times New Roman" w:hAnsi="Times New Roman"/>
                <w:bCs/>
                <w:sz w:val="26"/>
                <w:szCs w:val="26"/>
                <w:lang w:val="it-IT"/>
              </w:rPr>
              <w:t>PLO3.3</w:t>
            </w:r>
          </w:p>
        </w:tc>
      </w:tr>
    </w:tbl>
    <w:p w:rsidR="00305818" w:rsidRPr="00331B92" w:rsidRDefault="00305818" w:rsidP="00305818">
      <w:pPr>
        <w:spacing w:line="312" w:lineRule="auto"/>
        <w:jc w:val="both"/>
        <w:rPr>
          <w:rFonts w:ascii="Times New Roman" w:hAnsi="Times New Roman"/>
          <w:b/>
          <w:bCs/>
          <w:sz w:val="26"/>
          <w:szCs w:val="26"/>
        </w:rPr>
      </w:pPr>
      <w:r w:rsidRPr="00331B92">
        <w:rPr>
          <w:rFonts w:ascii="Times New Roman" w:hAnsi="Times New Roman"/>
          <w:b/>
          <w:bCs/>
          <w:sz w:val="26"/>
          <w:szCs w:val="26"/>
        </w:rPr>
        <w:lastRenderedPageBreak/>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47"/>
        <w:gridCol w:w="8133"/>
      </w:tblGrid>
      <w:tr w:rsidR="00331B92" w:rsidRPr="00331B92" w:rsidTr="008A0F4A">
        <w:trPr>
          <w:trHeight w:val="619"/>
          <w:jc w:val="center"/>
        </w:trPr>
        <w:tc>
          <w:tcPr>
            <w:tcW w:w="1047" w:type="dxa"/>
            <w:tcBorders>
              <w:top w:val="single" w:sz="4" w:space="0" w:color="auto"/>
              <w:bottom w:val="single" w:sz="6" w:space="0" w:color="000000"/>
            </w:tcBorders>
            <w:shd w:val="pct30" w:color="FFFF00" w:fill="FFFFFF"/>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Chuẩn đầu ra HP</w:t>
            </w:r>
          </w:p>
        </w:tc>
        <w:tc>
          <w:tcPr>
            <w:tcW w:w="8133" w:type="dxa"/>
            <w:tcBorders>
              <w:top w:val="single" w:sz="4" w:space="0" w:color="auto"/>
              <w:bottom w:val="single" w:sz="6" w:space="0" w:color="000000"/>
            </w:tcBorders>
            <w:shd w:val="pct30" w:color="FFFF00" w:fill="FFFFFF"/>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305818" w:rsidRPr="00331B92" w:rsidRDefault="00305818" w:rsidP="008A0F4A">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8A0F4A">
        <w:trPr>
          <w:jc w:val="center"/>
        </w:trPr>
        <w:tc>
          <w:tcPr>
            <w:tcW w:w="1047" w:type="dxa"/>
            <w:vMerge w:val="restart"/>
            <w:tcBorders>
              <w:top w:val="single" w:sz="4" w:space="0" w:color="auto"/>
              <w:left w:val="single" w:sz="4" w:space="0" w:color="auto"/>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CLO1</w:t>
            </w:r>
          </w:p>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p>
        </w:tc>
        <w:tc>
          <w:tcPr>
            <w:tcW w:w="8133" w:type="dxa"/>
            <w:tcBorders>
              <w:bottom w:val="single" w:sz="6" w:space="0" w:color="000000"/>
            </w:tcBorders>
            <w:shd w:val="clear" w:color="auto" w:fill="auto"/>
          </w:tcPr>
          <w:p w:rsidR="00305818" w:rsidRPr="00331B92" w:rsidRDefault="00305818" w:rsidP="008A0F4A">
            <w:pPr>
              <w:tabs>
                <w:tab w:val="left" w:pos="284"/>
                <w:tab w:val="left" w:pos="5954"/>
              </w:tabs>
              <w:spacing w:line="312" w:lineRule="auto"/>
              <w:jc w:val="both"/>
              <w:rPr>
                <w:rFonts w:ascii="Times New Roman" w:eastAsia="Times New Roman" w:hAnsi="Times New Roman"/>
                <w:bCs/>
                <w:sz w:val="26"/>
                <w:szCs w:val="26"/>
              </w:rPr>
            </w:pPr>
            <w:r w:rsidRPr="00331B92">
              <w:rPr>
                <w:rFonts w:ascii="Times New Roman" w:eastAsia="Times New Roman" w:hAnsi="Times New Roman"/>
                <w:bCs/>
                <w:sz w:val="26"/>
                <w:szCs w:val="26"/>
              </w:rPr>
              <w:t>Giải thích được khái niệm, bản chất, chức năng, đối tượng, yêu cầu, phương pháp và nguyên tắc kế toán ngân hàng; Trình bày được nội dung và các hình thức tổ chức công tác kế toán trong các NHTM.</w:t>
            </w:r>
          </w:p>
        </w:tc>
      </w:tr>
      <w:tr w:rsidR="00331B92" w:rsidRPr="00331B92" w:rsidTr="008A0F4A">
        <w:trPr>
          <w:jc w:val="center"/>
        </w:trPr>
        <w:tc>
          <w:tcPr>
            <w:tcW w:w="1047" w:type="dxa"/>
            <w:vMerge/>
            <w:tcBorders>
              <w:left w:val="single" w:sz="4" w:space="0" w:color="auto"/>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p>
        </w:tc>
        <w:tc>
          <w:tcPr>
            <w:tcW w:w="8133" w:type="dxa"/>
            <w:tcBorders>
              <w:bottom w:val="single" w:sz="6" w:space="0" w:color="000000"/>
            </w:tcBorders>
            <w:shd w:val="clear" w:color="auto" w:fill="auto"/>
          </w:tcPr>
          <w:p w:rsidR="00305818" w:rsidRPr="00331B92" w:rsidRDefault="00305818" w:rsidP="008A0F4A">
            <w:pPr>
              <w:tabs>
                <w:tab w:val="left" w:pos="284"/>
                <w:tab w:val="left" w:pos="5954"/>
              </w:tabs>
              <w:spacing w:line="312" w:lineRule="auto"/>
              <w:jc w:val="both"/>
              <w:rPr>
                <w:rFonts w:ascii="Times New Roman" w:eastAsia="Times New Roman" w:hAnsi="Times New Roman"/>
                <w:bCs/>
                <w:sz w:val="26"/>
                <w:szCs w:val="26"/>
              </w:rPr>
            </w:pPr>
            <w:r w:rsidRPr="00331B92">
              <w:rPr>
                <w:rFonts w:ascii="Times New Roman" w:eastAsia="Times New Roman" w:hAnsi="Times New Roman"/>
                <w:bCs/>
                <w:sz w:val="26"/>
                <w:szCs w:val="26"/>
              </w:rPr>
              <w:t>Sử dụng được các phương pháp kế toán (phương pháp tài khoản, phương pháp chứng từ, phương pháp ghi sổ kép, phương pháp tính giá các đối tượng kế toán, phương pháp báo cáo, phương pháp kiểm tra)</w:t>
            </w:r>
          </w:p>
        </w:tc>
      </w:tr>
      <w:tr w:rsidR="00331B92" w:rsidRPr="00331B92" w:rsidTr="008A0F4A">
        <w:trPr>
          <w:jc w:val="center"/>
        </w:trPr>
        <w:tc>
          <w:tcPr>
            <w:tcW w:w="1047" w:type="dxa"/>
            <w:vMerge/>
            <w:tcBorders>
              <w:left w:val="single" w:sz="4" w:space="0" w:color="auto"/>
              <w:bottom w:val="single" w:sz="4" w:space="0" w:color="auto"/>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p>
        </w:tc>
        <w:tc>
          <w:tcPr>
            <w:tcW w:w="8133" w:type="dxa"/>
            <w:tcBorders>
              <w:bottom w:val="single" w:sz="6" w:space="0" w:color="000000"/>
            </w:tcBorders>
            <w:shd w:val="clear" w:color="auto" w:fill="auto"/>
          </w:tcPr>
          <w:p w:rsidR="00305818" w:rsidRPr="00331B92" w:rsidRDefault="00305818" w:rsidP="008A0F4A">
            <w:pPr>
              <w:tabs>
                <w:tab w:val="left" w:pos="284"/>
                <w:tab w:val="left" w:pos="5954"/>
              </w:tabs>
              <w:spacing w:line="312" w:lineRule="auto"/>
              <w:jc w:val="both"/>
              <w:rPr>
                <w:rFonts w:ascii="Times New Roman" w:eastAsia="Times New Roman" w:hAnsi="Times New Roman"/>
                <w:bCs/>
                <w:sz w:val="26"/>
                <w:szCs w:val="26"/>
              </w:rPr>
            </w:pPr>
            <w:r w:rsidRPr="00331B92">
              <w:rPr>
                <w:rFonts w:ascii="Times New Roman" w:eastAsia="Times New Roman" w:hAnsi="Times New Roman"/>
                <w:bCs/>
                <w:sz w:val="26"/>
                <w:szCs w:val="26"/>
              </w:rPr>
              <w:t>Trình bày được kết cấu tài khoản cũng như sử dụng phương pháp ghi sổ kép trong việc định khoản kế toán trong TCTD đặc biệt là các ngân hàng thương mại.</w:t>
            </w:r>
          </w:p>
        </w:tc>
      </w:tr>
      <w:tr w:rsidR="00331B92" w:rsidRPr="00331B92" w:rsidTr="008A0F4A">
        <w:trPr>
          <w:jc w:val="center"/>
        </w:trPr>
        <w:tc>
          <w:tcPr>
            <w:tcW w:w="1047" w:type="dxa"/>
            <w:tcBorders>
              <w:top w:val="single" w:sz="4" w:space="0" w:color="auto"/>
              <w:left w:val="single" w:sz="4" w:space="0" w:color="auto"/>
              <w:bottom w:val="single" w:sz="6" w:space="0" w:color="000000"/>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CLO2</w:t>
            </w:r>
          </w:p>
        </w:tc>
        <w:tc>
          <w:tcPr>
            <w:tcW w:w="8133" w:type="dxa"/>
            <w:tcBorders>
              <w:bottom w:val="single" w:sz="6" w:space="0" w:color="000000"/>
            </w:tcBorders>
            <w:shd w:val="clear" w:color="auto" w:fill="auto"/>
          </w:tcPr>
          <w:p w:rsidR="00305818" w:rsidRPr="00331B92" w:rsidRDefault="00305818" w:rsidP="008A0F4A">
            <w:pPr>
              <w:tabs>
                <w:tab w:val="left" w:pos="284"/>
                <w:tab w:val="left" w:pos="5954"/>
              </w:tabs>
              <w:spacing w:line="312" w:lineRule="auto"/>
              <w:jc w:val="both"/>
              <w:rPr>
                <w:rFonts w:ascii="Times New Roman" w:eastAsia="Times New Roman" w:hAnsi="Times New Roman"/>
                <w:bCs/>
                <w:sz w:val="26"/>
                <w:szCs w:val="26"/>
              </w:rPr>
            </w:pPr>
            <w:r w:rsidRPr="00331B92">
              <w:rPr>
                <w:rFonts w:ascii="Times New Roman" w:eastAsia="Times New Roman" w:hAnsi="Times New Roman"/>
                <w:sz w:val="26"/>
                <w:szCs w:val="26"/>
              </w:rPr>
              <w:t>Kế toán một số nghiệp vụ kinh tế phát sinh trong các ngân hàng thương mại bao gồm quá trình huy động, cho vay, thanh toán,… và kế toán xác định kết quả kinh doanh.</w:t>
            </w:r>
          </w:p>
        </w:tc>
      </w:tr>
      <w:tr w:rsidR="00305818" w:rsidRPr="00331B92" w:rsidTr="008A0F4A">
        <w:trPr>
          <w:jc w:val="center"/>
        </w:trPr>
        <w:tc>
          <w:tcPr>
            <w:tcW w:w="1047" w:type="dxa"/>
            <w:tcBorders>
              <w:top w:val="single" w:sz="4" w:space="0" w:color="auto"/>
              <w:left w:val="single" w:sz="4" w:space="0" w:color="auto"/>
              <w:bottom w:val="single" w:sz="6" w:space="0" w:color="000000"/>
            </w:tcBorders>
            <w:shd w:val="clear" w:color="auto" w:fill="auto"/>
            <w:vAlign w:val="center"/>
          </w:tcPr>
          <w:p w:rsidR="00305818" w:rsidRPr="00331B92" w:rsidRDefault="00305818" w:rsidP="008A0F4A">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CLO3</w:t>
            </w:r>
          </w:p>
        </w:tc>
        <w:tc>
          <w:tcPr>
            <w:tcW w:w="8133" w:type="dxa"/>
            <w:tcBorders>
              <w:bottom w:val="single" w:sz="6" w:space="0" w:color="000000"/>
            </w:tcBorders>
            <w:shd w:val="clear" w:color="auto" w:fill="auto"/>
          </w:tcPr>
          <w:p w:rsidR="00305818" w:rsidRPr="00331B92" w:rsidRDefault="00305818" w:rsidP="008A0F4A">
            <w:pPr>
              <w:tabs>
                <w:tab w:val="left" w:pos="284"/>
                <w:tab w:val="left" w:pos="5954"/>
              </w:tabs>
              <w:spacing w:line="312" w:lineRule="auto"/>
              <w:jc w:val="both"/>
              <w:rPr>
                <w:rFonts w:ascii="Times New Roman" w:eastAsia="Times New Roman" w:hAnsi="Times New Roman"/>
                <w:sz w:val="26"/>
                <w:szCs w:val="26"/>
              </w:rPr>
            </w:pPr>
            <w:r w:rsidRPr="00331B92">
              <w:rPr>
                <w:rFonts w:ascii="Times New Roman" w:eastAsia="Times New Roman" w:hAnsi="Times New Roman"/>
                <w:sz w:val="26"/>
                <w:szCs w:val="26"/>
              </w:rPr>
              <w:t>Tổ chức công tác kế toán, kiểm tra kế toán và kiểm toán trong hệ thống ngân hàng thương mại.</w:t>
            </w:r>
          </w:p>
        </w:tc>
      </w:tr>
    </w:tbl>
    <w:p w:rsidR="00305818" w:rsidRPr="00331B92" w:rsidRDefault="00305818" w:rsidP="00305818">
      <w:pPr>
        <w:spacing w:line="312" w:lineRule="auto"/>
        <w:jc w:val="both"/>
        <w:rPr>
          <w:rFonts w:ascii="Times New Roman" w:hAnsi="Times New Roman"/>
          <w:b/>
          <w:bCs/>
          <w:sz w:val="26"/>
          <w:szCs w:val="26"/>
        </w:rPr>
      </w:pPr>
    </w:p>
    <w:p w:rsidR="00305818" w:rsidRPr="00331B92" w:rsidRDefault="00305818" w:rsidP="00305818">
      <w:pPr>
        <w:spacing w:line="312"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305818" w:rsidRPr="00331B92" w:rsidRDefault="00305818" w:rsidP="00305818">
      <w:pPr>
        <w:spacing w:line="312"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305818" w:rsidRPr="00331B92" w:rsidRDefault="00305818" w:rsidP="00305818">
      <w:pPr>
        <w:spacing w:line="312"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305818" w:rsidRPr="00331B92" w:rsidRDefault="00305818" w:rsidP="00305818">
      <w:pPr>
        <w:spacing w:line="312"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305818" w:rsidRPr="00331B92" w:rsidRDefault="00305818" w:rsidP="00305818">
      <w:pPr>
        <w:spacing w:line="312"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074"/>
        <w:gridCol w:w="1067"/>
        <w:gridCol w:w="1033"/>
        <w:gridCol w:w="1033"/>
        <w:gridCol w:w="1036"/>
        <w:gridCol w:w="1033"/>
        <w:gridCol w:w="1033"/>
        <w:gridCol w:w="1033"/>
      </w:tblGrid>
      <w:tr w:rsidR="00331B92" w:rsidRPr="00331B92" w:rsidTr="008A0F4A">
        <w:trPr>
          <w:jc w:val="center"/>
        </w:trPr>
        <w:tc>
          <w:tcPr>
            <w:tcW w:w="1279" w:type="dxa"/>
            <w:shd w:val="clear" w:color="auto" w:fill="auto"/>
          </w:tcPr>
          <w:p w:rsidR="00305818" w:rsidRPr="00331B92" w:rsidRDefault="00305818" w:rsidP="008A0F4A">
            <w:pPr>
              <w:spacing w:line="312" w:lineRule="auto"/>
              <w:jc w:val="both"/>
              <w:rPr>
                <w:rFonts w:ascii="Times New Roman" w:hAnsi="Times New Roman"/>
                <w:bCs/>
                <w:sz w:val="26"/>
                <w:szCs w:val="26"/>
              </w:rPr>
            </w:pPr>
          </w:p>
        </w:tc>
        <w:tc>
          <w:tcPr>
            <w:tcW w:w="1241"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PLO1.2</w:t>
            </w:r>
          </w:p>
        </w:tc>
        <w:tc>
          <w:tcPr>
            <w:tcW w:w="1208"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PLO1.3</w:t>
            </w: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PLO2.1</w:t>
            </w: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PLO2.2</w:t>
            </w:r>
          </w:p>
        </w:tc>
        <w:tc>
          <w:tcPr>
            <w:tcW w:w="1048"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PLO2.3</w:t>
            </w:r>
          </w:p>
        </w:tc>
        <w:tc>
          <w:tcPr>
            <w:tcW w:w="1033" w:type="dxa"/>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PLO3.1</w:t>
            </w:r>
          </w:p>
        </w:tc>
        <w:tc>
          <w:tcPr>
            <w:tcW w:w="848" w:type="dxa"/>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PLO3.2</w:t>
            </w:r>
          </w:p>
        </w:tc>
        <w:tc>
          <w:tcPr>
            <w:tcW w:w="848" w:type="dxa"/>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PLO3.3</w:t>
            </w:r>
          </w:p>
        </w:tc>
      </w:tr>
      <w:tr w:rsidR="00331B92" w:rsidRPr="00331B92" w:rsidTr="008A0F4A">
        <w:trPr>
          <w:jc w:val="center"/>
        </w:trPr>
        <w:tc>
          <w:tcPr>
            <w:tcW w:w="1279"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CLO1</w:t>
            </w:r>
          </w:p>
        </w:tc>
        <w:tc>
          <w:tcPr>
            <w:tcW w:w="1241"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1208"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48"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33" w:type="dxa"/>
          </w:tcPr>
          <w:p w:rsidR="00305818" w:rsidRPr="00331B92" w:rsidRDefault="00305818" w:rsidP="008A0F4A">
            <w:pPr>
              <w:spacing w:line="312" w:lineRule="auto"/>
              <w:jc w:val="center"/>
              <w:rPr>
                <w:rFonts w:ascii="Times New Roman" w:hAnsi="Times New Roman"/>
                <w:bCs/>
                <w:sz w:val="26"/>
                <w:szCs w:val="26"/>
              </w:rPr>
            </w:pPr>
          </w:p>
        </w:tc>
        <w:tc>
          <w:tcPr>
            <w:tcW w:w="848" w:type="dxa"/>
          </w:tcPr>
          <w:p w:rsidR="00305818" w:rsidRPr="00331B92" w:rsidRDefault="00305818" w:rsidP="008A0F4A">
            <w:pPr>
              <w:spacing w:line="312" w:lineRule="auto"/>
              <w:jc w:val="center"/>
              <w:rPr>
                <w:rFonts w:ascii="Times New Roman" w:hAnsi="Times New Roman"/>
                <w:bCs/>
                <w:sz w:val="26"/>
                <w:szCs w:val="26"/>
              </w:rPr>
            </w:pPr>
          </w:p>
        </w:tc>
        <w:tc>
          <w:tcPr>
            <w:tcW w:w="848" w:type="dxa"/>
          </w:tcPr>
          <w:p w:rsidR="00305818" w:rsidRPr="00331B92" w:rsidRDefault="00305818" w:rsidP="008A0F4A">
            <w:pPr>
              <w:spacing w:line="312" w:lineRule="auto"/>
              <w:jc w:val="center"/>
              <w:rPr>
                <w:rFonts w:ascii="Times New Roman" w:hAnsi="Times New Roman"/>
                <w:bCs/>
                <w:sz w:val="26"/>
                <w:szCs w:val="26"/>
              </w:rPr>
            </w:pPr>
          </w:p>
        </w:tc>
      </w:tr>
      <w:tr w:rsidR="00331B92" w:rsidRPr="00331B92" w:rsidTr="008A0F4A">
        <w:trPr>
          <w:jc w:val="center"/>
        </w:trPr>
        <w:tc>
          <w:tcPr>
            <w:tcW w:w="1279"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CLO2</w:t>
            </w:r>
          </w:p>
        </w:tc>
        <w:tc>
          <w:tcPr>
            <w:tcW w:w="1241"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208"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1048"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M</w:t>
            </w:r>
          </w:p>
        </w:tc>
        <w:tc>
          <w:tcPr>
            <w:tcW w:w="1033" w:type="dxa"/>
          </w:tcPr>
          <w:p w:rsidR="00305818" w:rsidRPr="00331B92" w:rsidRDefault="00305818" w:rsidP="008A0F4A">
            <w:pPr>
              <w:spacing w:line="312" w:lineRule="auto"/>
              <w:jc w:val="center"/>
              <w:rPr>
                <w:rFonts w:ascii="Times New Roman" w:hAnsi="Times New Roman"/>
                <w:bCs/>
                <w:sz w:val="26"/>
                <w:szCs w:val="26"/>
              </w:rPr>
            </w:pPr>
          </w:p>
        </w:tc>
        <w:tc>
          <w:tcPr>
            <w:tcW w:w="848" w:type="dxa"/>
          </w:tcPr>
          <w:p w:rsidR="00305818" w:rsidRPr="00331B92" w:rsidRDefault="00305818" w:rsidP="008A0F4A">
            <w:pPr>
              <w:spacing w:line="312" w:lineRule="auto"/>
              <w:jc w:val="center"/>
              <w:rPr>
                <w:rFonts w:ascii="Times New Roman" w:hAnsi="Times New Roman"/>
                <w:bCs/>
                <w:sz w:val="26"/>
                <w:szCs w:val="26"/>
              </w:rPr>
            </w:pPr>
          </w:p>
        </w:tc>
        <w:tc>
          <w:tcPr>
            <w:tcW w:w="848" w:type="dxa"/>
          </w:tcPr>
          <w:p w:rsidR="00305818" w:rsidRPr="00331B92" w:rsidRDefault="00305818" w:rsidP="008A0F4A">
            <w:pPr>
              <w:spacing w:line="312" w:lineRule="auto"/>
              <w:jc w:val="center"/>
              <w:rPr>
                <w:rFonts w:ascii="Times New Roman" w:hAnsi="Times New Roman"/>
                <w:bCs/>
                <w:sz w:val="26"/>
                <w:szCs w:val="26"/>
              </w:rPr>
            </w:pPr>
          </w:p>
        </w:tc>
      </w:tr>
      <w:tr w:rsidR="00331B92" w:rsidRPr="00331B92" w:rsidTr="008A0F4A">
        <w:trPr>
          <w:jc w:val="center"/>
        </w:trPr>
        <w:tc>
          <w:tcPr>
            <w:tcW w:w="1279" w:type="dxa"/>
            <w:shd w:val="clear" w:color="auto" w:fill="auto"/>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CLO3</w:t>
            </w:r>
          </w:p>
        </w:tc>
        <w:tc>
          <w:tcPr>
            <w:tcW w:w="1241"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208"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33"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48" w:type="dxa"/>
            <w:shd w:val="clear" w:color="auto" w:fill="auto"/>
          </w:tcPr>
          <w:p w:rsidR="00305818" w:rsidRPr="00331B92" w:rsidRDefault="00305818" w:rsidP="008A0F4A">
            <w:pPr>
              <w:spacing w:line="312" w:lineRule="auto"/>
              <w:jc w:val="center"/>
              <w:rPr>
                <w:rFonts w:ascii="Times New Roman" w:hAnsi="Times New Roman"/>
                <w:bCs/>
                <w:sz w:val="26"/>
                <w:szCs w:val="26"/>
              </w:rPr>
            </w:pPr>
          </w:p>
        </w:tc>
        <w:tc>
          <w:tcPr>
            <w:tcW w:w="1033" w:type="dxa"/>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848" w:type="dxa"/>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R</w:t>
            </w:r>
          </w:p>
        </w:tc>
        <w:tc>
          <w:tcPr>
            <w:tcW w:w="848" w:type="dxa"/>
          </w:tcPr>
          <w:p w:rsidR="00305818" w:rsidRPr="00331B92" w:rsidRDefault="00305818" w:rsidP="008A0F4A">
            <w:pPr>
              <w:spacing w:line="312" w:lineRule="auto"/>
              <w:jc w:val="center"/>
              <w:rPr>
                <w:rFonts w:ascii="Times New Roman" w:hAnsi="Times New Roman"/>
                <w:bCs/>
                <w:sz w:val="26"/>
                <w:szCs w:val="26"/>
              </w:rPr>
            </w:pPr>
            <w:r w:rsidRPr="00331B92">
              <w:rPr>
                <w:rFonts w:ascii="Times New Roman" w:hAnsi="Times New Roman"/>
                <w:bCs/>
                <w:sz w:val="26"/>
                <w:szCs w:val="26"/>
              </w:rPr>
              <w:t>M</w:t>
            </w:r>
          </w:p>
        </w:tc>
      </w:tr>
    </w:tbl>
    <w:p w:rsidR="007A1F6A" w:rsidRPr="00331B92" w:rsidRDefault="009602D4"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7.3.2</w:t>
      </w:r>
      <w:r w:rsidR="0088364F" w:rsidRPr="00331B92">
        <w:rPr>
          <w:rFonts w:ascii="Times New Roman" w:eastAsia="Arial" w:hAnsi="Times New Roman" w:cs="Times New Roman"/>
          <w:b/>
          <w:i/>
          <w:sz w:val="26"/>
          <w:szCs w:val="26"/>
          <w:lang w:val="de-DE"/>
        </w:rPr>
        <w:t>1</w:t>
      </w:r>
      <w:r w:rsidRPr="00331B92">
        <w:rPr>
          <w:rFonts w:ascii="Times New Roman" w:eastAsia="Arial" w:hAnsi="Times New Roman" w:cs="Times New Roman"/>
          <w:b/>
          <w:i/>
          <w:sz w:val="26"/>
          <w:szCs w:val="26"/>
          <w:lang w:val="de-DE"/>
        </w:rPr>
        <w:t>. Học phần 2</w:t>
      </w:r>
      <w:r w:rsidR="0088364F" w:rsidRPr="00331B92">
        <w:rPr>
          <w:rFonts w:ascii="Times New Roman" w:eastAsia="Arial" w:hAnsi="Times New Roman" w:cs="Times New Roman"/>
          <w:b/>
          <w:i/>
          <w:sz w:val="26"/>
          <w:szCs w:val="26"/>
          <w:lang w:val="de-DE"/>
        </w:rPr>
        <w:t>1</w:t>
      </w:r>
      <w:r w:rsidRPr="00331B92">
        <w:rPr>
          <w:rFonts w:ascii="Times New Roman" w:eastAsia="Arial" w:hAnsi="Times New Roman" w:cs="Times New Roman"/>
          <w:b/>
          <w:i/>
          <w:sz w:val="26"/>
          <w:szCs w:val="26"/>
          <w:lang w:val="de-DE"/>
        </w:rPr>
        <w:t xml:space="preserve">: Báo cáo tài chính hợp nhất </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t>Số tín chỉ: 03 tín chỉ (2/1) (a: tín chỉ lý thuyết; b: tín chỉ thực hành/thảo luận)</w:t>
      </w:r>
      <w:r w:rsidR="009602D4" w:rsidRPr="00331B92">
        <w:rPr>
          <w:rFonts w:ascii="Times New Roman" w:eastAsia="Arial" w:hAnsi="Times New Roman" w:cs="Times New Roman"/>
          <w:sz w:val="26"/>
          <w:szCs w:val="26"/>
          <w:lang w:val="de-DE"/>
        </w:rPr>
        <w:t>.</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CF6302" w:rsidRPr="00331B92" w:rsidRDefault="00CF6302" w:rsidP="003A2B48">
      <w:pPr>
        <w:widowControl w:val="0"/>
        <w:snapToGrid w:val="0"/>
        <w:spacing w:before="60" w:after="60" w:line="312" w:lineRule="auto"/>
        <w:ind w:firstLine="720"/>
        <w:jc w:val="both"/>
        <w:rPr>
          <w:rFonts w:ascii="Times New Roman" w:eastAsia="Arial" w:hAnsi="Times New Roman" w:cs="Times New Roman"/>
          <w:sz w:val="26"/>
          <w:szCs w:val="26"/>
          <w:lang w:val="vi-VN"/>
        </w:rPr>
      </w:pPr>
      <w:r w:rsidRPr="00331B92">
        <w:rPr>
          <w:rFonts w:ascii="Times New Roman" w:eastAsia="Arial" w:hAnsi="Times New Roman" w:cs="Times New Roman"/>
          <w:sz w:val="26"/>
          <w:szCs w:val="26"/>
          <w:lang w:val="fi-FI"/>
        </w:rPr>
        <w:lastRenderedPageBreak/>
        <w:t>Học phần Báo cáo hợp nhất là học phần tự chọ</w:t>
      </w:r>
      <w:r w:rsidRPr="00331B92">
        <w:rPr>
          <w:rFonts w:ascii="Times New Roman" w:eastAsia="Arial" w:hAnsi="Times New Roman" w:cs="Times New Roman"/>
          <w:sz w:val="26"/>
          <w:szCs w:val="26"/>
          <w:lang w:val="vi-VN"/>
        </w:rPr>
        <w:t>n</w:t>
      </w:r>
      <w:r w:rsidRPr="00331B92">
        <w:rPr>
          <w:rFonts w:ascii="Times New Roman" w:eastAsia="Arial" w:hAnsi="Times New Roman" w:cs="Times New Roman"/>
          <w:sz w:val="26"/>
          <w:szCs w:val="26"/>
          <w:lang w:val="fi-FI"/>
        </w:rPr>
        <w:t xml:space="preserve"> thuộc khối kiến thức chuyên ngành đào tạo thạc sĩ kế toán. Học phần này, t</w:t>
      </w:r>
      <w:r w:rsidRPr="00331B92">
        <w:rPr>
          <w:rFonts w:ascii="Times New Roman" w:eastAsia="Arial" w:hAnsi="Times New Roman" w:cs="Times New Roman"/>
          <w:sz w:val="26"/>
          <w:szCs w:val="26"/>
          <w:lang w:val="vi-VN"/>
        </w:rPr>
        <w:t>rang bị cho học viên</w:t>
      </w:r>
      <w:r w:rsidRPr="00331B92">
        <w:rPr>
          <w:rFonts w:ascii="Times New Roman" w:eastAsia="Arial" w:hAnsi="Times New Roman" w:cs="Times New Roman"/>
          <w:sz w:val="26"/>
          <w:szCs w:val="26"/>
          <w:lang w:val="fi-FI"/>
        </w:rPr>
        <w:t xml:space="preserve"> cao học</w:t>
      </w:r>
      <w:r w:rsidRPr="00331B92">
        <w:rPr>
          <w:rFonts w:ascii="Times New Roman" w:eastAsia="Arial" w:hAnsi="Times New Roman" w:cs="Times New Roman"/>
          <w:sz w:val="26"/>
          <w:szCs w:val="26"/>
          <w:lang w:val="vi-VN"/>
        </w:rPr>
        <w:t xml:space="preserve"> những vấn đề lý luận về </w:t>
      </w:r>
      <w:r w:rsidRPr="00331B92">
        <w:rPr>
          <w:rFonts w:ascii="Times New Roman" w:eastAsia="Arial" w:hAnsi="Times New Roman" w:cs="Times New Roman"/>
          <w:sz w:val="26"/>
          <w:szCs w:val="26"/>
          <w:lang w:val="fi-FI"/>
        </w:rPr>
        <w:t xml:space="preserve">Báo cáo tài chính hợp nhất như nguyên tắc chung về Báo cáo tài chính hợp nhất, phương pháp lập Báo cáo tài chính hợp nhất và qui trình hợp nhất các Báo cáo tài chính hợp nhất trong các tập đoàn kinh tế qui mô lớn ở Việt Nam. Từ đó, có thể vận dụng vào việc lập và hợp nhất các Báo cáo tài chính trong các tập đoàn kinh tế qui mô lớn ở Việt Nam hiện nay. Đây là những kiến thức mà học viên đại học chuyên ngành kế toán chưa được đề cập đến trong chương trình đào tạo kế toán tại các trường đại học. </w:t>
      </w:r>
    </w:p>
    <w:p w:rsidR="00CF6302" w:rsidRPr="00331B92" w:rsidRDefault="00CF6302" w:rsidP="003A2B48">
      <w:pPr>
        <w:spacing w:before="60" w:after="60" w:line="312" w:lineRule="auto"/>
        <w:ind w:firstLine="720"/>
        <w:jc w:val="both"/>
        <w:rPr>
          <w:rFonts w:ascii="Times New Roman" w:hAnsi="Times New Roman" w:cs="Times New Roman"/>
          <w:bCs/>
          <w:sz w:val="26"/>
          <w:szCs w:val="26"/>
          <w:lang w:val="vi-VN"/>
        </w:rPr>
      </w:pPr>
      <w:r w:rsidRPr="00331B92">
        <w:rPr>
          <w:rFonts w:ascii="Times New Roman" w:hAnsi="Times New Roman" w:cs="Times New Roman"/>
          <w:spacing w:val="-2"/>
          <w:sz w:val="26"/>
          <w:szCs w:val="26"/>
          <w:lang w:val="vi-VN"/>
        </w:rPr>
        <w:t xml:space="preserve">Học phần này giúp người học (i) vận dụng Luật, chuẩn mực và chế độ, chính sách tài chính kế toán liên quan đến hợp nhất kinh doanh nhằm lập và trình bày báo cáo tài chính hợp nhất, (ii) </w:t>
      </w:r>
      <w:r w:rsidRPr="00331B92">
        <w:rPr>
          <w:rFonts w:ascii="Times New Roman" w:hAnsi="Times New Roman" w:cs="Times New Roman"/>
          <w:sz w:val="26"/>
          <w:szCs w:val="26"/>
          <w:lang w:val="vi-VN"/>
        </w:rPr>
        <w:t xml:space="preserve">Xử lý được quy trình, nghiệp vụ kế toán hợp nhất kinh doanh trong doanh nghiệp, Tập đoàn kinh tế, (iii) </w:t>
      </w:r>
      <w:r w:rsidRPr="00331B92">
        <w:rPr>
          <w:rFonts w:ascii="Times New Roman" w:hAnsi="Times New Roman" w:cs="Times New Roman"/>
          <w:bCs/>
          <w:sz w:val="26"/>
          <w:szCs w:val="26"/>
          <w:lang w:val="vi-VN"/>
        </w:rPr>
        <w:t>Có khả năng lập kế hoạch và tổ chức thực hiện công việc chuyên môn, kỹ năng tự nghiên cứu, kỹ năng lắng nghe, kỹ năng giao tiếp và ứng xử, kỹ năng làm việc nhóm hiệu quả.</w:t>
      </w:r>
    </w:p>
    <w:p w:rsidR="00CF6302" w:rsidRPr="00331B92" w:rsidRDefault="00CF6302" w:rsidP="003A2B48">
      <w:pPr>
        <w:tabs>
          <w:tab w:val="left" w:pos="284"/>
          <w:tab w:val="left" w:pos="5954"/>
        </w:tabs>
        <w:spacing w:before="60" w:after="60" w:line="312" w:lineRule="auto"/>
        <w:jc w:val="both"/>
        <w:rPr>
          <w:rFonts w:ascii="Times New Roman" w:hAnsi="Times New Roman" w:cs="Times New Roman"/>
          <w:b/>
          <w:bCs/>
          <w:i/>
          <w:sz w:val="26"/>
          <w:szCs w:val="26"/>
        </w:rPr>
      </w:pPr>
      <w:r w:rsidRPr="00331B92">
        <w:rPr>
          <w:rFonts w:ascii="Times New Roman" w:hAnsi="Times New Roman" w:cs="Times New Roman"/>
          <w:b/>
          <w:bCs/>
          <w:i/>
          <w:sz w:val="26"/>
          <w:szCs w:val="26"/>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331B92" w:rsidRPr="00331B92" w:rsidTr="00CF6302">
        <w:trPr>
          <w:trHeight w:val="845"/>
          <w:tblHeader/>
        </w:trPr>
        <w:tc>
          <w:tcPr>
            <w:tcW w:w="1232"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i/>
                <w:sz w:val="26"/>
                <w:szCs w:val="26"/>
              </w:rPr>
            </w:pPr>
            <w:r w:rsidRPr="00331B92">
              <w:rPr>
                <w:rFonts w:ascii="Times New Roman" w:hAnsi="Times New Roman" w:cs="Times New Roman"/>
                <w:b/>
                <w:bCs/>
                <w:i/>
                <w:sz w:val="26"/>
                <w:szCs w:val="26"/>
              </w:rPr>
              <w:t>(COs)</w:t>
            </w:r>
          </w:p>
        </w:tc>
        <w:tc>
          <w:tcPr>
            <w:tcW w:w="5255"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2877"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w:t>
            </w:r>
          </w:p>
        </w:tc>
      </w:tr>
      <w:tr w:rsidR="00331B92" w:rsidRPr="00331B92" w:rsidTr="00CF6302">
        <w:trPr>
          <w:trHeight w:val="333"/>
        </w:trPr>
        <w:tc>
          <w:tcPr>
            <w:tcW w:w="1232" w:type="dxa"/>
            <w:shd w:val="clear" w:color="auto" w:fill="auto"/>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CO1</w:t>
            </w:r>
          </w:p>
        </w:tc>
        <w:tc>
          <w:tcPr>
            <w:tcW w:w="5255" w:type="dxa"/>
            <w:shd w:val="clear" w:color="auto" w:fill="auto"/>
          </w:tcPr>
          <w:p w:rsidR="00CF6302" w:rsidRPr="00331B92" w:rsidRDefault="00CF6302" w:rsidP="003A2B48">
            <w:pPr>
              <w:spacing w:before="60" w:after="60" w:line="312" w:lineRule="auto"/>
              <w:jc w:val="both"/>
              <w:rPr>
                <w:rFonts w:ascii="Times New Roman" w:hAnsi="Times New Roman" w:cs="Times New Roman"/>
                <w:b/>
                <w:bCs/>
                <w:sz w:val="26"/>
                <w:szCs w:val="26"/>
                <w:lang w:val="vi-VN"/>
              </w:rPr>
            </w:pPr>
            <w:r w:rsidRPr="00331B92">
              <w:rPr>
                <w:rFonts w:ascii="Times New Roman" w:hAnsi="Times New Roman" w:cs="Times New Roman"/>
                <w:bCs/>
                <w:sz w:val="26"/>
                <w:szCs w:val="26"/>
                <w:lang w:val="vi-VN"/>
              </w:rPr>
              <w:t>Kiến thức chuyên sâu về tập đoàn, Báo cáo tài chính hợp nhất, phạm vi hợp nhất, phương pháp hợp nhất và quy trình hợp nhất báo cáo tài chính.</w:t>
            </w:r>
          </w:p>
        </w:tc>
        <w:tc>
          <w:tcPr>
            <w:tcW w:w="2877" w:type="dxa"/>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lang w:val="vi-VN"/>
              </w:rPr>
              <w:t>PLO</w:t>
            </w:r>
            <w:r w:rsidRPr="00331B92">
              <w:rPr>
                <w:rFonts w:ascii="Times New Roman" w:hAnsi="Times New Roman" w:cs="Times New Roman"/>
                <w:bCs/>
                <w:sz w:val="26"/>
                <w:szCs w:val="26"/>
              </w:rPr>
              <w:t>1.</w:t>
            </w:r>
            <w:r w:rsidRPr="00331B92">
              <w:rPr>
                <w:rFonts w:ascii="Times New Roman" w:hAnsi="Times New Roman" w:cs="Times New Roman"/>
                <w:bCs/>
                <w:sz w:val="26"/>
                <w:szCs w:val="26"/>
                <w:lang w:val="vi-VN"/>
              </w:rPr>
              <w:t>2</w:t>
            </w:r>
          </w:p>
          <w:p w:rsidR="00CF6302" w:rsidRPr="00331B92" w:rsidRDefault="00CF6302" w:rsidP="003A2B48">
            <w:pPr>
              <w:spacing w:before="60" w:after="60" w:line="312" w:lineRule="auto"/>
              <w:jc w:val="center"/>
              <w:rPr>
                <w:rFonts w:ascii="Times New Roman" w:hAnsi="Times New Roman" w:cs="Times New Roman"/>
                <w:sz w:val="26"/>
                <w:szCs w:val="26"/>
              </w:rPr>
            </w:pPr>
          </w:p>
        </w:tc>
      </w:tr>
      <w:tr w:rsidR="00331B92" w:rsidRPr="00331B92" w:rsidTr="00CF6302">
        <w:trPr>
          <w:trHeight w:val="327"/>
        </w:trPr>
        <w:tc>
          <w:tcPr>
            <w:tcW w:w="1232" w:type="dxa"/>
            <w:shd w:val="clear" w:color="auto" w:fill="auto"/>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CO2</w:t>
            </w:r>
          </w:p>
        </w:tc>
        <w:tc>
          <w:tcPr>
            <w:tcW w:w="5255" w:type="dxa"/>
            <w:shd w:val="clear" w:color="auto" w:fill="auto"/>
          </w:tcPr>
          <w:p w:rsidR="00CF6302" w:rsidRPr="00331B92" w:rsidRDefault="00CF6302" w:rsidP="003A2B48">
            <w:pPr>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spacing w:val="-2"/>
                <w:sz w:val="26"/>
                <w:szCs w:val="26"/>
                <w:lang w:val="vi-VN"/>
              </w:rPr>
              <w:t xml:space="preserve">Vận dụng Luật, chuẩn mực và chế độ, chính sách tài chính kế toán liên quan đến hợp nhất kinh doanh nhằm lập và trình bày báo cáo tài chính hợp nhất, (ii) </w:t>
            </w:r>
            <w:r w:rsidRPr="00331B92">
              <w:rPr>
                <w:rFonts w:ascii="Times New Roman" w:hAnsi="Times New Roman" w:cs="Times New Roman"/>
                <w:sz w:val="26"/>
                <w:szCs w:val="26"/>
                <w:lang w:val="vi-VN"/>
              </w:rPr>
              <w:t>Xử lý được quy trình, nghiệp vụ kế toán hợp nhất kinh doanh trong doanh nghiệp, Tập đoàn kinh tế.</w:t>
            </w:r>
          </w:p>
        </w:tc>
        <w:tc>
          <w:tcPr>
            <w:tcW w:w="2877" w:type="dxa"/>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lang w:val="vi-VN"/>
              </w:rPr>
              <w:t>PLO</w:t>
            </w:r>
            <w:r w:rsidRPr="00331B92">
              <w:rPr>
                <w:rFonts w:ascii="Times New Roman" w:hAnsi="Times New Roman" w:cs="Times New Roman"/>
                <w:bCs/>
                <w:sz w:val="26"/>
                <w:szCs w:val="26"/>
              </w:rPr>
              <w:t>1.3</w:t>
            </w:r>
            <w:r w:rsidRPr="00331B92">
              <w:rPr>
                <w:rFonts w:ascii="Times New Roman" w:hAnsi="Times New Roman" w:cs="Times New Roman"/>
                <w:bCs/>
                <w:sz w:val="26"/>
                <w:szCs w:val="26"/>
                <w:lang w:val="vi-VN"/>
              </w:rPr>
              <w:t>; PLO1.2</w:t>
            </w:r>
            <w:r w:rsidRPr="00331B92">
              <w:rPr>
                <w:rFonts w:ascii="Times New Roman" w:hAnsi="Times New Roman" w:cs="Times New Roman"/>
                <w:bCs/>
                <w:sz w:val="26"/>
                <w:szCs w:val="26"/>
              </w:rPr>
              <w:t xml:space="preserve">.1; </w:t>
            </w:r>
            <w:r w:rsidRPr="00331B92">
              <w:rPr>
                <w:rFonts w:ascii="Times New Roman" w:hAnsi="Times New Roman" w:cs="Times New Roman"/>
                <w:bCs/>
                <w:sz w:val="26"/>
                <w:szCs w:val="26"/>
                <w:lang w:val="vi-VN"/>
              </w:rPr>
              <w:t>PLO1.2</w:t>
            </w:r>
            <w:r w:rsidRPr="00331B92">
              <w:rPr>
                <w:rFonts w:ascii="Times New Roman" w:hAnsi="Times New Roman" w:cs="Times New Roman"/>
                <w:bCs/>
                <w:sz w:val="26"/>
                <w:szCs w:val="26"/>
              </w:rPr>
              <w:t>.2</w:t>
            </w:r>
          </w:p>
          <w:p w:rsidR="00CF6302" w:rsidRPr="00331B92" w:rsidRDefault="00CF6302" w:rsidP="003A2B48">
            <w:pPr>
              <w:spacing w:before="60" w:after="60" w:line="312" w:lineRule="auto"/>
              <w:jc w:val="center"/>
              <w:rPr>
                <w:rFonts w:ascii="Times New Roman" w:hAnsi="Times New Roman" w:cs="Times New Roman"/>
                <w:sz w:val="26"/>
                <w:szCs w:val="26"/>
              </w:rPr>
            </w:pPr>
          </w:p>
        </w:tc>
      </w:tr>
      <w:tr w:rsidR="00331B92" w:rsidRPr="00331B92" w:rsidTr="00CF6302">
        <w:tc>
          <w:tcPr>
            <w:tcW w:w="1232" w:type="dxa"/>
            <w:shd w:val="clear" w:color="auto" w:fill="auto"/>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CO3</w:t>
            </w:r>
          </w:p>
        </w:tc>
        <w:tc>
          <w:tcPr>
            <w:tcW w:w="5255" w:type="dxa"/>
            <w:shd w:val="clear" w:color="auto" w:fill="auto"/>
          </w:tcPr>
          <w:p w:rsidR="00CF6302" w:rsidRPr="00331B92" w:rsidRDefault="00CF6302" w:rsidP="003A2B48">
            <w:pPr>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Có khả năng lập kế hoạch và tổ chức thực hiện công việc chuyên môn, kỹ năng tự nghiên cứu, kỹ năng lắng nghe, kỹ năng giao tiếp và ứng xử, kỹ năng làm việc nhóm hiệu quả.</w:t>
            </w:r>
          </w:p>
        </w:tc>
        <w:tc>
          <w:tcPr>
            <w:tcW w:w="2877" w:type="dxa"/>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PLO3.1; PLO3.3</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p>
        </w:tc>
      </w:tr>
    </w:tbl>
    <w:p w:rsidR="00CF6302" w:rsidRPr="00331B92" w:rsidRDefault="00CF6302" w:rsidP="003A2B48">
      <w:pPr>
        <w:spacing w:before="60" w:after="60" w:line="312" w:lineRule="auto"/>
        <w:ind w:firstLine="720"/>
        <w:jc w:val="both"/>
        <w:rPr>
          <w:rFonts w:ascii="Times New Roman" w:hAnsi="Times New Roman" w:cs="Times New Roman"/>
          <w:b/>
          <w:bCs/>
          <w:i/>
          <w:sz w:val="26"/>
          <w:szCs w:val="26"/>
        </w:rPr>
      </w:pPr>
      <w:r w:rsidRPr="00331B92">
        <w:rPr>
          <w:rFonts w:ascii="Times New Roman" w:hAnsi="Times New Roman" w:cs="Times New Roman"/>
          <w:b/>
          <w:bCs/>
          <w:i/>
          <w:sz w:val="26"/>
          <w:szCs w:val="26"/>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31B92" w:rsidRPr="00331B92" w:rsidTr="008969E4">
        <w:trPr>
          <w:trHeight w:val="619"/>
          <w:tblHeader/>
          <w:jc w:val="center"/>
        </w:trPr>
        <w:tc>
          <w:tcPr>
            <w:tcW w:w="1384"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lastRenderedPageBreak/>
              <w:t>Chuẩn đầu ra HP</w:t>
            </w:r>
          </w:p>
        </w:tc>
        <w:tc>
          <w:tcPr>
            <w:tcW w:w="7796"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t>C</w:t>
            </w:r>
            <w:r w:rsidRPr="00331B92">
              <w:rPr>
                <w:rFonts w:ascii="Times New Roman" w:hAnsi="Times New Roman" w:cs="Times New Roman"/>
                <w:b/>
                <w:bCs/>
                <w:sz w:val="26"/>
                <w:szCs w:val="26"/>
              </w:rPr>
              <w:t>LO1</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Nhận biết kiến thức về tập đoàn, công ty mẹ-con; các vấn đề cơ bản về hợp nhất kinh doanh; các phương pháp hợp nhất kinh doanh; kỹ thuật hợp nhất kinh doanh; các bước hợp nhất BCTC.</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lang w:val="vi-VN"/>
              </w:rPr>
              <w:t>C</w:t>
            </w:r>
            <w:r w:rsidRPr="00331B92">
              <w:rPr>
                <w:rFonts w:ascii="Times New Roman" w:hAnsi="Times New Roman" w:cs="Times New Roman"/>
                <w:b/>
                <w:bCs/>
                <w:sz w:val="26"/>
                <w:szCs w:val="26"/>
              </w:rPr>
              <w:t>LO2</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 xml:space="preserve">Hiểu rõ về tập đoàn, kiểm soát, phạm vi hợp nhất và vận dụng được các phương pháp hợp nhất BCTC, quy trình hợp nhất BCTC. </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CLO3</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Phân tích được mối quan hệ giữa mẹ-con trong tập đoàn và các mối quan hệ khác.</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CLO4</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Áp dụng được các kiến thức phân tích, tính toán trong chu trình hợp nhất BCTC để thực hiện tốt các bài tập, tư duy sáng tạo nhằm giải quyết các tình huống phát sinh trong quá trình hợp nhất BCTC tương ứng với từng mối quan hệ trong các tập đoàn.</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CLO5</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Đề xuất được các giải pháp liên quan đến vấn đề đầu tư trong tập đoàn</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CLO6</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Làm việc theo nhóm tích cực và hiệu quả</w:t>
            </w:r>
          </w:p>
        </w:tc>
      </w:tr>
      <w:tr w:rsidR="00331B92" w:rsidRPr="00331B92" w:rsidTr="008969E4">
        <w:trPr>
          <w:jc w:val="center"/>
        </w:trPr>
        <w:tc>
          <w:tcPr>
            <w:tcW w:w="1384"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vi-VN"/>
              </w:rPr>
            </w:pPr>
            <w:r w:rsidRPr="00331B92">
              <w:rPr>
                <w:rFonts w:ascii="Times New Roman" w:hAnsi="Times New Roman" w:cs="Times New Roman"/>
                <w:b/>
                <w:bCs/>
                <w:sz w:val="26"/>
                <w:szCs w:val="26"/>
                <w:lang w:val="vi-VN"/>
              </w:rPr>
              <w:t>CLO7</w:t>
            </w:r>
          </w:p>
        </w:tc>
        <w:tc>
          <w:tcPr>
            <w:tcW w:w="7796"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bCs/>
                <w:sz w:val="26"/>
                <w:szCs w:val="26"/>
                <w:lang w:val="vi-VN"/>
              </w:rPr>
              <w:t>Sử dụng thành thạo các công cụ hỗ trợ lập báo cáo tài chính hợp nhất</w:t>
            </w:r>
          </w:p>
        </w:tc>
      </w:tr>
    </w:tbl>
    <w:p w:rsidR="00CF6302" w:rsidRPr="00331B92" w:rsidRDefault="00CF6302" w:rsidP="003A2B48">
      <w:pPr>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b/>
          <w:bCs/>
          <w:sz w:val="26"/>
          <w:szCs w:val="26"/>
        </w:rPr>
        <w:t>Ma trận mức độ đáp ứng của CĐR học phần đối với CĐR CTĐT</w:t>
      </w:r>
    </w:p>
    <w:p w:rsidR="00CF6302" w:rsidRPr="00331B92" w:rsidRDefault="00CF6302" w:rsidP="003A2B48">
      <w:pPr>
        <w:spacing w:before="60" w:after="60" w:line="312" w:lineRule="auto"/>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CF6302" w:rsidRPr="00331B92" w:rsidRDefault="00CF6302" w:rsidP="003A2B48">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I (Introduction): Giới thiệu (làm quen) </w:t>
      </w:r>
    </w:p>
    <w:p w:rsidR="00CF6302" w:rsidRPr="00331B92" w:rsidRDefault="00CF6302" w:rsidP="003A2B48">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Mức R (Reinforced): Tăng cường (củng cố)</w:t>
      </w:r>
    </w:p>
    <w:p w:rsidR="00CF6302" w:rsidRPr="00331B92" w:rsidRDefault="00CF6302" w:rsidP="003A2B48">
      <w:pPr>
        <w:spacing w:before="60" w:after="60" w:line="312" w:lineRule="auto"/>
        <w:jc w:val="both"/>
        <w:rPr>
          <w:rFonts w:ascii="Times New Roman" w:hAnsi="Times New Roman" w:cs="Times New Roman"/>
          <w:bCs/>
          <w:i/>
          <w:sz w:val="26"/>
          <w:szCs w:val="26"/>
        </w:rPr>
      </w:pPr>
      <w:r w:rsidRPr="00331B92">
        <w:rPr>
          <w:rFonts w:ascii="Times New Roman" w:hAnsi="Times New Roman" w:cs="Times New Roman"/>
          <w:bCs/>
          <w:i/>
          <w:sz w:val="26"/>
          <w:szCs w:val="26"/>
        </w:rPr>
        <w:t xml:space="preserve">Mức M (Master): Đáp ứng đầy đủ (chuyên sâu) </w:t>
      </w:r>
    </w:p>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076"/>
        <w:gridCol w:w="1076"/>
        <w:gridCol w:w="1076"/>
        <w:gridCol w:w="1076"/>
        <w:gridCol w:w="1076"/>
        <w:gridCol w:w="1076"/>
      </w:tblGrid>
      <w:tr w:rsidR="00331B92" w:rsidRPr="00331B92" w:rsidTr="008969E4">
        <w:trPr>
          <w:trHeight w:val="336"/>
          <w:jc w:val="center"/>
        </w:trPr>
        <w:tc>
          <w:tcPr>
            <w:tcW w:w="1052" w:type="dxa"/>
            <w:tcBorders>
              <w:top w:val="single" w:sz="4" w:space="0" w:color="000000"/>
            </w:tcBorders>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PLO1.2</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PLO1.3</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PLO2.1</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PLO2.2</w:t>
            </w:r>
          </w:p>
        </w:tc>
        <w:tc>
          <w:tcPr>
            <w:tcW w:w="101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PLO3.1</w:t>
            </w:r>
          </w:p>
        </w:tc>
        <w:tc>
          <w:tcPr>
            <w:tcW w:w="101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eastAsia="vi-VN"/>
              </w:rPr>
            </w:pPr>
            <w:r w:rsidRPr="00331B92">
              <w:rPr>
                <w:rFonts w:ascii="Times New Roman" w:eastAsia="Times New Roman" w:hAnsi="Times New Roman" w:cs="Times New Roman"/>
                <w:b/>
                <w:bCs/>
                <w:sz w:val="26"/>
                <w:szCs w:val="26"/>
                <w:lang w:eastAsia="vi-VN"/>
              </w:rPr>
              <w:t>PLO3.3</w:t>
            </w:r>
          </w:p>
        </w:tc>
      </w:tr>
      <w:tr w:rsidR="00331B92" w:rsidRPr="00331B92" w:rsidTr="008969E4">
        <w:trPr>
          <w:trHeight w:val="280"/>
          <w:jc w:val="center"/>
        </w:trPr>
        <w:tc>
          <w:tcPr>
            <w:tcW w:w="1052"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CLO1</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r w:rsidR="00331B92" w:rsidRPr="00331B92" w:rsidTr="008969E4">
        <w:trPr>
          <w:trHeight w:val="280"/>
          <w:jc w:val="center"/>
        </w:trPr>
        <w:tc>
          <w:tcPr>
            <w:tcW w:w="1052"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CLO2</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r w:rsidR="00331B92" w:rsidRPr="00331B92" w:rsidTr="008969E4">
        <w:trPr>
          <w:trHeight w:val="280"/>
          <w:jc w:val="center"/>
        </w:trPr>
        <w:tc>
          <w:tcPr>
            <w:tcW w:w="1052"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CLO3</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r w:rsidR="00331B92" w:rsidRPr="00331B92" w:rsidTr="008969E4">
        <w:trPr>
          <w:trHeight w:val="280"/>
          <w:jc w:val="center"/>
        </w:trPr>
        <w:tc>
          <w:tcPr>
            <w:tcW w:w="1052"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CLO4</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r w:rsidR="00331B92" w:rsidRPr="00331B92" w:rsidTr="008969E4">
        <w:trPr>
          <w:trHeight w:val="280"/>
          <w:jc w:val="center"/>
        </w:trPr>
        <w:tc>
          <w:tcPr>
            <w:tcW w:w="1052"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CLO5</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r w:rsidR="00331B92" w:rsidRPr="00331B92" w:rsidTr="008969E4">
        <w:trPr>
          <w:trHeight w:val="280"/>
          <w:jc w:val="center"/>
        </w:trPr>
        <w:tc>
          <w:tcPr>
            <w:tcW w:w="1052"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CLO6</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eastAsia="vi-VN"/>
              </w:rPr>
              <w:t>M</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hideMark/>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r w:rsidR="00331B92" w:rsidRPr="00331B92" w:rsidTr="008969E4">
        <w:trPr>
          <w:trHeight w:val="280"/>
          <w:jc w:val="center"/>
        </w:trPr>
        <w:tc>
          <w:tcPr>
            <w:tcW w:w="1052"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b/>
                <w:bCs/>
                <w:sz w:val="26"/>
                <w:szCs w:val="26"/>
                <w:lang w:val="vi-VN" w:eastAsia="vi-VN"/>
              </w:rPr>
            </w:pPr>
            <w:r w:rsidRPr="00331B92">
              <w:rPr>
                <w:rFonts w:ascii="Times New Roman" w:eastAsia="Times New Roman" w:hAnsi="Times New Roman" w:cs="Times New Roman"/>
                <w:b/>
                <w:bCs/>
                <w:sz w:val="26"/>
                <w:szCs w:val="26"/>
                <w:lang w:val="vi-VN" w:eastAsia="vi-VN"/>
              </w:rPr>
              <w:t>CLO7</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val="vi-VN"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88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R</w:t>
            </w:r>
          </w:p>
        </w:tc>
        <w:tc>
          <w:tcPr>
            <w:tcW w:w="1011" w:type="dxa"/>
            <w:shd w:val="clear" w:color="auto" w:fill="auto"/>
            <w:noWrap/>
            <w:vAlign w:val="bottom"/>
          </w:tcPr>
          <w:p w:rsidR="00CF6302" w:rsidRPr="00331B92" w:rsidRDefault="00CF6302" w:rsidP="003A2B48">
            <w:pPr>
              <w:spacing w:before="60" w:after="60" w:line="312" w:lineRule="auto"/>
              <w:jc w:val="center"/>
              <w:rPr>
                <w:rFonts w:ascii="Times New Roman" w:eastAsia="Times New Roman" w:hAnsi="Times New Roman" w:cs="Times New Roman"/>
                <w:sz w:val="26"/>
                <w:szCs w:val="26"/>
                <w:lang w:eastAsia="vi-VN"/>
              </w:rPr>
            </w:pPr>
            <w:r w:rsidRPr="00331B92">
              <w:rPr>
                <w:rFonts w:ascii="Times New Roman" w:eastAsia="Times New Roman" w:hAnsi="Times New Roman" w:cs="Times New Roman"/>
                <w:sz w:val="26"/>
                <w:szCs w:val="26"/>
                <w:lang w:eastAsia="vi-VN"/>
              </w:rPr>
              <w:t>I</w:t>
            </w:r>
          </w:p>
        </w:tc>
      </w:tr>
    </w:tbl>
    <w:p w:rsidR="007A1F6A" w:rsidRPr="00331B92" w:rsidRDefault="00B55B38"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7.3.2</w:t>
      </w:r>
      <w:r w:rsidR="004F5790" w:rsidRPr="00331B92">
        <w:rPr>
          <w:rFonts w:ascii="Times New Roman" w:eastAsia="Arial" w:hAnsi="Times New Roman" w:cs="Times New Roman"/>
          <w:b/>
          <w:i/>
          <w:sz w:val="26"/>
          <w:szCs w:val="26"/>
          <w:lang w:val="de-DE"/>
        </w:rPr>
        <w:t>2</w:t>
      </w:r>
      <w:r w:rsidRPr="00331B92">
        <w:rPr>
          <w:rFonts w:ascii="Times New Roman" w:eastAsia="Arial" w:hAnsi="Times New Roman" w:cs="Times New Roman"/>
          <w:b/>
          <w:i/>
          <w:sz w:val="26"/>
          <w:szCs w:val="26"/>
          <w:lang w:val="de-DE"/>
        </w:rPr>
        <w:t>. Học phần 2</w:t>
      </w:r>
      <w:r w:rsidR="004F5790" w:rsidRPr="00331B92">
        <w:rPr>
          <w:rFonts w:ascii="Times New Roman" w:eastAsia="Arial" w:hAnsi="Times New Roman" w:cs="Times New Roman"/>
          <w:b/>
          <w:i/>
          <w:sz w:val="26"/>
          <w:szCs w:val="26"/>
          <w:lang w:val="de-DE"/>
        </w:rPr>
        <w:t>2</w:t>
      </w:r>
      <w:r w:rsidRPr="00331B92">
        <w:rPr>
          <w:rFonts w:ascii="Times New Roman" w:eastAsia="Arial" w:hAnsi="Times New Roman" w:cs="Times New Roman"/>
          <w:b/>
          <w:i/>
          <w:sz w:val="26"/>
          <w:szCs w:val="26"/>
          <w:lang w:val="de-DE"/>
        </w:rPr>
        <w:t xml:space="preserve">: Kiểm soát nội bộ nâng </w:t>
      </w:r>
      <w:r w:rsidR="00FE42AD" w:rsidRPr="00331B92">
        <w:rPr>
          <w:rFonts w:ascii="Times New Roman" w:eastAsia="Arial" w:hAnsi="Times New Roman" w:cs="Times New Roman"/>
          <w:b/>
          <w:i/>
          <w:sz w:val="26"/>
          <w:szCs w:val="26"/>
          <w:lang w:val="de-DE"/>
        </w:rPr>
        <w:t>cao</w:t>
      </w:r>
    </w:p>
    <w:p w:rsidR="007A1F6A" w:rsidRPr="00331B92" w:rsidRDefault="007A1F6A" w:rsidP="003A2B48">
      <w:pPr>
        <w:spacing w:before="60" w:after="60" w:line="312" w:lineRule="auto"/>
        <w:ind w:firstLine="720"/>
        <w:jc w:val="both"/>
        <w:rPr>
          <w:rFonts w:ascii="Times New Roman" w:eastAsia="Arial" w:hAnsi="Times New Roman" w:cs="Times New Roman"/>
          <w:sz w:val="26"/>
          <w:szCs w:val="26"/>
          <w:lang w:val="de-DE"/>
        </w:rPr>
      </w:pPr>
      <w:r w:rsidRPr="00331B92">
        <w:rPr>
          <w:rFonts w:ascii="Times New Roman" w:eastAsia="Arial" w:hAnsi="Times New Roman" w:cs="Times New Roman"/>
          <w:sz w:val="26"/>
          <w:szCs w:val="26"/>
          <w:lang w:val="de-DE"/>
        </w:rPr>
        <w:lastRenderedPageBreak/>
        <w:t>Số tín chỉ: 03 tín chỉ (2/1) (a: tín chỉ lý thuyết; b: tín chỉ thực hành/thảo luận)</w:t>
      </w:r>
    </w:p>
    <w:p w:rsidR="007A1F6A" w:rsidRPr="00331B92" w:rsidRDefault="007A1F6A" w:rsidP="003A2B48">
      <w:pPr>
        <w:spacing w:before="60" w:after="60" w:line="312" w:lineRule="auto"/>
        <w:ind w:firstLine="720"/>
        <w:rPr>
          <w:rFonts w:ascii="Times New Roman" w:eastAsia="Arial" w:hAnsi="Times New Roman" w:cs="Times New Roman"/>
          <w:b/>
          <w:i/>
          <w:sz w:val="26"/>
          <w:szCs w:val="26"/>
          <w:lang w:val="de-DE"/>
        </w:rPr>
      </w:pPr>
      <w:r w:rsidRPr="00331B92">
        <w:rPr>
          <w:rFonts w:ascii="Times New Roman" w:eastAsia="Arial" w:hAnsi="Times New Roman" w:cs="Times New Roman"/>
          <w:b/>
          <w:i/>
          <w:sz w:val="26"/>
          <w:szCs w:val="26"/>
          <w:lang w:val="de-DE"/>
        </w:rPr>
        <w:t>Giới thiệu tóm tắt học phần</w:t>
      </w:r>
    </w:p>
    <w:p w:rsidR="00CF6302" w:rsidRPr="00331B92" w:rsidRDefault="00CF6302" w:rsidP="003A2B48">
      <w:pPr>
        <w:spacing w:line="336" w:lineRule="auto"/>
        <w:ind w:firstLine="654"/>
        <w:jc w:val="both"/>
        <w:rPr>
          <w:rFonts w:ascii="Times New Roman" w:hAnsi="Times New Roman"/>
          <w:sz w:val="26"/>
          <w:szCs w:val="26"/>
          <w:lang w:val="da-DK"/>
        </w:rPr>
      </w:pPr>
      <w:r w:rsidRPr="00331B92">
        <w:rPr>
          <w:rFonts w:ascii="Times New Roman" w:hAnsi="Times New Roman"/>
          <w:sz w:val="26"/>
          <w:szCs w:val="26"/>
          <w:lang w:val="da-DK"/>
        </w:rPr>
        <w:t>Nội dung của học phần Kiểm soát nội bộ nâng cao sẽ giúp học viên nghiên cứu chuyên sâu và toàn diện về một số nội dung kiểm soát hàng tồn kho, kiểm soát chi phí và giá thành, kiểm soát chu trình mua hàng và thanh toán; kiểm soát chu trình bán hàng và thu tiền; Kiểm soát chu trình ngân quỹ và kiểm soát chu trình tiền lương và nhân sự; các hoạt động kiểm soát nội bộ trong điều kiện ứng dụng công nghệ thông tin.</w:t>
      </w:r>
    </w:p>
    <w:p w:rsidR="00CF6302" w:rsidRPr="00331B92" w:rsidRDefault="00CF6302" w:rsidP="003A2B48">
      <w:pPr>
        <w:tabs>
          <w:tab w:val="left" w:pos="284"/>
          <w:tab w:val="left" w:pos="5954"/>
        </w:tabs>
        <w:spacing w:line="336" w:lineRule="auto"/>
        <w:jc w:val="both"/>
        <w:rPr>
          <w:rFonts w:ascii="Times New Roman" w:hAnsi="Times New Roman"/>
          <w:b/>
          <w:bCs/>
          <w:i/>
          <w:sz w:val="26"/>
          <w:szCs w:val="26"/>
        </w:rPr>
      </w:pPr>
      <w:r w:rsidRPr="00331B92">
        <w:rPr>
          <w:rFonts w:ascii="Times New Roman" w:hAnsi="Times New Roman"/>
          <w:b/>
          <w:bCs/>
          <w:i/>
          <w:sz w:val="26"/>
          <w:szCs w:val="26"/>
        </w:rPr>
        <w:tab/>
        <w:t xml:space="preserve">Mục tiêu học phần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531"/>
        <w:gridCol w:w="1843"/>
      </w:tblGrid>
      <w:tr w:rsidR="00331B92" w:rsidRPr="00331B92" w:rsidTr="008969E4">
        <w:trPr>
          <w:trHeight w:val="845"/>
        </w:trPr>
        <w:tc>
          <w:tcPr>
            <w:tcW w:w="1232" w:type="dxa"/>
            <w:shd w:val="clear" w:color="auto" w:fill="auto"/>
          </w:tcPr>
          <w:p w:rsidR="00CF6302" w:rsidRPr="00331B92" w:rsidRDefault="00CF6302" w:rsidP="003A2B48">
            <w:pPr>
              <w:tabs>
                <w:tab w:val="left" w:pos="284"/>
                <w:tab w:val="left" w:pos="5954"/>
              </w:tabs>
              <w:spacing w:line="336" w:lineRule="auto"/>
              <w:jc w:val="center"/>
              <w:rPr>
                <w:rFonts w:ascii="Times New Roman" w:hAnsi="Times New Roman"/>
                <w:b/>
                <w:sz w:val="26"/>
                <w:szCs w:val="26"/>
              </w:rPr>
            </w:pPr>
            <w:r w:rsidRPr="00331B92">
              <w:rPr>
                <w:rFonts w:ascii="Times New Roman" w:hAnsi="Times New Roman"/>
                <w:b/>
                <w:sz w:val="26"/>
                <w:szCs w:val="26"/>
              </w:rPr>
              <w:t>Mục tiêu</w:t>
            </w:r>
          </w:p>
          <w:p w:rsidR="00CF6302" w:rsidRPr="00331B92" w:rsidRDefault="00CF6302" w:rsidP="003A2B48">
            <w:pPr>
              <w:tabs>
                <w:tab w:val="left" w:pos="284"/>
                <w:tab w:val="left" w:pos="5954"/>
              </w:tabs>
              <w:spacing w:line="336" w:lineRule="auto"/>
              <w:jc w:val="center"/>
              <w:rPr>
                <w:rFonts w:ascii="Times New Roman" w:hAnsi="Times New Roman"/>
                <w:b/>
                <w:sz w:val="26"/>
                <w:szCs w:val="26"/>
              </w:rPr>
            </w:pPr>
            <w:r w:rsidRPr="00331B92">
              <w:rPr>
                <w:rFonts w:ascii="Times New Roman" w:hAnsi="Times New Roman"/>
                <w:b/>
                <w:bCs/>
                <w:i/>
                <w:sz w:val="26"/>
                <w:szCs w:val="26"/>
              </w:rPr>
              <w:t>(COs)</w:t>
            </w:r>
          </w:p>
        </w:tc>
        <w:tc>
          <w:tcPr>
            <w:tcW w:w="6531" w:type="dxa"/>
            <w:shd w:val="clear" w:color="auto" w:fill="auto"/>
          </w:tcPr>
          <w:p w:rsidR="00CF6302" w:rsidRPr="00331B92" w:rsidRDefault="00CF6302" w:rsidP="003A2B48">
            <w:pPr>
              <w:tabs>
                <w:tab w:val="left" w:pos="284"/>
                <w:tab w:val="left" w:pos="5954"/>
              </w:tabs>
              <w:spacing w:line="336" w:lineRule="auto"/>
              <w:jc w:val="center"/>
              <w:rPr>
                <w:rFonts w:ascii="Times New Roman" w:hAnsi="Times New Roman"/>
                <w:b/>
                <w:sz w:val="26"/>
                <w:szCs w:val="26"/>
              </w:rPr>
            </w:pPr>
            <w:r w:rsidRPr="00331B92">
              <w:rPr>
                <w:rFonts w:ascii="Times New Roman" w:hAnsi="Times New Roman"/>
                <w:b/>
                <w:sz w:val="26"/>
                <w:szCs w:val="26"/>
              </w:rPr>
              <w:t>Mô tả</w:t>
            </w:r>
          </w:p>
          <w:p w:rsidR="00CF6302" w:rsidRPr="00331B92" w:rsidRDefault="00CF6302" w:rsidP="003A2B48">
            <w:pPr>
              <w:tabs>
                <w:tab w:val="left" w:pos="284"/>
                <w:tab w:val="left" w:pos="5954"/>
              </w:tabs>
              <w:spacing w:line="336" w:lineRule="auto"/>
              <w:jc w:val="center"/>
              <w:rPr>
                <w:rFonts w:ascii="Times New Roman" w:hAnsi="Times New Roman"/>
                <w:b/>
                <w:sz w:val="26"/>
                <w:szCs w:val="26"/>
              </w:rPr>
            </w:pPr>
            <w:r w:rsidRPr="00331B92">
              <w:rPr>
                <w:rFonts w:ascii="Times New Roman" w:hAnsi="Times New Roman"/>
                <w:b/>
                <w:sz w:val="26"/>
                <w:szCs w:val="26"/>
              </w:rPr>
              <w:t>(Goal description)</w:t>
            </w:r>
          </w:p>
        </w:tc>
        <w:tc>
          <w:tcPr>
            <w:tcW w:w="1843" w:type="dxa"/>
            <w:shd w:val="clear" w:color="auto" w:fill="auto"/>
          </w:tcPr>
          <w:p w:rsidR="00CF6302" w:rsidRPr="00331B92" w:rsidRDefault="00CF6302" w:rsidP="003A2B48">
            <w:pPr>
              <w:tabs>
                <w:tab w:val="left" w:pos="284"/>
                <w:tab w:val="left" w:pos="5954"/>
              </w:tabs>
              <w:spacing w:line="336" w:lineRule="auto"/>
              <w:jc w:val="center"/>
              <w:rPr>
                <w:rFonts w:ascii="Times New Roman" w:hAnsi="Times New Roman"/>
                <w:b/>
                <w:sz w:val="26"/>
                <w:szCs w:val="26"/>
              </w:rPr>
            </w:pPr>
            <w:r w:rsidRPr="00331B92">
              <w:rPr>
                <w:rFonts w:ascii="Times New Roman" w:hAnsi="Times New Roman"/>
                <w:b/>
                <w:sz w:val="26"/>
                <w:szCs w:val="26"/>
              </w:rPr>
              <w:t>Chuẩn đầu ra</w:t>
            </w:r>
          </w:p>
          <w:p w:rsidR="00CF6302" w:rsidRPr="00331B92" w:rsidRDefault="00CF6302" w:rsidP="003A2B48">
            <w:pPr>
              <w:tabs>
                <w:tab w:val="left" w:pos="284"/>
                <w:tab w:val="left" w:pos="5954"/>
              </w:tabs>
              <w:spacing w:line="336" w:lineRule="auto"/>
              <w:jc w:val="center"/>
              <w:rPr>
                <w:rFonts w:ascii="Times New Roman" w:hAnsi="Times New Roman"/>
                <w:b/>
                <w:sz w:val="26"/>
                <w:szCs w:val="26"/>
              </w:rPr>
            </w:pPr>
            <w:r w:rsidRPr="00331B92">
              <w:rPr>
                <w:rFonts w:ascii="Times New Roman" w:hAnsi="Times New Roman"/>
                <w:b/>
                <w:sz w:val="26"/>
                <w:szCs w:val="26"/>
              </w:rPr>
              <w:t>CTĐT</w:t>
            </w:r>
          </w:p>
        </w:tc>
      </w:tr>
      <w:tr w:rsidR="00331B92" w:rsidRPr="00331B92" w:rsidTr="008969E4">
        <w:trPr>
          <w:trHeight w:val="333"/>
        </w:trPr>
        <w:tc>
          <w:tcPr>
            <w:tcW w:w="1232" w:type="dxa"/>
            <w:shd w:val="clear" w:color="auto" w:fill="auto"/>
          </w:tcPr>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lang w:val="vi-VN"/>
              </w:rPr>
              <w:t>CO</w:t>
            </w:r>
            <w:r w:rsidRPr="00331B92">
              <w:rPr>
                <w:rFonts w:ascii="Times New Roman" w:hAnsi="Times New Roman"/>
                <w:bCs/>
                <w:sz w:val="26"/>
                <w:szCs w:val="26"/>
              </w:rPr>
              <w:t>1</w:t>
            </w:r>
          </w:p>
        </w:tc>
        <w:tc>
          <w:tcPr>
            <w:tcW w:w="6531" w:type="dxa"/>
            <w:shd w:val="clear" w:color="auto" w:fill="auto"/>
          </w:tcPr>
          <w:p w:rsidR="00CF6302" w:rsidRPr="00331B92" w:rsidRDefault="00CF6302" w:rsidP="003A2B48">
            <w:pPr>
              <w:spacing w:line="336" w:lineRule="auto"/>
              <w:ind w:left="45" w:right="34" w:hanging="45"/>
              <w:jc w:val="both"/>
              <w:rPr>
                <w:rFonts w:ascii="Times New Roman" w:hAnsi="Times New Roman"/>
                <w:i/>
                <w:sz w:val="26"/>
                <w:szCs w:val="26"/>
                <w:lang w:val="da-DK"/>
              </w:rPr>
            </w:pPr>
            <w:r w:rsidRPr="00331B92">
              <w:rPr>
                <w:rFonts w:ascii="Times New Roman" w:hAnsi="Times New Roman"/>
                <w:sz w:val="26"/>
                <w:szCs w:val="26"/>
                <w:lang w:val="nl-NL"/>
              </w:rPr>
              <w:t xml:space="preserve">Hiểu và nắm vững nội dung, quy trình kiểm soát nội bộ trong đơn vị một cách toàn diện, chuyên nghiệp đối với </w:t>
            </w:r>
            <w:r w:rsidRPr="00331B92">
              <w:rPr>
                <w:rFonts w:ascii="Times New Roman" w:hAnsi="Times New Roman"/>
                <w:sz w:val="26"/>
                <w:szCs w:val="26"/>
                <w:lang w:val="da-DK"/>
              </w:rPr>
              <w:t>chu trình hàng tồn kho, chi phí và giá thành; Kiểm soát chu trình mua hàng và thanh toán; Kiểm soát chu trình bán hàng và thu tiền; Kiểm soát chu trình ngân quỹ; Kiểm soát chu trình tiền lương và nhân sự</w:t>
            </w:r>
            <w:r w:rsidRPr="00331B92">
              <w:rPr>
                <w:rFonts w:ascii="Times New Roman" w:hAnsi="Times New Roman"/>
                <w:i/>
                <w:sz w:val="26"/>
                <w:szCs w:val="26"/>
                <w:lang w:val="da-DK"/>
              </w:rPr>
              <w:t>.</w:t>
            </w:r>
          </w:p>
        </w:tc>
        <w:tc>
          <w:tcPr>
            <w:tcW w:w="1843" w:type="dxa"/>
          </w:tcPr>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1.1</w:t>
            </w: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1.2</w:t>
            </w: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p>
        </w:tc>
      </w:tr>
      <w:tr w:rsidR="00331B92" w:rsidRPr="00331B92" w:rsidTr="008969E4">
        <w:trPr>
          <w:trHeight w:val="327"/>
        </w:trPr>
        <w:tc>
          <w:tcPr>
            <w:tcW w:w="1232" w:type="dxa"/>
            <w:shd w:val="clear" w:color="auto" w:fill="auto"/>
          </w:tcPr>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rPr>
            </w:pPr>
            <w:r w:rsidRPr="00331B92">
              <w:rPr>
                <w:rFonts w:ascii="Times New Roman" w:hAnsi="Times New Roman"/>
                <w:bCs/>
                <w:sz w:val="26"/>
                <w:szCs w:val="26"/>
              </w:rPr>
              <w:t>CO2</w:t>
            </w:r>
          </w:p>
        </w:tc>
        <w:tc>
          <w:tcPr>
            <w:tcW w:w="6531" w:type="dxa"/>
            <w:shd w:val="clear" w:color="auto" w:fill="auto"/>
          </w:tcPr>
          <w:p w:rsidR="00CF6302" w:rsidRPr="00331B92" w:rsidRDefault="00CF6302" w:rsidP="003A2B48">
            <w:pPr>
              <w:pStyle w:val="BodyTextIndent"/>
              <w:widowControl w:val="0"/>
              <w:spacing w:after="0" w:line="336" w:lineRule="auto"/>
              <w:ind w:left="45" w:right="34" w:hanging="45"/>
              <w:jc w:val="both"/>
              <w:rPr>
                <w:rFonts w:ascii="Times New Roman" w:hAnsi="Times New Roman"/>
                <w:lang w:val="da-DK"/>
              </w:rPr>
            </w:pPr>
            <w:r w:rsidRPr="00331B92">
              <w:rPr>
                <w:rFonts w:ascii="Times New Roman" w:hAnsi="Times New Roman"/>
                <w:lang w:val="da-DK"/>
              </w:rPr>
              <w:t>Có kỹ năng phân tích, tổng hợp, đánh giá dữ liệu kiểm soát nội bộ trong doanh nghiệp. Phân tích, đánh giá hệ thống kiểm soát đối với các chu trình quan trọng của doanh nghiệp như chu trình mua hàng, chu trình bán hàng, chu trình tiền lương, nhân sự, chu trình ngân quỹ và kiểm soát dữ liệu trong điều kiện ứng dụng công nghệ thông tin.</w:t>
            </w:r>
          </w:p>
        </w:tc>
        <w:tc>
          <w:tcPr>
            <w:tcW w:w="1843" w:type="dxa"/>
          </w:tcPr>
          <w:p w:rsidR="00CF6302" w:rsidRPr="00331B92" w:rsidRDefault="00CF6302" w:rsidP="003A2B48">
            <w:pPr>
              <w:tabs>
                <w:tab w:val="left" w:pos="284"/>
                <w:tab w:val="left" w:pos="5954"/>
              </w:tabs>
              <w:spacing w:line="336" w:lineRule="auto"/>
              <w:jc w:val="center"/>
              <w:rPr>
                <w:rFonts w:ascii="Times New Roman" w:hAnsi="Times New Roman"/>
                <w:bCs/>
                <w:sz w:val="26"/>
                <w:szCs w:val="26"/>
              </w:rPr>
            </w:pP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2.1</w:t>
            </w: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2.3</w:t>
            </w: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2.4</w:t>
            </w:r>
          </w:p>
        </w:tc>
      </w:tr>
      <w:tr w:rsidR="00CF6302" w:rsidRPr="00331B92" w:rsidTr="008969E4">
        <w:trPr>
          <w:trHeight w:val="1151"/>
        </w:trPr>
        <w:tc>
          <w:tcPr>
            <w:tcW w:w="1232" w:type="dxa"/>
            <w:shd w:val="clear" w:color="auto" w:fill="auto"/>
          </w:tcPr>
          <w:p w:rsidR="00CF6302" w:rsidRPr="00331B92" w:rsidRDefault="00CF6302" w:rsidP="003A2B48">
            <w:pPr>
              <w:tabs>
                <w:tab w:val="left" w:pos="284"/>
                <w:tab w:val="left" w:pos="5954"/>
              </w:tabs>
              <w:spacing w:line="336" w:lineRule="auto"/>
              <w:jc w:val="center"/>
              <w:rPr>
                <w:rFonts w:ascii="Times New Roman" w:hAnsi="Times New Roman"/>
                <w:bCs/>
                <w:sz w:val="26"/>
                <w:szCs w:val="26"/>
              </w:rPr>
            </w:pPr>
            <w:r w:rsidRPr="00331B92">
              <w:rPr>
                <w:rFonts w:ascii="Times New Roman" w:hAnsi="Times New Roman"/>
                <w:bCs/>
                <w:sz w:val="26"/>
                <w:szCs w:val="26"/>
              </w:rPr>
              <w:t>CO3</w:t>
            </w:r>
          </w:p>
        </w:tc>
        <w:tc>
          <w:tcPr>
            <w:tcW w:w="6531" w:type="dxa"/>
            <w:shd w:val="clear" w:color="auto" w:fill="auto"/>
          </w:tcPr>
          <w:p w:rsidR="00CF6302" w:rsidRPr="00331B92" w:rsidRDefault="00CF6302" w:rsidP="003A2B48">
            <w:pPr>
              <w:spacing w:line="336" w:lineRule="auto"/>
              <w:ind w:left="45" w:right="34" w:hanging="45"/>
              <w:jc w:val="both"/>
              <w:rPr>
                <w:rFonts w:ascii="Times New Roman" w:hAnsi="Times New Roman"/>
                <w:sz w:val="26"/>
                <w:szCs w:val="26"/>
                <w:lang w:val="vi-VN" w:eastAsia="vi-VN"/>
              </w:rPr>
            </w:pPr>
            <w:r w:rsidRPr="00331B92">
              <w:rPr>
                <w:rFonts w:ascii="Times New Roman" w:hAnsi="Times New Roman"/>
                <w:sz w:val="26"/>
                <w:szCs w:val="26"/>
              </w:rPr>
              <w:t xml:space="preserve">Kỹ năng làm việc nhóm, giao tiếp </w:t>
            </w:r>
            <w:r w:rsidRPr="00331B92">
              <w:rPr>
                <w:rFonts w:ascii="Times New Roman" w:eastAsia="Times New Roman" w:hAnsi="Times New Roman"/>
                <w:sz w:val="26"/>
                <w:szCs w:val="26"/>
              </w:rPr>
              <w:t>và giải quyết các vấn đề liên quan đến kiểm soát nội bộ. T</w:t>
            </w:r>
            <w:r w:rsidRPr="00331B92">
              <w:rPr>
                <w:rFonts w:ascii="Times New Roman" w:hAnsi="Times New Roman"/>
                <w:sz w:val="26"/>
                <w:szCs w:val="26"/>
                <w:lang w:val="vi-VN"/>
              </w:rPr>
              <w:t xml:space="preserve">u dưỡng phẩm chất đạo đức cá nhân, tự định hướng và thích nghi với công việc </w:t>
            </w:r>
          </w:p>
        </w:tc>
        <w:tc>
          <w:tcPr>
            <w:tcW w:w="1843" w:type="dxa"/>
          </w:tcPr>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3.2</w:t>
            </w: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3.3</w:t>
            </w:r>
          </w:p>
          <w:p w:rsidR="00CF6302" w:rsidRPr="00331B92" w:rsidRDefault="00CF6302" w:rsidP="003A2B48">
            <w:pPr>
              <w:tabs>
                <w:tab w:val="left" w:pos="284"/>
                <w:tab w:val="left" w:pos="5954"/>
              </w:tabs>
              <w:spacing w:line="336" w:lineRule="auto"/>
              <w:jc w:val="center"/>
              <w:rPr>
                <w:rFonts w:ascii="Times New Roman" w:hAnsi="Times New Roman"/>
                <w:bCs/>
                <w:sz w:val="26"/>
                <w:szCs w:val="26"/>
                <w:lang w:val="vi-VN"/>
              </w:rPr>
            </w:pPr>
            <w:r w:rsidRPr="00331B92">
              <w:rPr>
                <w:rFonts w:ascii="Times New Roman" w:hAnsi="Times New Roman"/>
                <w:bCs/>
                <w:sz w:val="26"/>
                <w:szCs w:val="26"/>
              </w:rPr>
              <w:t xml:space="preserve">PLO </w:t>
            </w:r>
            <w:r w:rsidRPr="00331B92">
              <w:rPr>
                <w:rFonts w:ascii="Times New Roman" w:hAnsi="Times New Roman"/>
                <w:bCs/>
                <w:sz w:val="26"/>
                <w:szCs w:val="26"/>
                <w:lang w:val="vi-VN"/>
              </w:rPr>
              <w:t>3.4</w:t>
            </w:r>
          </w:p>
        </w:tc>
      </w:tr>
    </w:tbl>
    <w:p w:rsidR="00CF6302" w:rsidRPr="00331B92" w:rsidRDefault="00CF6302" w:rsidP="003A2B48">
      <w:pPr>
        <w:spacing w:line="336" w:lineRule="auto"/>
        <w:jc w:val="both"/>
        <w:rPr>
          <w:rFonts w:ascii="Times New Roman" w:hAnsi="Times New Roman"/>
          <w:b/>
          <w:bCs/>
          <w:sz w:val="10"/>
          <w:szCs w:val="10"/>
        </w:rPr>
      </w:pPr>
    </w:p>
    <w:p w:rsidR="00CF6302" w:rsidRPr="00331B92" w:rsidRDefault="00CF6302" w:rsidP="003A2B48">
      <w:pPr>
        <w:spacing w:line="336" w:lineRule="auto"/>
        <w:ind w:firstLine="720"/>
        <w:jc w:val="both"/>
        <w:rPr>
          <w:rFonts w:ascii="Times New Roman" w:hAnsi="Times New Roman"/>
          <w:b/>
          <w:bCs/>
          <w:i/>
          <w:sz w:val="26"/>
          <w:szCs w:val="26"/>
        </w:rPr>
      </w:pPr>
      <w:r w:rsidRPr="00331B92">
        <w:rPr>
          <w:rFonts w:ascii="Times New Roman" w:hAnsi="Times New Roman"/>
          <w:b/>
          <w:bCs/>
          <w:i/>
          <w:sz w:val="26"/>
          <w:szCs w:val="26"/>
        </w:rPr>
        <w:t>Chuẩn đầu ra của học phần</w:t>
      </w:r>
    </w:p>
    <w:tbl>
      <w:tblPr>
        <w:tblW w:w="934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938"/>
      </w:tblGrid>
      <w:tr w:rsidR="00331B92" w:rsidRPr="00331B92" w:rsidTr="008969E4">
        <w:trPr>
          <w:trHeight w:val="1266"/>
        </w:trPr>
        <w:tc>
          <w:tcPr>
            <w:tcW w:w="1403"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b/>
                <w:bCs/>
                <w:sz w:val="26"/>
                <w:szCs w:val="26"/>
              </w:rPr>
            </w:pPr>
            <w:r w:rsidRPr="00331B92">
              <w:rPr>
                <w:rFonts w:ascii="Times New Roman" w:hAnsi="Times New Roman"/>
                <w:b/>
                <w:bCs/>
                <w:sz w:val="26"/>
                <w:szCs w:val="26"/>
              </w:rPr>
              <w:softHyphen/>
            </w:r>
            <w:r w:rsidRPr="00331B92">
              <w:rPr>
                <w:rFonts w:ascii="Times New Roman" w:eastAsia="Times New Roman" w:hAnsi="Times New Roman"/>
                <w:b/>
                <w:bCs/>
                <w:sz w:val="26"/>
                <w:szCs w:val="26"/>
              </w:rPr>
              <w:t>Chuẩn đầu ra HP</w:t>
            </w:r>
          </w:p>
        </w:tc>
        <w:tc>
          <w:tcPr>
            <w:tcW w:w="793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Mô tả</w:t>
            </w:r>
          </w:p>
          <w:p w:rsidR="00CF6302" w:rsidRPr="00331B92" w:rsidRDefault="00CF6302" w:rsidP="003A2B48">
            <w:pPr>
              <w:spacing w:line="336"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rPr>
              <w:t>Sau khi học xong môn học này, người học có thể:</w:t>
            </w:r>
          </w:p>
        </w:tc>
      </w:tr>
      <w:tr w:rsidR="00331B92" w:rsidRPr="00331B92" w:rsidTr="008969E4">
        <w:trPr>
          <w:trHeight w:val="416"/>
        </w:trPr>
        <w:tc>
          <w:tcPr>
            <w:tcW w:w="1403"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lang w:val="vi-VN"/>
              </w:rPr>
              <w:t>C</w:t>
            </w:r>
            <w:r w:rsidRPr="00331B92">
              <w:rPr>
                <w:rFonts w:ascii="Times New Roman" w:eastAsia="Times New Roman" w:hAnsi="Times New Roman"/>
                <w:b/>
                <w:bCs/>
                <w:sz w:val="26"/>
                <w:szCs w:val="26"/>
              </w:rPr>
              <w:t xml:space="preserve">LO </w:t>
            </w:r>
            <w:r w:rsidRPr="00331B92">
              <w:rPr>
                <w:rFonts w:ascii="Times New Roman" w:eastAsia="Times New Roman" w:hAnsi="Times New Roman"/>
                <w:b/>
                <w:bCs/>
                <w:sz w:val="26"/>
                <w:szCs w:val="26"/>
                <w:lang w:val="vi-VN"/>
              </w:rPr>
              <w:t>1</w:t>
            </w:r>
          </w:p>
        </w:tc>
        <w:tc>
          <w:tcPr>
            <w:tcW w:w="7938" w:type="dxa"/>
            <w:shd w:val="clear" w:color="auto" w:fill="auto"/>
            <w:vAlign w:val="center"/>
            <w:hideMark/>
          </w:tcPr>
          <w:p w:rsidR="00CF6302" w:rsidRPr="00331B92" w:rsidRDefault="00CF6302" w:rsidP="003A2B48">
            <w:pPr>
              <w:spacing w:line="336" w:lineRule="auto"/>
              <w:jc w:val="both"/>
              <w:rPr>
                <w:rFonts w:ascii="Times New Roman" w:eastAsia="Times New Roman" w:hAnsi="Times New Roman"/>
                <w:sz w:val="26"/>
                <w:szCs w:val="26"/>
              </w:rPr>
            </w:pPr>
            <w:r w:rsidRPr="00331B92">
              <w:rPr>
                <w:rFonts w:ascii="Times New Roman" w:hAnsi="Times New Roman"/>
                <w:sz w:val="26"/>
                <w:szCs w:val="26"/>
                <w:lang w:val="nl-NL"/>
              </w:rPr>
              <w:t>Hiểu và nắm vững nội dung, quy trình kiểm soát nội bộ trong các phần hành quan trọng của đơn vị một cách toàn diện, chuyên nghiệp: K</w:t>
            </w:r>
            <w:r w:rsidRPr="00331B92">
              <w:rPr>
                <w:rFonts w:ascii="Times New Roman" w:hAnsi="Times New Roman"/>
                <w:sz w:val="26"/>
                <w:szCs w:val="26"/>
                <w:lang w:val="da-DK"/>
              </w:rPr>
              <w:t>iểm soát chu trình hàng tồn kho, chi phí và giá thành; Kiểm soát chu trình mua hàng và thanh toán; Kiểm soát chu trình bán hàng và thu tiền; Kiểm soát chu trình ngân quỹ; Kiểm soát chu trình tiền lương và nhân sự</w:t>
            </w:r>
            <w:r w:rsidRPr="00331B92">
              <w:rPr>
                <w:rFonts w:ascii="Times New Roman" w:hAnsi="Times New Roman"/>
                <w:i/>
                <w:sz w:val="26"/>
                <w:szCs w:val="26"/>
                <w:lang w:val="da-DK"/>
              </w:rPr>
              <w:t>.</w:t>
            </w:r>
          </w:p>
        </w:tc>
      </w:tr>
      <w:tr w:rsidR="00331B92" w:rsidRPr="00331B92" w:rsidTr="008969E4">
        <w:trPr>
          <w:trHeight w:val="620"/>
        </w:trPr>
        <w:tc>
          <w:tcPr>
            <w:tcW w:w="1403" w:type="dxa"/>
            <w:vAlign w:val="center"/>
            <w:hideMark/>
          </w:tcPr>
          <w:p w:rsidR="00CF6302" w:rsidRPr="00331B92" w:rsidRDefault="00CF6302" w:rsidP="003A2B48">
            <w:pPr>
              <w:spacing w:line="336"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lang w:val="vi-VN"/>
              </w:rPr>
              <w:lastRenderedPageBreak/>
              <w:t>C</w:t>
            </w:r>
            <w:r w:rsidRPr="00331B92">
              <w:rPr>
                <w:rFonts w:ascii="Times New Roman" w:eastAsia="Times New Roman" w:hAnsi="Times New Roman"/>
                <w:b/>
                <w:bCs/>
                <w:sz w:val="26"/>
                <w:szCs w:val="26"/>
              </w:rPr>
              <w:t>LO 2 </w:t>
            </w:r>
          </w:p>
        </w:tc>
        <w:tc>
          <w:tcPr>
            <w:tcW w:w="7938" w:type="dxa"/>
            <w:shd w:val="clear" w:color="auto" w:fill="auto"/>
            <w:vAlign w:val="center"/>
            <w:hideMark/>
          </w:tcPr>
          <w:p w:rsidR="00CF6302" w:rsidRPr="00331B92" w:rsidRDefault="00CF6302" w:rsidP="003A2B48">
            <w:pPr>
              <w:spacing w:line="336" w:lineRule="auto"/>
              <w:jc w:val="both"/>
              <w:rPr>
                <w:rFonts w:ascii="Times New Roman" w:eastAsia="Times New Roman" w:hAnsi="Times New Roman"/>
                <w:sz w:val="26"/>
                <w:szCs w:val="26"/>
                <w:lang w:val="vi-VN"/>
              </w:rPr>
            </w:pPr>
            <w:r w:rsidRPr="00331B92">
              <w:rPr>
                <w:rFonts w:ascii="Times New Roman" w:hAnsi="Times New Roman"/>
                <w:sz w:val="26"/>
                <w:szCs w:val="26"/>
                <w:lang w:val="da-DK"/>
              </w:rPr>
              <w:t>Học viên có kỹ năng phân tích, tổng hợp, đánh giá dữ liệu kiểm soát nội bộ trong doanh nghiệp. Phân tích, xử lý hoạt động kiểm soát đối với các chu trình quan trọng của doanh nghiệp như chu trình mua hàng, chu trình bán hàng, chu trình tiền lương, nhân sự, chu trình ngân quỹ và kiểm soát dữ liệu trong điều kiện ứng dụng công nghệ thông tin.</w:t>
            </w:r>
          </w:p>
        </w:tc>
      </w:tr>
      <w:tr w:rsidR="00CF6302" w:rsidRPr="00331B92" w:rsidTr="008969E4">
        <w:trPr>
          <w:trHeight w:val="558"/>
        </w:trPr>
        <w:tc>
          <w:tcPr>
            <w:tcW w:w="1403"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b/>
                <w:bCs/>
                <w:sz w:val="26"/>
                <w:szCs w:val="26"/>
              </w:rPr>
            </w:pPr>
            <w:r w:rsidRPr="00331B92">
              <w:rPr>
                <w:rFonts w:ascii="Times New Roman" w:eastAsia="Times New Roman" w:hAnsi="Times New Roman"/>
                <w:b/>
                <w:bCs/>
                <w:sz w:val="26"/>
                <w:szCs w:val="26"/>
                <w:lang w:val="vi-VN"/>
              </w:rPr>
              <w:t>C</w:t>
            </w:r>
            <w:r w:rsidRPr="00331B92">
              <w:rPr>
                <w:rFonts w:ascii="Times New Roman" w:eastAsia="Times New Roman" w:hAnsi="Times New Roman"/>
                <w:b/>
                <w:bCs/>
                <w:sz w:val="26"/>
                <w:szCs w:val="26"/>
              </w:rPr>
              <w:t>LO 3</w:t>
            </w:r>
          </w:p>
        </w:tc>
        <w:tc>
          <w:tcPr>
            <w:tcW w:w="7938" w:type="dxa"/>
            <w:shd w:val="clear" w:color="auto" w:fill="auto"/>
            <w:vAlign w:val="center"/>
            <w:hideMark/>
          </w:tcPr>
          <w:p w:rsidR="00CF6302" w:rsidRPr="00331B92" w:rsidRDefault="00CF6302" w:rsidP="003A2B48">
            <w:pPr>
              <w:spacing w:line="336" w:lineRule="auto"/>
              <w:ind w:left="-96"/>
              <w:jc w:val="both"/>
              <w:rPr>
                <w:rFonts w:ascii="Times New Roman" w:hAnsi="Times New Roman"/>
                <w:sz w:val="26"/>
                <w:szCs w:val="26"/>
                <w:lang w:val="nl-NL" w:eastAsia="vi-VN"/>
              </w:rPr>
            </w:pPr>
            <w:r w:rsidRPr="00331B92">
              <w:rPr>
                <w:rFonts w:ascii="Times New Roman" w:hAnsi="Times New Roman"/>
                <w:sz w:val="26"/>
                <w:szCs w:val="26"/>
                <w:lang w:val="vi-VN" w:eastAsia="vi-VN"/>
              </w:rPr>
              <w:t>Năng lực tự chủ và trách nhiệm: Có năng lực phát hiện, giải quyết vấn đề</w:t>
            </w:r>
            <w:r w:rsidRPr="00331B92">
              <w:rPr>
                <w:rFonts w:ascii="Times New Roman" w:hAnsi="Times New Roman"/>
                <w:sz w:val="26"/>
                <w:szCs w:val="26"/>
                <w:lang w:val="nl-NL" w:eastAsia="vi-VN"/>
              </w:rPr>
              <w:t xml:space="preserve"> kiểm soát nội bộ trong đơn vị</w:t>
            </w:r>
            <w:r w:rsidRPr="00331B92">
              <w:rPr>
                <w:rFonts w:ascii="Times New Roman" w:hAnsi="Times New Roman"/>
                <w:sz w:val="26"/>
                <w:szCs w:val="26"/>
                <w:lang w:val="vi-VN" w:eastAsia="vi-VN"/>
              </w:rPr>
              <w:t xml:space="preserve">; rút ra những nguyên tắc, quy luật trong quá trình giải quyết công việc; </w:t>
            </w:r>
            <w:r w:rsidRPr="00331B92">
              <w:rPr>
                <w:rFonts w:ascii="Times New Roman" w:hAnsi="Times New Roman"/>
                <w:sz w:val="26"/>
                <w:szCs w:val="26"/>
                <w:lang w:val="nl-NL" w:eastAsia="vi-VN"/>
              </w:rPr>
              <w:t>Đ</w:t>
            </w:r>
            <w:r w:rsidRPr="00331B92">
              <w:rPr>
                <w:rFonts w:ascii="Times New Roman" w:hAnsi="Times New Roman"/>
                <w:sz w:val="26"/>
                <w:szCs w:val="26"/>
                <w:lang w:val="vi-VN" w:eastAsia="vi-VN"/>
              </w:rPr>
              <w:t>ưa ra được những sáng kiến có giá trị và có khả năng đánh giá giá trị của các sáng kiến; có khả năng thích nghi với môi trường làm việc hội nhập quốc tế;</w:t>
            </w:r>
          </w:p>
        </w:tc>
      </w:tr>
    </w:tbl>
    <w:p w:rsidR="00CF6302" w:rsidRPr="00331B92" w:rsidRDefault="00CF6302" w:rsidP="003A2B48">
      <w:pPr>
        <w:spacing w:line="336" w:lineRule="auto"/>
        <w:jc w:val="both"/>
        <w:rPr>
          <w:rFonts w:ascii="Times New Roman" w:hAnsi="Times New Roman"/>
          <w:b/>
          <w:bCs/>
          <w:sz w:val="26"/>
          <w:szCs w:val="26"/>
        </w:rPr>
      </w:pPr>
    </w:p>
    <w:p w:rsidR="00CF6302" w:rsidRPr="00331B92" w:rsidRDefault="00CF6302" w:rsidP="003A2B48">
      <w:pPr>
        <w:spacing w:line="336"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CĐR học phần đối với CĐR CTĐT</w:t>
      </w:r>
    </w:p>
    <w:p w:rsidR="00CF6302" w:rsidRPr="00331B92" w:rsidRDefault="00CF6302" w:rsidP="003A2B48">
      <w:pPr>
        <w:spacing w:before="60" w:line="336"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CF6302" w:rsidRPr="00331B92" w:rsidRDefault="00CF630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CF6302" w:rsidRPr="00331B92" w:rsidRDefault="00CF630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CF6302" w:rsidRPr="00331B92" w:rsidRDefault="00CF6302"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p w:rsidR="00CF6302" w:rsidRPr="00331B92" w:rsidRDefault="00CF6302" w:rsidP="003A2B48">
      <w:pPr>
        <w:spacing w:line="336" w:lineRule="auto"/>
        <w:jc w:val="both"/>
        <w:rPr>
          <w:rFonts w:ascii="Times New Roman" w:hAnsi="Times New Roman"/>
          <w:bCs/>
          <w:i/>
          <w:sz w:val="2"/>
          <w:szCs w:val="2"/>
        </w:rPr>
      </w:pPr>
    </w:p>
    <w:tbl>
      <w:tblPr>
        <w:tblW w:w="65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08"/>
        <w:gridCol w:w="708"/>
        <w:gridCol w:w="708"/>
        <w:gridCol w:w="708"/>
        <w:gridCol w:w="708"/>
        <w:gridCol w:w="708"/>
        <w:gridCol w:w="708"/>
        <w:gridCol w:w="708"/>
      </w:tblGrid>
      <w:tr w:rsidR="00331B92" w:rsidRPr="00331B92" w:rsidTr="008969E4">
        <w:trPr>
          <w:trHeight w:val="300"/>
        </w:trPr>
        <w:tc>
          <w:tcPr>
            <w:tcW w:w="866" w:type="dxa"/>
            <w:shd w:val="clear" w:color="auto" w:fill="auto"/>
            <w:vAlign w:val="center"/>
            <w:hideMark/>
          </w:tcPr>
          <w:p w:rsidR="00CF6302" w:rsidRPr="00331B92" w:rsidRDefault="00CF6302" w:rsidP="003A2B48">
            <w:pPr>
              <w:spacing w:line="336" w:lineRule="auto"/>
              <w:jc w:val="right"/>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1.1</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1.2</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2.1</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2.3</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2.4</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3.2</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3.3</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xml:space="preserve">PLO </w:t>
            </w:r>
            <w:r w:rsidRPr="00331B92">
              <w:rPr>
                <w:rFonts w:ascii="Times New Roman" w:eastAsia="Times New Roman" w:hAnsi="Times New Roman"/>
                <w:sz w:val="26"/>
                <w:szCs w:val="26"/>
                <w:lang w:val="vi-VN"/>
              </w:rPr>
              <w:t>3.4</w:t>
            </w:r>
          </w:p>
        </w:tc>
      </w:tr>
      <w:tr w:rsidR="00331B92" w:rsidRPr="00331B92" w:rsidTr="008969E4">
        <w:trPr>
          <w:trHeight w:val="300"/>
        </w:trPr>
        <w:tc>
          <w:tcPr>
            <w:tcW w:w="866"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CLO1</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r>
      <w:tr w:rsidR="00331B92" w:rsidRPr="00331B92" w:rsidTr="008969E4">
        <w:trPr>
          <w:trHeight w:val="300"/>
        </w:trPr>
        <w:tc>
          <w:tcPr>
            <w:tcW w:w="866"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CLO2</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R</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R</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r>
      <w:tr w:rsidR="00CF6302" w:rsidRPr="00331B92" w:rsidTr="008969E4">
        <w:trPr>
          <w:trHeight w:val="300"/>
        </w:trPr>
        <w:tc>
          <w:tcPr>
            <w:tcW w:w="866"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CLO3</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 </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lang w:val="vi-VN"/>
              </w:rPr>
            </w:pPr>
            <w:r w:rsidRPr="00331B92">
              <w:rPr>
                <w:rFonts w:ascii="Times New Roman" w:eastAsia="Times New Roman" w:hAnsi="Times New Roman"/>
                <w:sz w:val="26"/>
                <w:szCs w:val="26"/>
              </w:rPr>
              <w:t> </w:t>
            </w:r>
            <w:r w:rsidRPr="00331B92">
              <w:rPr>
                <w:rFonts w:ascii="Times New Roman" w:eastAsia="Times New Roman" w:hAnsi="Times New Roman"/>
                <w:sz w:val="26"/>
                <w:szCs w:val="26"/>
                <w:lang w:val="vi-VN"/>
              </w:rPr>
              <w:t>R</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c>
          <w:tcPr>
            <w:tcW w:w="708" w:type="dxa"/>
            <w:shd w:val="clear" w:color="auto" w:fill="auto"/>
            <w:vAlign w:val="center"/>
            <w:hideMark/>
          </w:tcPr>
          <w:p w:rsidR="00CF6302" w:rsidRPr="00331B92" w:rsidRDefault="00CF6302" w:rsidP="003A2B48">
            <w:pPr>
              <w:spacing w:line="336" w:lineRule="auto"/>
              <w:jc w:val="center"/>
              <w:rPr>
                <w:rFonts w:ascii="Times New Roman" w:eastAsia="Times New Roman" w:hAnsi="Times New Roman"/>
                <w:sz w:val="26"/>
                <w:szCs w:val="26"/>
              </w:rPr>
            </w:pPr>
            <w:r w:rsidRPr="00331B92">
              <w:rPr>
                <w:rFonts w:ascii="Times New Roman" w:eastAsia="Times New Roman" w:hAnsi="Times New Roman"/>
                <w:sz w:val="26"/>
                <w:szCs w:val="26"/>
              </w:rPr>
              <w:t>M</w:t>
            </w:r>
          </w:p>
        </w:tc>
      </w:tr>
    </w:tbl>
    <w:p w:rsidR="00B55B38" w:rsidRPr="00331B92" w:rsidRDefault="00B55B38" w:rsidP="003A2B48">
      <w:pPr>
        <w:spacing w:line="324" w:lineRule="auto"/>
        <w:jc w:val="both"/>
        <w:rPr>
          <w:rFonts w:ascii="Times New Roman" w:hAnsi="Times New Roman" w:cs="Times New Roman"/>
          <w:b/>
          <w:sz w:val="26"/>
          <w:szCs w:val="26"/>
        </w:rPr>
      </w:pPr>
    </w:p>
    <w:p w:rsidR="00CF6302" w:rsidRPr="00331B92" w:rsidRDefault="00CF6302"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 xml:space="preserve">7.3.23. Học phần 23: </w:t>
      </w:r>
      <w:r w:rsidR="00076216" w:rsidRPr="00331B92">
        <w:rPr>
          <w:rFonts w:ascii="Times New Roman" w:eastAsia="Arial" w:hAnsi="Times New Roman" w:cs="Times New Roman"/>
          <w:b/>
          <w:i/>
          <w:sz w:val="26"/>
          <w:szCs w:val="26"/>
          <w:lang w:val="de-DE"/>
        </w:rPr>
        <w:t xml:space="preserve">Chuyên đề thực tế 1 - 3TC </w:t>
      </w:r>
    </w:p>
    <w:p w:rsidR="00CF6302" w:rsidRPr="00331B92" w:rsidRDefault="00CF6302" w:rsidP="003A2B48">
      <w:pPr>
        <w:spacing w:before="60" w:after="60" w:line="312" w:lineRule="auto"/>
        <w:ind w:firstLine="567"/>
        <w:jc w:val="both"/>
        <w:rPr>
          <w:rFonts w:ascii="Times New Roman" w:hAnsi="Times New Roman" w:cs="Times New Roman"/>
          <w:sz w:val="26"/>
          <w:szCs w:val="26"/>
        </w:rPr>
      </w:pPr>
      <w:r w:rsidRPr="00331B92">
        <w:rPr>
          <w:rFonts w:ascii="Times New Roman" w:eastAsia="Batang" w:hAnsi="Times New Roman" w:cs="Times New Roman"/>
          <w:sz w:val="26"/>
          <w:szCs w:val="26"/>
          <w:lang w:eastAsia="ko-KR"/>
        </w:rPr>
        <w:t xml:space="preserve">Học phần Chuyên đề thực tế 1 thuộc chương trình đào tạo Thạc sĩ Kế toán sau khi học viên được trang bị </w:t>
      </w:r>
      <w:r w:rsidRPr="00331B92">
        <w:rPr>
          <w:rFonts w:ascii="Times New Roman" w:hAnsi="Times New Roman" w:cs="Times New Roman"/>
          <w:sz w:val="26"/>
          <w:szCs w:val="26"/>
        </w:rPr>
        <w:t xml:space="preserve">những kiến thức chuyên sâu về kế toán và các kiến thức bổ trợ khác. Học phần giúp học viên tiếp cận thực tiễn, nâng cao khả năng xử lý và thực hiện công tác chuyên môn </w:t>
      </w:r>
      <w:r w:rsidRPr="00331B92">
        <w:rPr>
          <w:rFonts w:ascii="Times New Roman" w:hAnsi="Times New Roman" w:cs="Times New Roman"/>
          <w:sz w:val="26"/>
          <w:szCs w:val="26"/>
          <w:lang w:val="es-ES"/>
        </w:rPr>
        <w:t>liên quan đến lĩnh vực kế toán như kế toán tài chính, kế toán quản trị, hệ thống thông tin kế toán, phân tích báo cáo tài chính...</w:t>
      </w:r>
    </w:p>
    <w:p w:rsidR="00CF6302" w:rsidRPr="00331B92" w:rsidRDefault="00CF6302" w:rsidP="003A2B48">
      <w:pPr>
        <w:spacing w:before="60" w:after="60" w:line="312" w:lineRule="auto"/>
        <w:ind w:firstLine="567"/>
        <w:jc w:val="both"/>
        <w:rPr>
          <w:rFonts w:ascii="Times New Roman" w:hAnsi="Times New Roman" w:cs="Times New Roman"/>
          <w:i/>
          <w:sz w:val="26"/>
          <w:szCs w:val="26"/>
        </w:rPr>
      </w:pPr>
      <w:r w:rsidRPr="00331B92">
        <w:rPr>
          <w:rFonts w:ascii="Times New Roman" w:hAnsi="Times New Roman" w:cs="Times New Roman"/>
          <w:b/>
          <w:bCs/>
          <w:i/>
          <w:sz w:val="26"/>
          <w:szCs w:val="26"/>
        </w:rPr>
        <w:t xml:space="preserve"> 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389"/>
        <w:gridCol w:w="1743"/>
      </w:tblGrid>
      <w:tr w:rsidR="00331B92" w:rsidRPr="00331B92" w:rsidTr="00CF6302">
        <w:trPr>
          <w:trHeight w:val="845"/>
          <w:tblHeader/>
        </w:trPr>
        <w:tc>
          <w:tcPr>
            <w:tcW w:w="1232"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Mục tiêu</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(COs)</w:t>
            </w:r>
          </w:p>
        </w:tc>
        <w:tc>
          <w:tcPr>
            <w:tcW w:w="6389"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1743"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CTĐT</w:t>
            </w:r>
          </w:p>
        </w:tc>
      </w:tr>
      <w:tr w:rsidR="00331B92" w:rsidRPr="00331B92" w:rsidTr="00CF6302">
        <w:trPr>
          <w:trHeight w:val="333"/>
        </w:trPr>
        <w:tc>
          <w:tcPr>
            <w:tcW w:w="1232"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CO1</w:t>
            </w:r>
          </w:p>
        </w:tc>
        <w:tc>
          <w:tcPr>
            <w:tcW w:w="6389" w:type="dxa"/>
            <w:shd w:val="clear" w:color="auto" w:fill="auto"/>
            <w:vAlign w:val="center"/>
          </w:tcPr>
          <w:p w:rsidR="00CF6302" w:rsidRPr="00331B92" w:rsidRDefault="00CF6302" w:rsidP="003A2B48">
            <w:pPr>
              <w:spacing w:before="60" w:after="60" w:line="312" w:lineRule="auto"/>
              <w:jc w:val="both"/>
              <w:rPr>
                <w:rFonts w:ascii="Times New Roman" w:hAnsi="Times New Roman" w:cs="Times New Roman"/>
                <w:b/>
                <w:bCs/>
                <w:sz w:val="26"/>
                <w:szCs w:val="26"/>
              </w:rPr>
            </w:pPr>
            <w:r w:rsidRPr="00331B92">
              <w:rPr>
                <w:rFonts w:ascii="Times New Roman" w:hAnsi="Times New Roman" w:cs="Times New Roman"/>
                <w:sz w:val="26"/>
                <w:szCs w:val="26"/>
              </w:rPr>
              <w:t xml:space="preserve">Trang bị cho học viên các kiến thức nâng cao về chính </w:t>
            </w:r>
            <w:r w:rsidRPr="00331B92">
              <w:rPr>
                <w:rFonts w:ascii="Times New Roman" w:hAnsi="Times New Roman" w:cs="Times New Roman"/>
                <w:sz w:val="26"/>
                <w:szCs w:val="26"/>
              </w:rPr>
              <w:lastRenderedPageBreak/>
              <w:t>sách và định hướng phát triển kinh tế, đồng thời giúp học viên có kiến thức lý thuyết vững chắc và kiến thức thực tế chuyên sâu về kế toán để quản lý, giải quyết, điều hành những vấn đề liên quan đến công việc chuyên môn trong lĩnh vực nghiên cứu tại đơn vị cụ thể.</w:t>
            </w:r>
          </w:p>
        </w:tc>
        <w:tc>
          <w:tcPr>
            <w:tcW w:w="1743"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lastRenderedPageBreak/>
              <w:t>PLO1.1</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lastRenderedPageBreak/>
              <w:t>PLO1.2</w:t>
            </w:r>
            <w:r w:rsidRPr="00331B92">
              <w:rPr>
                <w:rFonts w:ascii="Times New Roman" w:hAnsi="Times New Roman" w:cs="Times New Roman"/>
                <w:bCs/>
                <w:sz w:val="26"/>
                <w:szCs w:val="26"/>
              </w:rPr>
              <w:br/>
              <w:t>PLO1.3</w:t>
            </w:r>
          </w:p>
        </w:tc>
      </w:tr>
      <w:tr w:rsidR="00331B92" w:rsidRPr="00331B92" w:rsidTr="00CF6302">
        <w:trPr>
          <w:trHeight w:val="327"/>
        </w:trPr>
        <w:tc>
          <w:tcPr>
            <w:tcW w:w="1232"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lastRenderedPageBreak/>
              <w:t>CO2</w:t>
            </w:r>
          </w:p>
        </w:tc>
        <w:tc>
          <w:tcPr>
            <w:tcW w:w="6389" w:type="dxa"/>
            <w:shd w:val="clear" w:color="auto" w:fill="auto"/>
            <w:vAlign w:val="center"/>
          </w:tcPr>
          <w:p w:rsidR="00CF6302" w:rsidRPr="00331B92" w:rsidRDefault="00CF6302" w:rsidP="003A2B48">
            <w:pPr>
              <w:spacing w:before="60" w:after="60" w:line="312" w:lineRule="auto"/>
              <w:jc w:val="both"/>
              <w:rPr>
                <w:rFonts w:ascii="Times New Roman" w:eastAsia="Times New Roman" w:hAnsi="Times New Roman" w:cs="Times New Roman"/>
                <w:bCs/>
                <w:sz w:val="26"/>
                <w:szCs w:val="26"/>
              </w:rPr>
            </w:pPr>
            <w:r w:rsidRPr="00331B92">
              <w:rPr>
                <w:rFonts w:ascii="Times New Roman" w:eastAsia="Times New Roman" w:hAnsi="Times New Roman" w:cs="Times New Roman"/>
                <w:bCs/>
                <w:sz w:val="26"/>
                <w:szCs w:val="26"/>
                <w:lang w:val="nl-NL"/>
              </w:rPr>
              <w:t xml:space="preserve">Tăng cường </w:t>
            </w:r>
            <w:r w:rsidRPr="00331B92">
              <w:rPr>
                <w:rStyle w:val="fontstyle01"/>
                <w:color w:val="auto"/>
              </w:rPr>
              <w:t>kỹ năng t</w:t>
            </w:r>
            <w:r w:rsidRPr="00331B92">
              <w:rPr>
                <w:rFonts w:ascii="Times New Roman" w:hAnsi="Times New Roman" w:cs="Times New Roman"/>
                <w:bCs/>
                <w:sz w:val="26"/>
                <w:szCs w:val="26"/>
              </w:rPr>
              <w:t>ổng hợp, phân tích và đánh giá vấn đề nghiên cứu</w:t>
            </w:r>
            <w:r w:rsidRPr="00331B92">
              <w:rPr>
                <w:rFonts w:ascii="Times New Roman" w:eastAsia="Times New Roman" w:hAnsi="Times New Roman" w:cs="Times New Roman"/>
                <w:bCs/>
                <w:sz w:val="26"/>
                <w:szCs w:val="26"/>
                <w:lang w:val="nl-NL"/>
              </w:rPr>
              <w:t xml:space="preserve"> từ đó cung cấp các kỹ năng tổ chức, thực hành các nghiệp vụ kế toán có độ phức tạp cao có tính liên ngành. </w:t>
            </w:r>
          </w:p>
        </w:tc>
        <w:tc>
          <w:tcPr>
            <w:tcW w:w="1743"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PLO2.1</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PLO2.2</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PLO2.3</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PLO2.5</w:t>
            </w:r>
          </w:p>
        </w:tc>
      </w:tr>
      <w:tr w:rsidR="00331B92" w:rsidRPr="00331B92" w:rsidTr="00CF6302">
        <w:tc>
          <w:tcPr>
            <w:tcW w:w="1232" w:type="dxa"/>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CO3</w:t>
            </w:r>
          </w:p>
        </w:tc>
        <w:tc>
          <w:tcPr>
            <w:tcW w:w="6389" w:type="dxa"/>
            <w:shd w:val="clear" w:color="auto" w:fill="auto"/>
            <w:vAlign w:val="center"/>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
                <w:bCs/>
                <w:sz w:val="26"/>
                <w:szCs w:val="26"/>
              </w:rPr>
            </w:pPr>
            <w:r w:rsidRPr="00331B92">
              <w:rPr>
                <w:rFonts w:ascii="Times New Roman" w:eastAsia="Times New Roman" w:hAnsi="Times New Roman" w:cs="Times New Roman"/>
                <w:bCs/>
                <w:spacing w:val="-4"/>
                <w:sz w:val="26"/>
                <w:szCs w:val="26"/>
                <w:lang w:val="nl-NL"/>
              </w:rPr>
              <w:t>Đề xuất các giải pháp, sáng kiến nhằm định hướng các đơn vị thực hiện để nâng cao hoạt động chuyên môn về kế toán trên cở sở tổng hợp, phân tích và đánh giá vấn đề đang nghiên cứu.</w:t>
            </w:r>
          </w:p>
        </w:tc>
        <w:tc>
          <w:tcPr>
            <w:tcW w:w="1743"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PLO3.1</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PLO3.2</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PLO3.3</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PLO3.4</w:t>
            </w:r>
          </w:p>
        </w:tc>
      </w:tr>
    </w:tbl>
    <w:p w:rsidR="00CF6302" w:rsidRPr="00331B92" w:rsidRDefault="00CF6302" w:rsidP="003A2B48">
      <w:pPr>
        <w:spacing w:before="60" w:after="60" w:line="312" w:lineRule="auto"/>
        <w:ind w:firstLine="720"/>
        <w:jc w:val="both"/>
        <w:rPr>
          <w:rFonts w:ascii="Times New Roman" w:hAnsi="Times New Roman" w:cs="Times New Roman"/>
          <w:b/>
          <w:bCs/>
          <w:i/>
          <w:sz w:val="26"/>
          <w:szCs w:val="26"/>
        </w:rPr>
      </w:pPr>
      <w:r w:rsidRPr="00331B92">
        <w:rPr>
          <w:rFonts w:ascii="Times New Roman" w:hAnsi="Times New Roman" w:cs="Times New Roman"/>
          <w:b/>
          <w:bCs/>
          <w:i/>
          <w:sz w:val="26"/>
          <w:szCs w:val="26"/>
        </w:rPr>
        <w:t>Chuẩn đầu ra của học phần (Course Learning Outcomes – CLOs)</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114"/>
        <w:gridCol w:w="7484"/>
      </w:tblGrid>
      <w:tr w:rsidR="00331B92" w:rsidRPr="00331B92" w:rsidTr="00CF6302">
        <w:trPr>
          <w:trHeight w:val="619"/>
          <w:jc w:val="center"/>
        </w:trPr>
        <w:tc>
          <w:tcPr>
            <w:tcW w:w="2024" w:type="dxa"/>
            <w:gridSpan w:val="2"/>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Chuẩn đầu ra HP</w:t>
            </w:r>
          </w:p>
        </w:tc>
        <w:tc>
          <w:tcPr>
            <w:tcW w:w="7484" w:type="dxa"/>
            <w:shd w:val="pct30" w:color="FFFF00" w:fill="FFFFFF"/>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CF6302" w:rsidRPr="00331B92" w:rsidRDefault="00CF6302" w:rsidP="003A2B48">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môn học này, người học có thể:</w:t>
            </w:r>
          </w:p>
        </w:tc>
      </w:tr>
      <w:tr w:rsidR="00331B92" w:rsidRPr="00331B92" w:rsidTr="00CF6302">
        <w:trPr>
          <w:jc w:val="center"/>
        </w:trPr>
        <w:tc>
          <w:tcPr>
            <w:tcW w:w="910" w:type="dxa"/>
            <w:vMerge w:val="restart"/>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CLO1</w:t>
            </w:r>
          </w:p>
        </w:tc>
        <w:tc>
          <w:tcPr>
            <w:tcW w:w="1114" w:type="dxa"/>
            <w:vAlign w:val="center"/>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CLO1.1</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Vận dụng được những kiến thức chuyên sâu về đường lối, chính sách và định hướng phát triển kinh tế - xã hội ở Việt Nam vào lĩnh vực kế toán</w:t>
            </w:r>
          </w:p>
        </w:tc>
      </w:tr>
      <w:tr w:rsidR="00331B92" w:rsidRPr="00331B92" w:rsidTr="00CF6302">
        <w:trPr>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es-ES"/>
              </w:rPr>
            </w:pPr>
          </w:p>
        </w:tc>
        <w:tc>
          <w:tcPr>
            <w:tcW w:w="1114" w:type="dxa"/>
            <w:vAlign w:val="center"/>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CLO1.2</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Trên cơ sở kiến thức lý thuyết, vận dụng vào thực tế để giải quyết các vấn đề liên quan đến lĩnh vực kế toán như kế toán tài chính, kế toán quản trị, hệ thống thông tin kế toán, phân tích báo cáo tài chính..</w:t>
            </w:r>
          </w:p>
        </w:tc>
      </w:tr>
      <w:tr w:rsidR="00331B92" w:rsidRPr="00331B92" w:rsidTr="00CF6302">
        <w:trPr>
          <w:trHeight w:val="838"/>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lang w:val="es-ES"/>
              </w:rPr>
            </w:pPr>
          </w:p>
        </w:tc>
        <w:tc>
          <w:tcPr>
            <w:tcW w:w="1114" w:type="dxa"/>
            <w:vAlign w:val="center"/>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
                <w:sz w:val="26"/>
                <w:szCs w:val="26"/>
                <w:lang w:val="es-ES"/>
              </w:rPr>
            </w:pPr>
            <w:r w:rsidRPr="00331B92">
              <w:rPr>
                <w:rFonts w:ascii="Times New Roman" w:hAnsi="Times New Roman" w:cs="Times New Roman"/>
                <w:b/>
                <w:sz w:val="26"/>
                <w:szCs w:val="26"/>
                <w:lang w:val="es-ES"/>
              </w:rPr>
              <w:t>CLO1.3</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lang w:val="es-ES"/>
              </w:rPr>
            </w:pPr>
            <w:r w:rsidRPr="00331B92">
              <w:rPr>
                <w:rFonts w:ascii="Times New Roman" w:hAnsi="Times New Roman" w:cs="Times New Roman"/>
                <w:sz w:val="26"/>
                <w:szCs w:val="26"/>
                <w:lang w:val="es-ES"/>
              </w:rPr>
              <w:t xml:space="preserve">Điều hành các </w:t>
            </w:r>
            <w:r w:rsidRPr="00331B92">
              <w:rPr>
                <w:rFonts w:ascii="Times New Roman" w:hAnsi="Times New Roman" w:cs="Times New Roman"/>
                <w:sz w:val="26"/>
                <w:szCs w:val="26"/>
              </w:rPr>
              <w:t>hoạt động chuyên môn kế toán trên cơ sở vận dụng các kiến thức chung về kế toán tài chính và kế toán quản trị.</w:t>
            </w:r>
          </w:p>
        </w:tc>
      </w:tr>
      <w:tr w:rsidR="00331B92" w:rsidRPr="00331B92" w:rsidTr="00CF6302">
        <w:trPr>
          <w:jc w:val="center"/>
        </w:trPr>
        <w:tc>
          <w:tcPr>
            <w:tcW w:w="910" w:type="dxa"/>
            <w:vMerge w:val="restart"/>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w:t>
            </w: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CLO2.1</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lang w:val="es-ES"/>
              </w:rPr>
              <w:t xml:space="preserve">Đưa </w:t>
            </w:r>
            <w:r w:rsidRPr="00331B92">
              <w:rPr>
                <w:rFonts w:ascii="Times New Roman" w:hAnsi="Times New Roman" w:cs="Times New Roman"/>
                <w:sz w:val="26"/>
                <w:szCs w:val="26"/>
              </w:rPr>
              <w:t xml:space="preserve">ra giải pháp xử lý các vấn đề thuộc chuyên môn nghiệp vụ kế toán một cách khoa học </w:t>
            </w:r>
            <w:r w:rsidRPr="00331B92">
              <w:rPr>
                <w:rFonts w:ascii="Times New Roman" w:hAnsi="Times New Roman" w:cs="Times New Roman"/>
                <w:sz w:val="26"/>
                <w:szCs w:val="26"/>
                <w:lang w:val="es-ES"/>
              </w:rPr>
              <w:t>và tiên tiến trên cơ sở phân tích dữ liệu tại đơn vị nghiên cứu.</w:t>
            </w:r>
          </w:p>
        </w:tc>
      </w:tr>
      <w:tr w:rsidR="00331B92" w:rsidRPr="00331B92" w:rsidTr="00CF6302">
        <w:trPr>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CLO2.2</w:t>
            </w:r>
          </w:p>
        </w:tc>
        <w:tc>
          <w:tcPr>
            <w:tcW w:w="7484" w:type="dxa"/>
            <w:shd w:val="clear" w:color="auto" w:fill="auto"/>
          </w:tcPr>
          <w:p w:rsidR="00CF6302" w:rsidRPr="00331B92" w:rsidRDefault="00CF6302" w:rsidP="003A2B48">
            <w:pPr>
              <w:spacing w:before="60" w:after="60" w:line="312" w:lineRule="auto"/>
              <w:jc w:val="both"/>
              <w:rPr>
                <w:rFonts w:ascii="Times New Roman" w:hAnsi="Times New Roman" w:cs="Times New Roman"/>
                <w:sz w:val="26"/>
                <w:szCs w:val="26"/>
                <w:lang w:val="es-ES"/>
              </w:rPr>
            </w:pPr>
            <w:r w:rsidRPr="00331B92">
              <w:rPr>
                <w:rFonts w:ascii="Times New Roman" w:hAnsi="Times New Roman" w:cs="Times New Roman"/>
                <w:bCs/>
                <w:spacing w:val="-4"/>
                <w:sz w:val="26"/>
                <w:szCs w:val="26"/>
              </w:rPr>
              <w:t>Trao đổi, thảo luận các vấn đề chuyên môn và khoa học trong lĩnh vực kế toán.</w:t>
            </w:r>
          </w:p>
        </w:tc>
      </w:tr>
      <w:tr w:rsidR="00331B92" w:rsidRPr="00331B92" w:rsidTr="00CF6302">
        <w:trPr>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CLO2.3</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pacing w:val="-4"/>
                <w:sz w:val="26"/>
                <w:szCs w:val="26"/>
              </w:rPr>
            </w:pPr>
            <w:r w:rsidRPr="00331B92">
              <w:rPr>
                <w:rFonts w:ascii="Times New Roman" w:hAnsi="Times New Roman" w:cs="Times New Roman"/>
                <w:sz w:val="26"/>
                <w:szCs w:val="26"/>
                <w:lang w:val="es-ES"/>
              </w:rPr>
              <w:t>Nghiên cứu phát triển, đổi mới và sử dụng những giải pháp mới trong lĩnh vực kế toán.</w:t>
            </w:r>
          </w:p>
        </w:tc>
      </w:tr>
      <w:tr w:rsidR="00331B92" w:rsidRPr="00331B92" w:rsidTr="00CF6302">
        <w:trPr>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CLO2.4</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rPr>
              <w:t>Sử dụng trình độ ngoại ngữ tương đương bậc 4 theo Khung năng lực ngoại ngữ 6 bậc dùng cho Việt Nam phục vụ công tác nghiên cứu các tài liệu nước ngoài..</w:t>
            </w:r>
          </w:p>
        </w:tc>
      </w:tr>
      <w:tr w:rsidR="00331B92" w:rsidRPr="00331B92" w:rsidTr="00CF6302">
        <w:trPr>
          <w:jc w:val="center"/>
        </w:trPr>
        <w:tc>
          <w:tcPr>
            <w:tcW w:w="910" w:type="dxa"/>
            <w:vMerge w:val="restart"/>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CLO3</w:t>
            </w:r>
          </w:p>
          <w:p w:rsidR="00CF6302" w:rsidRPr="00331B92" w:rsidRDefault="00CF6302" w:rsidP="003A2B48">
            <w:pPr>
              <w:tabs>
                <w:tab w:val="left" w:pos="284"/>
                <w:tab w:val="left" w:pos="5954"/>
              </w:tabs>
              <w:spacing w:before="60" w:after="60" w:line="312" w:lineRule="auto"/>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CLO3.1</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rPr>
              <w:t xml:space="preserve">Đề xuất các sáng kiến quan trọng trong lĩnh vực kế toán đặc biệt là kế toán quản trị, kế toán tài chính, hệ thống thông tin kế toán, phân tích tình hình tài chính trên cơ sở nghiên cứu, </w:t>
            </w:r>
            <w:r w:rsidRPr="00331B92">
              <w:rPr>
                <w:rFonts w:ascii="Times New Roman" w:hAnsi="Times New Roman" w:cs="Times New Roman"/>
                <w:bCs/>
                <w:sz w:val="26"/>
                <w:szCs w:val="26"/>
              </w:rPr>
              <w:t>tổng hợp, phân tích</w:t>
            </w:r>
            <w:r w:rsidRPr="00331B92">
              <w:rPr>
                <w:rFonts w:ascii="Times New Roman" w:hAnsi="Times New Roman" w:cs="Times New Roman"/>
                <w:sz w:val="26"/>
                <w:szCs w:val="26"/>
              </w:rPr>
              <w:t xml:space="preserve"> dữ liệu kế toán tại đơn vị</w:t>
            </w:r>
            <w:r w:rsidRPr="00331B92">
              <w:rPr>
                <w:rFonts w:ascii="Times New Roman" w:hAnsi="Times New Roman" w:cs="Times New Roman"/>
                <w:sz w:val="26"/>
                <w:szCs w:val="26"/>
                <w:lang w:val="es-ES"/>
              </w:rPr>
              <w:t>.</w:t>
            </w:r>
          </w:p>
        </w:tc>
      </w:tr>
      <w:tr w:rsidR="00331B92" w:rsidRPr="00331B92" w:rsidTr="00CF6302">
        <w:trPr>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CLO3.2</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pacing w:val="-4"/>
                <w:sz w:val="26"/>
                <w:szCs w:val="26"/>
              </w:rPr>
            </w:pPr>
            <w:r w:rsidRPr="00331B92">
              <w:rPr>
                <w:rFonts w:ascii="Times New Roman" w:hAnsi="Times New Roman" w:cs="Times New Roman"/>
                <w:spacing w:val="-4"/>
                <w:sz w:val="26"/>
                <w:szCs w:val="26"/>
              </w:rPr>
              <w:t>Hướng dẫn người khác thực hiện tốt các hoạt động chuyên môn về kế toán và phân tích trên cơ sở các giải pháp được đề xuất trong quá trình nghiên cứu.</w:t>
            </w:r>
          </w:p>
        </w:tc>
      </w:tr>
      <w:tr w:rsidR="00331B92" w:rsidRPr="00331B92" w:rsidTr="00CF6302">
        <w:trPr>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CLO3.3</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rPr>
              <w:t>Đưa ra được những kết luận mang tính chuyên gia về các vấn đề liên quan đến chuyên môn, nghiệp vụ kế toán.</w:t>
            </w:r>
          </w:p>
        </w:tc>
      </w:tr>
      <w:tr w:rsidR="00331B92" w:rsidRPr="00331B92" w:rsidTr="00CF6302">
        <w:trPr>
          <w:trHeight w:val="637"/>
          <w:jc w:val="center"/>
        </w:trPr>
        <w:tc>
          <w:tcPr>
            <w:tcW w:w="910" w:type="dxa"/>
            <w:vMerge/>
            <w:shd w:val="clear" w:color="auto" w:fill="auto"/>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p>
        </w:tc>
        <w:tc>
          <w:tcPr>
            <w:tcW w:w="1114" w:type="dxa"/>
            <w:vAlign w:val="center"/>
          </w:tcPr>
          <w:p w:rsidR="00CF6302" w:rsidRPr="00331B92" w:rsidRDefault="00CF6302" w:rsidP="003A2B48">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CLO3.4</w:t>
            </w:r>
          </w:p>
        </w:tc>
        <w:tc>
          <w:tcPr>
            <w:tcW w:w="7484" w:type="dxa"/>
            <w:shd w:val="clear" w:color="auto" w:fill="auto"/>
          </w:tcPr>
          <w:p w:rsidR="00CF6302" w:rsidRPr="00331B92" w:rsidRDefault="00CF6302" w:rsidP="003A2B48">
            <w:pPr>
              <w:tabs>
                <w:tab w:val="left" w:pos="284"/>
                <w:tab w:val="left" w:pos="5954"/>
              </w:tabs>
              <w:spacing w:before="60" w:after="60" w:line="312" w:lineRule="auto"/>
              <w:jc w:val="both"/>
              <w:rPr>
                <w:rFonts w:ascii="Times New Roman" w:hAnsi="Times New Roman" w:cs="Times New Roman"/>
                <w:bCs/>
                <w:sz w:val="26"/>
                <w:szCs w:val="26"/>
              </w:rPr>
            </w:pPr>
            <w:r w:rsidRPr="00331B92">
              <w:rPr>
                <w:rFonts w:ascii="Times New Roman" w:hAnsi="Times New Roman" w:cs="Times New Roman"/>
                <w:sz w:val="26"/>
                <w:szCs w:val="26"/>
              </w:rPr>
              <w:t>Thực hiện được các hoạt động quản lý, đánh giá và cải tiến chuyên môn nghề nghiệp kế toán và phân tích.</w:t>
            </w:r>
          </w:p>
        </w:tc>
      </w:tr>
    </w:tbl>
    <w:p w:rsidR="00CF6302" w:rsidRPr="00331B92" w:rsidRDefault="00CF6302" w:rsidP="003A2B48">
      <w:pPr>
        <w:spacing w:line="312" w:lineRule="auto"/>
        <w:jc w:val="both"/>
        <w:rPr>
          <w:rFonts w:ascii="Times New Roman" w:hAnsi="Times New Roman"/>
          <w:b/>
          <w:bCs/>
          <w:sz w:val="24"/>
          <w:szCs w:val="24"/>
        </w:rPr>
      </w:pPr>
      <w:r w:rsidRPr="00331B92">
        <w:rPr>
          <w:rFonts w:ascii="Times New Roman" w:hAnsi="Times New Roman"/>
          <w:b/>
          <w:bCs/>
          <w:sz w:val="24"/>
          <w:szCs w:val="24"/>
        </w:rPr>
        <w:t>Ma trận mức độ đáp ứng của CĐR học phần đối với CĐR CTĐT</w:t>
      </w:r>
    </w:p>
    <w:p w:rsidR="00CF6302" w:rsidRPr="00331B92" w:rsidRDefault="00CF6302" w:rsidP="003A2B48">
      <w:pPr>
        <w:spacing w:line="312" w:lineRule="auto"/>
        <w:jc w:val="both"/>
        <w:rPr>
          <w:rFonts w:ascii="Times New Roman" w:hAnsi="Times New Roman"/>
          <w:bCs/>
          <w:sz w:val="24"/>
          <w:szCs w:val="24"/>
        </w:rPr>
      </w:pPr>
      <w:r w:rsidRPr="00331B92">
        <w:rPr>
          <w:rFonts w:ascii="Times New Roman" w:hAnsi="Times New Roman"/>
          <w:bCs/>
          <w:sz w:val="24"/>
          <w:szCs w:val="24"/>
        </w:rPr>
        <w:t>Mức độ đáp ứng được mã hóa theo 3 mức từ I, R và M trong đó:</w:t>
      </w:r>
    </w:p>
    <w:p w:rsidR="00CF6302" w:rsidRPr="00331B92" w:rsidRDefault="00CF6302" w:rsidP="003A2B48">
      <w:pPr>
        <w:spacing w:line="312" w:lineRule="auto"/>
        <w:jc w:val="both"/>
        <w:rPr>
          <w:rFonts w:ascii="Times New Roman" w:hAnsi="Times New Roman"/>
          <w:bCs/>
          <w:i/>
          <w:sz w:val="24"/>
          <w:szCs w:val="24"/>
        </w:rPr>
      </w:pPr>
      <w:r w:rsidRPr="00331B92">
        <w:rPr>
          <w:rFonts w:ascii="Times New Roman" w:hAnsi="Times New Roman"/>
          <w:bCs/>
          <w:i/>
          <w:sz w:val="24"/>
          <w:szCs w:val="24"/>
        </w:rPr>
        <w:t xml:space="preserve">Mức I (Introduction):  Giới thiệu (làm quen) </w:t>
      </w:r>
    </w:p>
    <w:p w:rsidR="00CF6302" w:rsidRPr="00331B92" w:rsidRDefault="00CF6302" w:rsidP="003A2B48">
      <w:pPr>
        <w:spacing w:line="312" w:lineRule="auto"/>
        <w:jc w:val="both"/>
        <w:rPr>
          <w:rFonts w:ascii="Times New Roman" w:hAnsi="Times New Roman"/>
          <w:bCs/>
          <w:i/>
          <w:sz w:val="24"/>
          <w:szCs w:val="24"/>
        </w:rPr>
      </w:pPr>
      <w:r w:rsidRPr="00331B92">
        <w:rPr>
          <w:rFonts w:ascii="Times New Roman" w:hAnsi="Times New Roman"/>
          <w:bCs/>
          <w:i/>
          <w:sz w:val="24"/>
          <w:szCs w:val="24"/>
        </w:rPr>
        <w:t>Mức R (Reinforced): Tăng cường (củng cố)</w:t>
      </w:r>
    </w:p>
    <w:p w:rsidR="00CF6302" w:rsidRPr="00331B92" w:rsidRDefault="00CF6302" w:rsidP="003A2B48">
      <w:pPr>
        <w:spacing w:line="312" w:lineRule="auto"/>
        <w:jc w:val="both"/>
        <w:rPr>
          <w:rFonts w:ascii="Times New Roman" w:hAnsi="Times New Roman"/>
          <w:bCs/>
          <w:i/>
          <w:sz w:val="24"/>
          <w:szCs w:val="24"/>
        </w:rPr>
      </w:pPr>
      <w:r w:rsidRPr="00331B92">
        <w:rPr>
          <w:rFonts w:ascii="Times New Roman" w:hAnsi="Times New Roman"/>
          <w:bCs/>
          <w:i/>
          <w:sz w:val="24"/>
          <w:szCs w:val="24"/>
        </w:rPr>
        <w:t xml:space="preserve">Mức M (Master): Đáp ứng đầy đủ (chuyên sâu) </w:t>
      </w:r>
    </w:p>
    <w:tbl>
      <w:tblPr>
        <w:tblW w:w="8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09"/>
        <w:gridCol w:w="709"/>
        <w:gridCol w:w="708"/>
        <w:gridCol w:w="709"/>
        <w:gridCol w:w="593"/>
        <w:gridCol w:w="683"/>
        <w:gridCol w:w="709"/>
        <w:gridCol w:w="674"/>
        <w:gridCol w:w="709"/>
        <w:gridCol w:w="708"/>
        <w:gridCol w:w="682"/>
      </w:tblGrid>
      <w:tr w:rsidR="00CF6302" w:rsidRPr="00331B92" w:rsidTr="008969E4">
        <w:trPr>
          <w:trHeight w:val="461"/>
        </w:trPr>
        <w:tc>
          <w:tcPr>
            <w:tcW w:w="1236" w:type="dxa"/>
            <w:vMerge w:val="restart"/>
            <w:tcBorders>
              <w:top w:val="single" w:sz="4" w:space="0" w:color="auto"/>
            </w:tcBorders>
            <w:shd w:val="clear" w:color="auto" w:fill="auto"/>
            <w:noWrap/>
            <w:hideMark/>
          </w:tcPr>
          <w:p w:rsidR="00CF6302" w:rsidRPr="00331B92" w:rsidRDefault="00CF6302" w:rsidP="003A2B48">
            <w:pPr>
              <w:spacing w:line="312" w:lineRule="auto"/>
              <w:jc w:val="center"/>
              <w:rPr>
                <w:rFonts w:ascii="Times New Roman" w:hAnsi="Times New Roman"/>
                <w:b/>
                <w:bCs/>
                <w:sz w:val="26"/>
                <w:szCs w:val="26"/>
              </w:rPr>
            </w:pPr>
          </w:p>
          <w:p w:rsidR="00CF6302" w:rsidRPr="00331B92" w:rsidRDefault="00CF6302" w:rsidP="003A2B48">
            <w:pPr>
              <w:spacing w:line="312" w:lineRule="auto"/>
              <w:jc w:val="center"/>
              <w:rPr>
                <w:rFonts w:ascii="Times New Roman" w:hAnsi="Times New Roman"/>
                <w:b/>
                <w:bCs/>
                <w:sz w:val="26"/>
                <w:szCs w:val="26"/>
              </w:rPr>
            </w:pPr>
            <w:r w:rsidRPr="00331B92">
              <w:rPr>
                <w:rFonts w:ascii="Times New Roman" w:eastAsia="Times New Roman" w:hAnsi="Times New Roman"/>
                <w:b/>
                <w:bCs/>
                <w:sz w:val="26"/>
                <w:szCs w:val="26"/>
                <w:lang w:eastAsia="vi-VN"/>
              </w:rPr>
              <w:t>CĐR học phần</w:t>
            </w:r>
          </w:p>
        </w:tc>
        <w:tc>
          <w:tcPr>
            <w:tcW w:w="7593" w:type="dxa"/>
            <w:gridSpan w:val="11"/>
            <w:tcBorders>
              <w:top w:val="single" w:sz="4" w:space="0" w:color="auto"/>
            </w:tcBorders>
          </w:tcPr>
          <w:p w:rsidR="00CF6302" w:rsidRPr="00331B92" w:rsidRDefault="00CF6302" w:rsidP="003A2B48">
            <w:pPr>
              <w:spacing w:line="312" w:lineRule="auto"/>
              <w:jc w:val="center"/>
              <w:rPr>
                <w:rFonts w:ascii="Times New Roman" w:hAnsi="Times New Roman"/>
                <w:b/>
                <w:bCs/>
                <w:sz w:val="26"/>
                <w:szCs w:val="26"/>
              </w:rPr>
            </w:pPr>
            <w:r w:rsidRPr="00331B92">
              <w:rPr>
                <w:rFonts w:ascii="Times New Roman" w:hAnsi="Times New Roman"/>
                <w:b/>
                <w:bCs/>
                <w:sz w:val="26"/>
                <w:szCs w:val="26"/>
              </w:rPr>
              <w:t>CĐR của CTĐT Kế toán</w:t>
            </w:r>
          </w:p>
        </w:tc>
      </w:tr>
      <w:tr w:rsidR="00CF6302" w:rsidRPr="00331B92" w:rsidTr="008969E4">
        <w:trPr>
          <w:trHeight w:val="499"/>
        </w:trPr>
        <w:tc>
          <w:tcPr>
            <w:tcW w:w="1236" w:type="dxa"/>
            <w:vMerge/>
            <w:shd w:val="clear" w:color="auto" w:fill="auto"/>
            <w:hideMark/>
          </w:tcPr>
          <w:p w:rsidR="00CF6302" w:rsidRPr="00331B92" w:rsidRDefault="00CF6302" w:rsidP="003A2B48">
            <w:pPr>
              <w:spacing w:line="312" w:lineRule="auto"/>
              <w:rPr>
                <w:rFonts w:ascii="Times New Roman" w:hAnsi="Times New Roman"/>
                <w:b/>
                <w:bCs/>
                <w:sz w:val="26"/>
                <w:szCs w:val="26"/>
              </w:rPr>
            </w:pPr>
          </w:p>
        </w:tc>
        <w:tc>
          <w:tcPr>
            <w:tcW w:w="2126" w:type="dxa"/>
            <w:gridSpan w:val="3"/>
            <w:shd w:val="clear" w:color="auto" w:fill="auto"/>
            <w:vAlign w:val="center"/>
            <w:hideMark/>
          </w:tcPr>
          <w:p w:rsidR="00CF6302" w:rsidRPr="00331B92" w:rsidRDefault="00CF6302" w:rsidP="003A2B48">
            <w:pPr>
              <w:spacing w:line="312" w:lineRule="auto"/>
              <w:jc w:val="center"/>
              <w:rPr>
                <w:rFonts w:ascii="Times New Roman" w:hAnsi="Times New Roman"/>
                <w:b/>
                <w:bCs/>
                <w:sz w:val="26"/>
                <w:szCs w:val="26"/>
              </w:rPr>
            </w:pPr>
            <w:r w:rsidRPr="00331B92">
              <w:rPr>
                <w:rFonts w:ascii="Times New Roman" w:hAnsi="Times New Roman"/>
                <w:b/>
                <w:bCs/>
                <w:sz w:val="26"/>
                <w:szCs w:val="26"/>
              </w:rPr>
              <w:t>PLO1</w:t>
            </w:r>
          </w:p>
        </w:tc>
        <w:tc>
          <w:tcPr>
            <w:tcW w:w="2694" w:type="dxa"/>
            <w:gridSpan w:val="4"/>
            <w:shd w:val="clear" w:color="auto" w:fill="auto"/>
            <w:vAlign w:val="center"/>
            <w:hideMark/>
          </w:tcPr>
          <w:p w:rsidR="00CF6302" w:rsidRPr="00331B92" w:rsidRDefault="00CF6302" w:rsidP="003A2B48">
            <w:pPr>
              <w:spacing w:line="312" w:lineRule="auto"/>
              <w:jc w:val="center"/>
              <w:rPr>
                <w:rFonts w:ascii="Times New Roman" w:hAnsi="Times New Roman"/>
                <w:b/>
                <w:bCs/>
                <w:sz w:val="26"/>
                <w:szCs w:val="26"/>
              </w:rPr>
            </w:pPr>
            <w:r w:rsidRPr="00331B92">
              <w:rPr>
                <w:rFonts w:ascii="Times New Roman" w:hAnsi="Times New Roman"/>
                <w:b/>
                <w:bCs/>
                <w:sz w:val="26"/>
                <w:szCs w:val="26"/>
              </w:rPr>
              <w:t>PLO2</w:t>
            </w:r>
          </w:p>
        </w:tc>
        <w:tc>
          <w:tcPr>
            <w:tcW w:w="674" w:type="dxa"/>
          </w:tcPr>
          <w:p w:rsidR="00CF6302" w:rsidRPr="00331B92" w:rsidRDefault="00CF6302" w:rsidP="003A2B48">
            <w:pPr>
              <w:spacing w:line="312" w:lineRule="auto"/>
              <w:jc w:val="center"/>
              <w:rPr>
                <w:rFonts w:ascii="Times New Roman" w:hAnsi="Times New Roman"/>
                <w:b/>
                <w:bCs/>
                <w:sz w:val="26"/>
                <w:szCs w:val="26"/>
              </w:rPr>
            </w:pPr>
          </w:p>
        </w:tc>
        <w:tc>
          <w:tcPr>
            <w:tcW w:w="2099" w:type="dxa"/>
            <w:gridSpan w:val="3"/>
            <w:shd w:val="clear" w:color="auto" w:fill="auto"/>
            <w:vAlign w:val="center"/>
            <w:hideMark/>
          </w:tcPr>
          <w:p w:rsidR="00CF6302" w:rsidRPr="00331B92" w:rsidRDefault="00CF6302" w:rsidP="003A2B48">
            <w:pPr>
              <w:spacing w:line="312" w:lineRule="auto"/>
              <w:jc w:val="center"/>
              <w:rPr>
                <w:rFonts w:ascii="Times New Roman" w:hAnsi="Times New Roman"/>
                <w:b/>
                <w:bCs/>
                <w:sz w:val="26"/>
                <w:szCs w:val="26"/>
              </w:rPr>
            </w:pPr>
            <w:r w:rsidRPr="00331B92">
              <w:rPr>
                <w:rFonts w:ascii="Times New Roman" w:hAnsi="Times New Roman"/>
                <w:b/>
                <w:bCs/>
                <w:sz w:val="26"/>
                <w:szCs w:val="26"/>
              </w:rPr>
              <w:t>PLO3</w:t>
            </w:r>
          </w:p>
        </w:tc>
      </w:tr>
      <w:tr w:rsidR="00CF6302" w:rsidRPr="00331B92" w:rsidTr="008969E4">
        <w:trPr>
          <w:trHeight w:val="490"/>
        </w:trPr>
        <w:tc>
          <w:tcPr>
            <w:tcW w:w="1236" w:type="dxa"/>
            <w:vMerge/>
            <w:shd w:val="clear" w:color="auto" w:fill="auto"/>
            <w:hideMark/>
          </w:tcPr>
          <w:p w:rsidR="00CF6302" w:rsidRPr="00331B92" w:rsidRDefault="00CF6302" w:rsidP="003A2B48">
            <w:pPr>
              <w:spacing w:line="312" w:lineRule="auto"/>
              <w:rPr>
                <w:rFonts w:ascii="Times New Roman" w:hAnsi="Times New Roman"/>
                <w:b/>
                <w:bCs/>
                <w:sz w:val="26"/>
                <w:szCs w:val="26"/>
              </w:rPr>
            </w:pPr>
          </w:p>
        </w:tc>
        <w:tc>
          <w:tcPr>
            <w:tcW w:w="709"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1.1</w:t>
            </w:r>
          </w:p>
        </w:tc>
        <w:tc>
          <w:tcPr>
            <w:tcW w:w="709"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1.2</w:t>
            </w:r>
          </w:p>
        </w:tc>
        <w:tc>
          <w:tcPr>
            <w:tcW w:w="708"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1.3</w:t>
            </w:r>
          </w:p>
        </w:tc>
        <w:tc>
          <w:tcPr>
            <w:tcW w:w="709"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2.1</w:t>
            </w:r>
          </w:p>
        </w:tc>
        <w:tc>
          <w:tcPr>
            <w:tcW w:w="593"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2.2</w:t>
            </w:r>
          </w:p>
        </w:tc>
        <w:tc>
          <w:tcPr>
            <w:tcW w:w="683"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2.3</w:t>
            </w:r>
          </w:p>
        </w:tc>
        <w:tc>
          <w:tcPr>
            <w:tcW w:w="709"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2.5</w:t>
            </w:r>
          </w:p>
        </w:tc>
        <w:tc>
          <w:tcPr>
            <w:tcW w:w="674"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3.1</w:t>
            </w:r>
          </w:p>
        </w:tc>
        <w:tc>
          <w:tcPr>
            <w:tcW w:w="709" w:type="dxa"/>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3.2</w:t>
            </w:r>
          </w:p>
        </w:tc>
        <w:tc>
          <w:tcPr>
            <w:tcW w:w="708"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3.3</w:t>
            </w:r>
          </w:p>
        </w:tc>
        <w:tc>
          <w:tcPr>
            <w:tcW w:w="682" w:type="dxa"/>
            <w:shd w:val="clear" w:color="auto" w:fill="auto"/>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3.4</w:t>
            </w:r>
          </w:p>
        </w:tc>
      </w:tr>
      <w:tr w:rsidR="00CF6302" w:rsidRPr="00331B92" w:rsidTr="008969E4">
        <w:trPr>
          <w:trHeight w:val="412"/>
        </w:trPr>
        <w:tc>
          <w:tcPr>
            <w:tcW w:w="1236" w:type="dxa"/>
            <w:shd w:val="clear" w:color="auto" w:fill="auto"/>
            <w:noWrap/>
            <w:vAlign w:val="center"/>
            <w:hideMark/>
          </w:tcPr>
          <w:p w:rsidR="00CF6302" w:rsidRPr="00331B92" w:rsidRDefault="00CF6302" w:rsidP="003A2B48">
            <w:pPr>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CLO1</w:t>
            </w: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709" w:type="dxa"/>
            <w:shd w:val="clear" w:color="auto" w:fill="auto"/>
            <w:noWrap/>
            <w:vAlign w:val="center"/>
            <w:hideMark/>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8"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593"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683"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674"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tcPr>
          <w:p w:rsidR="00CF6302" w:rsidRPr="00331B92" w:rsidRDefault="00CF6302" w:rsidP="003A2B48">
            <w:pPr>
              <w:spacing w:line="312" w:lineRule="auto"/>
              <w:jc w:val="center"/>
              <w:rPr>
                <w:rFonts w:ascii="Times New Roman" w:hAnsi="Times New Roman"/>
                <w:sz w:val="26"/>
                <w:szCs w:val="26"/>
              </w:rPr>
            </w:pPr>
          </w:p>
        </w:tc>
        <w:tc>
          <w:tcPr>
            <w:tcW w:w="708"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682"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r>
      <w:tr w:rsidR="00CF6302" w:rsidRPr="00331B92" w:rsidTr="008969E4">
        <w:trPr>
          <w:trHeight w:val="417"/>
        </w:trPr>
        <w:tc>
          <w:tcPr>
            <w:tcW w:w="1236" w:type="dxa"/>
            <w:shd w:val="clear" w:color="auto" w:fill="auto"/>
            <w:noWrap/>
            <w:vAlign w:val="center"/>
            <w:hideMark/>
          </w:tcPr>
          <w:p w:rsidR="00CF6302" w:rsidRPr="00331B92" w:rsidRDefault="00CF6302" w:rsidP="003A2B48">
            <w:pPr>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CLO2</w:t>
            </w: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shd w:val="clear" w:color="auto" w:fill="auto"/>
            <w:noWrap/>
            <w:vAlign w:val="center"/>
            <w:hideMark/>
          </w:tcPr>
          <w:p w:rsidR="00CF6302" w:rsidRPr="00331B92" w:rsidRDefault="00CF6302" w:rsidP="003A2B48">
            <w:pPr>
              <w:spacing w:line="312" w:lineRule="auto"/>
              <w:jc w:val="center"/>
              <w:rPr>
                <w:rFonts w:ascii="Times New Roman" w:hAnsi="Times New Roman"/>
                <w:sz w:val="26"/>
                <w:szCs w:val="26"/>
              </w:rPr>
            </w:pPr>
          </w:p>
        </w:tc>
        <w:tc>
          <w:tcPr>
            <w:tcW w:w="708"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593"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683"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674"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tcPr>
          <w:p w:rsidR="00CF6302" w:rsidRPr="00331B92" w:rsidRDefault="00CF6302" w:rsidP="003A2B48">
            <w:pPr>
              <w:spacing w:line="312" w:lineRule="auto"/>
              <w:jc w:val="center"/>
              <w:rPr>
                <w:rFonts w:ascii="Times New Roman" w:hAnsi="Times New Roman"/>
                <w:sz w:val="26"/>
                <w:szCs w:val="26"/>
              </w:rPr>
            </w:pPr>
          </w:p>
        </w:tc>
        <w:tc>
          <w:tcPr>
            <w:tcW w:w="708"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682"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r>
      <w:tr w:rsidR="00CF6302" w:rsidRPr="00331B92" w:rsidTr="008969E4">
        <w:trPr>
          <w:trHeight w:val="409"/>
        </w:trPr>
        <w:tc>
          <w:tcPr>
            <w:tcW w:w="1236" w:type="dxa"/>
            <w:shd w:val="clear" w:color="auto" w:fill="auto"/>
            <w:noWrap/>
            <w:vAlign w:val="center"/>
            <w:hideMark/>
          </w:tcPr>
          <w:p w:rsidR="00CF6302" w:rsidRPr="00331B92" w:rsidRDefault="00CF6302" w:rsidP="003A2B48">
            <w:pPr>
              <w:spacing w:line="312" w:lineRule="auto"/>
              <w:jc w:val="center"/>
              <w:rPr>
                <w:rFonts w:ascii="Times New Roman" w:eastAsia="Times New Roman" w:hAnsi="Times New Roman"/>
                <w:sz w:val="26"/>
                <w:szCs w:val="26"/>
                <w:lang w:eastAsia="vi-VN"/>
              </w:rPr>
            </w:pPr>
            <w:r w:rsidRPr="00331B92">
              <w:rPr>
                <w:rFonts w:ascii="Times New Roman" w:eastAsia="Times New Roman" w:hAnsi="Times New Roman"/>
                <w:sz w:val="26"/>
                <w:szCs w:val="26"/>
                <w:lang w:eastAsia="vi-VN"/>
              </w:rPr>
              <w:t>CLO3</w:t>
            </w: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shd w:val="clear" w:color="auto" w:fill="auto"/>
            <w:noWrap/>
            <w:vAlign w:val="center"/>
            <w:hideMark/>
          </w:tcPr>
          <w:p w:rsidR="00CF6302" w:rsidRPr="00331B92" w:rsidRDefault="00CF6302" w:rsidP="003A2B48">
            <w:pPr>
              <w:spacing w:line="312" w:lineRule="auto"/>
              <w:jc w:val="center"/>
              <w:rPr>
                <w:rFonts w:ascii="Times New Roman" w:hAnsi="Times New Roman"/>
                <w:sz w:val="26"/>
                <w:szCs w:val="26"/>
              </w:rPr>
            </w:pPr>
          </w:p>
        </w:tc>
        <w:tc>
          <w:tcPr>
            <w:tcW w:w="708"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593"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683"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709"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p>
        </w:tc>
        <w:tc>
          <w:tcPr>
            <w:tcW w:w="674"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9" w:type="dxa"/>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8"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682" w:type="dxa"/>
            <w:shd w:val="clear" w:color="auto" w:fill="auto"/>
            <w:noWrap/>
            <w:vAlign w:val="center"/>
          </w:tcPr>
          <w:p w:rsidR="00CF6302" w:rsidRPr="00331B92" w:rsidRDefault="00CF6302"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r>
    </w:tbl>
    <w:p w:rsidR="00CF6302" w:rsidRPr="00331B92" w:rsidRDefault="00CF6302" w:rsidP="003A2B48">
      <w:pPr>
        <w:spacing w:line="324" w:lineRule="auto"/>
        <w:jc w:val="both"/>
        <w:rPr>
          <w:rFonts w:ascii="Times New Roman" w:hAnsi="Times New Roman" w:cs="Times New Roman"/>
          <w:b/>
          <w:sz w:val="26"/>
          <w:szCs w:val="26"/>
        </w:rPr>
      </w:pPr>
    </w:p>
    <w:p w:rsidR="00076216" w:rsidRPr="00331B92" w:rsidRDefault="00076216" w:rsidP="003A2B48">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7.3.24. Học phần 24: Chuyên đề thực tế 2 - 3TC</w:t>
      </w:r>
    </w:p>
    <w:p w:rsidR="00076216" w:rsidRPr="00331B92" w:rsidRDefault="00076216" w:rsidP="003A2B48">
      <w:pPr>
        <w:spacing w:line="312" w:lineRule="auto"/>
        <w:ind w:firstLine="720"/>
        <w:jc w:val="both"/>
        <w:rPr>
          <w:rFonts w:ascii="Times New Roman" w:hAnsi="Times New Roman"/>
          <w:sz w:val="26"/>
          <w:szCs w:val="26"/>
        </w:rPr>
      </w:pPr>
      <w:r w:rsidRPr="00331B92">
        <w:rPr>
          <w:rFonts w:ascii="Times New Roman" w:hAnsi="Times New Roman"/>
          <w:sz w:val="26"/>
          <w:szCs w:val="26"/>
        </w:rPr>
        <w:t xml:space="preserve">Chuyên đề thực tế 02 là học phần học phần bắt buộc của hệ đào tạo cao học Thạc sỹ Kế toán. Học phần được tổ chức vào học kỳ 4 năm thứ 2 sau khi HV đã tích lũy đủ số tín chỉ thuộc khối kiến thức </w:t>
      </w:r>
      <w:r w:rsidRPr="00331B92">
        <w:rPr>
          <w:rFonts w:ascii="Times New Roman" w:hAnsi="Times New Roman"/>
          <w:sz w:val="26"/>
          <w:szCs w:val="26"/>
          <w:lang w:val="vi-VN"/>
        </w:rPr>
        <w:t>chuyên sâu về kế toán-kiểm toán và các kiến thức bổ trợ khác trong chương trình đào tạo</w:t>
      </w:r>
      <w:r w:rsidRPr="00331B92">
        <w:rPr>
          <w:rFonts w:ascii="Times New Roman" w:hAnsi="Times New Roman"/>
          <w:sz w:val="26"/>
          <w:szCs w:val="26"/>
        </w:rPr>
        <w:t xml:space="preserve">. </w:t>
      </w:r>
    </w:p>
    <w:p w:rsidR="00076216" w:rsidRPr="00331B92" w:rsidRDefault="00076216" w:rsidP="003A2B48">
      <w:pPr>
        <w:spacing w:line="312" w:lineRule="auto"/>
        <w:ind w:firstLine="720"/>
        <w:jc w:val="both"/>
        <w:rPr>
          <w:rFonts w:ascii="Times New Roman" w:hAnsi="Times New Roman"/>
          <w:sz w:val="26"/>
          <w:szCs w:val="26"/>
        </w:rPr>
      </w:pPr>
      <w:r w:rsidRPr="00331B92">
        <w:rPr>
          <w:rFonts w:ascii="Times New Roman" w:hAnsi="Times New Roman"/>
          <w:sz w:val="26"/>
          <w:szCs w:val="26"/>
        </w:rPr>
        <w:lastRenderedPageBreak/>
        <w:t>Học phần được t</w:t>
      </w:r>
      <w:r w:rsidRPr="00331B92">
        <w:rPr>
          <w:rFonts w:ascii="Times New Roman" w:hAnsi="Times New Roman"/>
          <w:sz w:val="26"/>
          <w:szCs w:val="26"/>
          <w:lang w:val="vi-VN"/>
        </w:rPr>
        <w:t>hực hiện</w:t>
      </w:r>
      <w:r w:rsidRPr="00331B92">
        <w:rPr>
          <w:rFonts w:ascii="Times New Roman" w:hAnsi="Times New Roman"/>
          <w:sz w:val="26"/>
          <w:szCs w:val="26"/>
        </w:rPr>
        <w:t xml:space="preserve"> thông qua việc HV đi thực tế tại trong thời gian …. tuần tại các cơ quan, đơn vị, doanh nghiệp phù hợp. Qua đó, học phầ</w:t>
      </w:r>
      <w:r w:rsidR="003A2B48" w:rsidRPr="00331B92">
        <w:rPr>
          <w:rFonts w:ascii="Times New Roman" w:hAnsi="Times New Roman"/>
          <w:sz w:val="26"/>
          <w:szCs w:val="26"/>
        </w:rPr>
        <w:t>n giúp học viên</w:t>
      </w:r>
      <w:r w:rsidRPr="00331B92">
        <w:rPr>
          <w:rFonts w:ascii="Times New Roman" w:hAnsi="Times New Roman"/>
          <w:sz w:val="26"/>
          <w:szCs w:val="26"/>
        </w:rPr>
        <w:t xml:space="preserve"> tiếp cận thực tiễn về công tác kiểm toán-kiểm soát một cách toàn diện, chuyên sâu; liên hệ và vận dụng các kiến thức, kỹ năng đã được trang bị nhằm xử lý và thực hiện các công việc theo chuyên môn nghiệp vụ nghề nghiệp trong lĩnh vực kiểm soát, kiểm toán</w:t>
      </w:r>
      <w:r w:rsidRPr="00331B92">
        <w:rPr>
          <w:rFonts w:ascii="Times New Roman" w:hAnsi="Times New Roman"/>
          <w:sz w:val="26"/>
          <w:szCs w:val="26"/>
          <w:lang w:val="fr-FR"/>
        </w:rPr>
        <w:t xml:space="preserve"> một cách độc lập, sáng tạo</w:t>
      </w:r>
      <w:r w:rsidRPr="00331B92">
        <w:rPr>
          <w:rFonts w:ascii="Times New Roman" w:hAnsi="Times New Roman"/>
          <w:sz w:val="26"/>
          <w:szCs w:val="26"/>
        </w:rPr>
        <w:t xml:space="preserve"> đáp ứng yêu cầu của công việc trong bối cảnh mới.</w:t>
      </w:r>
    </w:p>
    <w:p w:rsidR="00076216" w:rsidRPr="00331B92" w:rsidRDefault="003A2B48" w:rsidP="003A2B48">
      <w:pPr>
        <w:tabs>
          <w:tab w:val="left" w:pos="284"/>
          <w:tab w:val="left" w:pos="5954"/>
        </w:tabs>
        <w:spacing w:before="60" w:line="336" w:lineRule="auto"/>
        <w:jc w:val="both"/>
        <w:rPr>
          <w:rFonts w:ascii="Times New Roman" w:hAnsi="Times New Roman"/>
          <w:b/>
          <w:bCs/>
          <w:i/>
          <w:sz w:val="26"/>
          <w:szCs w:val="26"/>
        </w:rPr>
      </w:pPr>
      <w:r w:rsidRPr="00331B92">
        <w:rPr>
          <w:rFonts w:ascii="Times New Roman" w:hAnsi="Times New Roman"/>
          <w:b/>
          <w:bCs/>
          <w:i/>
          <w:sz w:val="26"/>
          <w:szCs w:val="26"/>
        </w:rPr>
        <w:tab/>
      </w:r>
      <w:r w:rsidR="00076216" w:rsidRPr="00331B92">
        <w:rPr>
          <w:rFonts w:ascii="Times New Roman" w:hAnsi="Times New Roman"/>
          <w:b/>
          <w:bCs/>
          <w:i/>
          <w:sz w:val="26"/>
          <w:szCs w:val="26"/>
        </w:rPr>
        <w:t>Mục tiêu học phần (Course Objectives - CO)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095"/>
        <w:gridCol w:w="1984"/>
      </w:tblGrid>
      <w:tr w:rsidR="00331B92" w:rsidRPr="00331B92" w:rsidTr="008969E4">
        <w:trPr>
          <w:trHeight w:val="845"/>
          <w:tblHeader/>
        </w:trPr>
        <w:tc>
          <w:tcPr>
            <w:tcW w:w="1101" w:type="dxa"/>
            <w:shd w:val="pct30" w:color="FFFF00" w:fill="FFFFFF"/>
          </w:tcPr>
          <w:p w:rsidR="00076216" w:rsidRPr="00331B92" w:rsidRDefault="00076216"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Mục tiêu</w:t>
            </w:r>
          </w:p>
          <w:p w:rsidR="00076216" w:rsidRPr="00331B92" w:rsidRDefault="00076216" w:rsidP="003A2B48">
            <w:pPr>
              <w:tabs>
                <w:tab w:val="left" w:pos="284"/>
                <w:tab w:val="left" w:pos="5954"/>
              </w:tabs>
              <w:spacing w:before="60" w:line="264" w:lineRule="auto"/>
              <w:jc w:val="center"/>
              <w:rPr>
                <w:rFonts w:ascii="Times New Roman" w:hAnsi="Times New Roman"/>
                <w:b/>
                <w:bCs/>
                <w:i/>
                <w:sz w:val="26"/>
                <w:szCs w:val="26"/>
              </w:rPr>
            </w:pPr>
            <w:r w:rsidRPr="00331B92">
              <w:rPr>
                <w:rFonts w:ascii="Times New Roman" w:hAnsi="Times New Roman"/>
                <w:b/>
                <w:bCs/>
                <w:i/>
                <w:sz w:val="26"/>
                <w:szCs w:val="26"/>
              </w:rPr>
              <w:t>(COs)</w:t>
            </w:r>
          </w:p>
        </w:tc>
        <w:tc>
          <w:tcPr>
            <w:tcW w:w="6095" w:type="dxa"/>
            <w:shd w:val="pct30" w:color="FFFF00" w:fill="FFFFFF"/>
          </w:tcPr>
          <w:p w:rsidR="00076216" w:rsidRPr="00331B92" w:rsidRDefault="00076216"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Mô tả</w:t>
            </w:r>
          </w:p>
          <w:p w:rsidR="00076216" w:rsidRPr="00331B92" w:rsidRDefault="00076216" w:rsidP="003A2B48">
            <w:pPr>
              <w:tabs>
                <w:tab w:val="left" w:pos="284"/>
                <w:tab w:val="left" w:pos="5954"/>
              </w:tabs>
              <w:spacing w:before="60" w:line="264" w:lineRule="auto"/>
              <w:jc w:val="center"/>
              <w:rPr>
                <w:rFonts w:ascii="Times New Roman" w:hAnsi="Times New Roman"/>
                <w:bCs/>
                <w:i/>
                <w:sz w:val="26"/>
                <w:szCs w:val="26"/>
              </w:rPr>
            </w:pPr>
            <w:r w:rsidRPr="00331B92">
              <w:rPr>
                <w:rFonts w:ascii="Times New Roman" w:hAnsi="Times New Roman"/>
                <w:bCs/>
                <w:i/>
                <w:sz w:val="26"/>
                <w:szCs w:val="26"/>
              </w:rPr>
              <w:t>Học phần này trang bị cho học viên:</w:t>
            </w:r>
          </w:p>
        </w:tc>
        <w:tc>
          <w:tcPr>
            <w:tcW w:w="1984" w:type="dxa"/>
            <w:shd w:val="pct30" w:color="FFFF00" w:fill="FFFFFF"/>
          </w:tcPr>
          <w:p w:rsidR="00076216" w:rsidRPr="00331B92" w:rsidRDefault="00076216"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Đáp ứng PLO</w:t>
            </w:r>
          </w:p>
          <w:p w:rsidR="00076216" w:rsidRPr="00331B92" w:rsidRDefault="00076216"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CTĐT</w:t>
            </w:r>
          </w:p>
        </w:tc>
      </w:tr>
      <w:tr w:rsidR="00331B92" w:rsidRPr="00331B92" w:rsidTr="008969E4">
        <w:trPr>
          <w:trHeight w:val="333"/>
        </w:trPr>
        <w:tc>
          <w:tcPr>
            <w:tcW w:w="1101" w:type="dxa"/>
            <w:shd w:val="clear" w:color="auto" w:fill="auto"/>
          </w:tcPr>
          <w:p w:rsidR="00076216" w:rsidRPr="00331B92" w:rsidRDefault="00076216" w:rsidP="003A2B48">
            <w:pPr>
              <w:tabs>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CO1</w:t>
            </w:r>
          </w:p>
        </w:tc>
        <w:tc>
          <w:tcPr>
            <w:tcW w:w="6095" w:type="dxa"/>
            <w:shd w:val="clear" w:color="auto" w:fill="auto"/>
          </w:tcPr>
          <w:p w:rsidR="00076216" w:rsidRPr="00331B92" w:rsidRDefault="00076216" w:rsidP="003A2B48">
            <w:pPr>
              <w:tabs>
                <w:tab w:val="left" w:pos="284"/>
                <w:tab w:val="left" w:pos="5954"/>
              </w:tabs>
              <w:spacing w:line="312" w:lineRule="auto"/>
              <w:jc w:val="both"/>
              <w:rPr>
                <w:rFonts w:ascii="Times New Roman" w:hAnsi="Times New Roman"/>
                <w:sz w:val="26"/>
                <w:szCs w:val="26"/>
                <w:lang w:val="vi-VN"/>
              </w:rPr>
            </w:pPr>
            <w:r w:rsidRPr="00331B92">
              <w:rPr>
                <w:rFonts w:ascii="Times New Roman" w:hAnsi="Times New Roman"/>
                <w:sz w:val="26"/>
                <w:szCs w:val="26"/>
              </w:rPr>
              <w:t>Hiểu biết thực tiễn</w:t>
            </w:r>
            <w:r w:rsidRPr="00331B92">
              <w:rPr>
                <w:rFonts w:ascii="Times New Roman" w:hAnsi="Times New Roman"/>
                <w:sz w:val="26"/>
                <w:szCs w:val="26"/>
                <w:lang w:val="vi-VN"/>
              </w:rPr>
              <w:t xml:space="preserve"> và khả năng vận dụng kiến thức về kinh tế xã hội, t</w:t>
            </w:r>
            <w:r w:rsidRPr="00331B92">
              <w:rPr>
                <w:rFonts w:ascii="Times New Roman" w:hAnsi="Times New Roman"/>
                <w:sz w:val="26"/>
                <w:szCs w:val="26"/>
              </w:rPr>
              <w:t>ổ chức quản lý nói chung và công tác kế toán, kiểm toán và kiểm soát tại một đơn vị nói riêng</w:t>
            </w:r>
            <w:r w:rsidRPr="00331B92">
              <w:rPr>
                <w:rFonts w:ascii="Times New Roman" w:hAnsi="Times New Roman"/>
                <w:sz w:val="26"/>
                <w:szCs w:val="26"/>
                <w:lang w:val="vi-VN"/>
              </w:rPr>
              <w:t xml:space="preserve"> một cách khoa học, nhuần nhuyễn.</w:t>
            </w:r>
          </w:p>
        </w:tc>
        <w:tc>
          <w:tcPr>
            <w:tcW w:w="1984" w:type="dxa"/>
          </w:tcPr>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PLO1.1</w:t>
            </w:r>
          </w:p>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PLO1.2</w:t>
            </w:r>
            <w:r w:rsidRPr="00331B92">
              <w:rPr>
                <w:rFonts w:ascii="Times New Roman" w:hAnsi="Times New Roman"/>
                <w:bCs/>
                <w:sz w:val="26"/>
                <w:szCs w:val="26"/>
              </w:rPr>
              <w:br/>
              <w:t>PLO1.3</w:t>
            </w:r>
          </w:p>
        </w:tc>
      </w:tr>
      <w:tr w:rsidR="00331B92" w:rsidRPr="00331B92" w:rsidTr="008969E4">
        <w:trPr>
          <w:trHeight w:val="327"/>
        </w:trPr>
        <w:tc>
          <w:tcPr>
            <w:tcW w:w="1101" w:type="dxa"/>
            <w:shd w:val="clear" w:color="auto" w:fill="auto"/>
          </w:tcPr>
          <w:p w:rsidR="00076216" w:rsidRPr="00331B92" w:rsidRDefault="00076216"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CO2</w:t>
            </w:r>
          </w:p>
        </w:tc>
        <w:tc>
          <w:tcPr>
            <w:tcW w:w="6095" w:type="dxa"/>
            <w:shd w:val="clear" w:color="auto" w:fill="auto"/>
          </w:tcPr>
          <w:p w:rsidR="00076216" w:rsidRPr="00331B92" w:rsidRDefault="00076216" w:rsidP="003A2B48">
            <w:pPr>
              <w:tabs>
                <w:tab w:val="left" w:pos="284"/>
                <w:tab w:val="left" w:pos="5954"/>
              </w:tabs>
              <w:spacing w:line="312" w:lineRule="auto"/>
              <w:jc w:val="both"/>
              <w:rPr>
                <w:rFonts w:ascii="Times New Roman" w:hAnsi="Times New Roman"/>
                <w:bCs/>
                <w:sz w:val="26"/>
                <w:szCs w:val="26"/>
                <w:lang w:val="vi-VN"/>
              </w:rPr>
            </w:pPr>
            <w:r w:rsidRPr="00331B92">
              <w:rPr>
                <w:rStyle w:val="fontstyle01"/>
                <w:color w:val="auto"/>
                <w:lang w:val="vi-VN"/>
              </w:rPr>
              <w:t>K</w:t>
            </w:r>
            <w:r w:rsidRPr="00331B92">
              <w:rPr>
                <w:rStyle w:val="fontstyle01"/>
                <w:color w:val="auto"/>
              </w:rPr>
              <w:t>ỹ năng t</w:t>
            </w:r>
            <w:r w:rsidRPr="00331B92">
              <w:rPr>
                <w:rFonts w:ascii="Times New Roman" w:hAnsi="Times New Roman"/>
                <w:bCs/>
                <w:sz w:val="26"/>
                <w:szCs w:val="26"/>
              </w:rPr>
              <w:t>ổng hợp, phân tích</w:t>
            </w:r>
            <w:r w:rsidRPr="00331B92">
              <w:rPr>
                <w:rFonts w:ascii="Times New Roman" w:hAnsi="Times New Roman"/>
                <w:bCs/>
                <w:sz w:val="26"/>
                <w:szCs w:val="26"/>
                <w:lang w:val="vi-VN"/>
              </w:rPr>
              <w:t xml:space="preserve">, đánh giá </w:t>
            </w:r>
            <w:r w:rsidRPr="00331B92">
              <w:rPr>
                <w:rFonts w:ascii="Times New Roman" w:hAnsi="Times New Roman"/>
                <w:bCs/>
                <w:sz w:val="26"/>
                <w:szCs w:val="26"/>
              </w:rPr>
              <w:t>về công tác kế toán, kiểm toán và kiểm soát</w:t>
            </w:r>
            <w:r w:rsidRPr="00331B92">
              <w:rPr>
                <w:rFonts w:ascii="Times New Roman" w:hAnsi="Times New Roman"/>
                <w:bCs/>
                <w:sz w:val="26"/>
                <w:szCs w:val="26"/>
                <w:lang w:val="vi-VN"/>
              </w:rPr>
              <w:t xml:space="preserve"> ở mức độ chuyên sâu và khoa học cũng như k</w:t>
            </w:r>
            <w:r w:rsidRPr="00331B92">
              <w:rPr>
                <w:rFonts w:ascii="Times New Roman" w:hAnsi="Times New Roman"/>
                <w:bCs/>
                <w:sz w:val="26"/>
                <w:szCs w:val="26"/>
              </w:rPr>
              <w:t xml:space="preserve">ỹ năng </w:t>
            </w:r>
            <w:r w:rsidRPr="00331B92">
              <w:rPr>
                <w:rFonts w:ascii="Times New Roman" w:hAnsi="Times New Roman"/>
                <w:bCs/>
                <w:sz w:val="26"/>
                <w:szCs w:val="26"/>
                <w:lang w:val="vi-VN"/>
              </w:rPr>
              <w:t xml:space="preserve">đánh giá </w:t>
            </w:r>
            <w:r w:rsidRPr="00331B92">
              <w:rPr>
                <w:rFonts w:ascii="Times New Roman" w:hAnsi="Times New Roman"/>
                <w:bCs/>
                <w:sz w:val="26"/>
                <w:szCs w:val="26"/>
              </w:rPr>
              <w:t>thực trạng công việc</w:t>
            </w:r>
            <w:r w:rsidRPr="00331B92">
              <w:rPr>
                <w:rFonts w:ascii="Times New Roman" w:hAnsi="Times New Roman"/>
                <w:bCs/>
                <w:sz w:val="26"/>
                <w:szCs w:val="26"/>
                <w:lang w:val="vi-VN"/>
              </w:rPr>
              <w:t xml:space="preserve">, truyền đạt kết quả nghiên cứu </w:t>
            </w:r>
            <w:r w:rsidRPr="00331B92">
              <w:rPr>
                <w:rFonts w:ascii="Times New Roman" w:hAnsi="Times New Roman"/>
                <w:bCs/>
                <w:sz w:val="26"/>
                <w:szCs w:val="26"/>
              </w:rPr>
              <w:t xml:space="preserve">để nâng cao hiệu uả công tác trong lĩnh vực </w:t>
            </w:r>
            <w:r w:rsidRPr="00331B92">
              <w:rPr>
                <w:rFonts w:ascii="Times New Roman" w:hAnsi="Times New Roman"/>
                <w:bCs/>
                <w:sz w:val="26"/>
                <w:szCs w:val="26"/>
                <w:lang w:val="vi-VN"/>
              </w:rPr>
              <w:t>kiểm toán-kiểm soát.</w:t>
            </w:r>
          </w:p>
        </w:tc>
        <w:tc>
          <w:tcPr>
            <w:tcW w:w="1984" w:type="dxa"/>
          </w:tcPr>
          <w:p w:rsidR="00076216" w:rsidRPr="00331B92" w:rsidRDefault="00076216" w:rsidP="003A2B48">
            <w:pPr>
              <w:tabs>
                <w:tab w:val="left" w:pos="284"/>
                <w:tab w:val="left" w:pos="5954"/>
              </w:tabs>
              <w:spacing w:before="60" w:line="264" w:lineRule="auto"/>
              <w:jc w:val="center"/>
              <w:rPr>
                <w:rFonts w:ascii="Times New Roman" w:hAnsi="Times New Roman"/>
                <w:bCs/>
                <w:sz w:val="26"/>
                <w:szCs w:val="26"/>
                <w:lang w:val="vi-VN"/>
              </w:rPr>
            </w:pPr>
          </w:p>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PLO2.1</w:t>
            </w:r>
          </w:p>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PLO2.2</w:t>
            </w:r>
          </w:p>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PLO2.</w:t>
            </w:r>
            <w:r w:rsidRPr="00331B92">
              <w:rPr>
                <w:rFonts w:ascii="Times New Roman" w:hAnsi="Times New Roman"/>
                <w:bCs/>
                <w:sz w:val="26"/>
                <w:szCs w:val="26"/>
                <w:lang w:val="vi-VN"/>
              </w:rPr>
              <w:t>3</w:t>
            </w:r>
          </w:p>
        </w:tc>
      </w:tr>
      <w:tr w:rsidR="00331B92" w:rsidRPr="00331B92" w:rsidTr="008969E4">
        <w:tc>
          <w:tcPr>
            <w:tcW w:w="1101" w:type="dxa"/>
            <w:shd w:val="clear" w:color="auto" w:fill="auto"/>
          </w:tcPr>
          <w:p w:rsidR="00076216" w:rsidRPr="00331B92" w:rsidRDefault="00076216" w:rsidP="003A2B48">
            <w:pPr>
              <w:tabs>
                <w:tab w:val="left" w:pos="284"/>
                <w:tab w:val="left" w:pos="5954"/>
              </w:tabs>
              <w:spacing w:before="60" w:line="264" w:lineRule="auto"/>
              <w:jc w:val="center"/>
              <w:rPr>
                <w:rFonts w:ascii="Times New Roman" w:hAnsi="Times New Roman"/>
                <w:b/>
                <w:bCs/>
                <w:sz w:val="26"/>
                <w:szCs w:val="26"/>
              </w:rPr>
            </w:pPr>
            <w:r w:rsidRPr="00331B92">
              <w:rPr>
                <w:rFonts w:ascii="Times New Roman" w:hAnsi="Times New Roman"/>
                <w:b/>
                <w:bCs/>
                <w:sz w:val="26"/>
                <w:szCs w:val="26"/>
              </w:rPr>
              <w:t>CO3</w:t>
            </w:r>
          </w:p>
        </w:tc>
        <w:tc>
          <w:tcPr>
            <w:tcW w:w="6095" w:type="dxa"/>
            <w:shd w:val="clear" w:color="auto" w:fill="auto"/>
          </w:tcPr>
          <w:p w:rsidR="00076216" w:rsidRPr="00331B92" w:rsidRDefault="00076216" w:rsidP="003A2B48">
            <w:pPr>
              <w:tabs>
                <w:tab w:val="left" w:pos="284"/>
                <w:tab w:val="left" w:pos="5954"/>
              </w:tabs>
              <w:spacing w:line="312" w:lineRule="auto"/>
              <w:jc w:val="both"/>
              <w:rPr>
                <w:rFonts w:ascii="Times New Roman" w:hAnsi="Times New Roman"/>
                <w:bCs/>
                <w:sz w:val="26"/>
                <w:szCs w:val="26"/>
                <w:lang w:val="vi-VN"/>
              </w:rPr>
            </w:pPr>
            <w:r w:rsidRPr="00331B92">
              <w:rPr>
                <w:rFonts w:ascii="Times New Roman" w:hAnsi="Times New Roman"/>
                <w:bCs/>
                <w:sz w:val="26"/>
                <w:szCs w:val="26"/>
                <w:lang w:val="vi-VN"/>
              </w:rPr>
              <w:t>Khả năng đưa ra kết luận và ý kiến tư vấn, đề xuất giải pháp, sáng kiến mang tính chuyên gia; hướng dẫn, tổ chức, quản lý và đánh giá trong công tác chuyên môn về kiểm soát- kiểm toán trong lĩnh vực kế toán- kiểm soát-kiểm toán.</w:t>
            </w:r>
          </w:p>
        </w:tc>
        <w:tc>
          <w:tcPr>
            <w:tcW w:w="1984" w:type="dxa"/>
          </w:tcPr>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w:t>
            </w:r>
            <w:r w:rsidRPr="00331B92">
              <w:rPr>
                <w:rFonts w:ascii="Times New Roman" w:hAnsi="Times New Roman"/>
                <w:bCs/>
                <w:sz w:val="26"/>
                <w:szCs w:val="26"/>
                <w:lang w:val="vi-VN"/>
              </w:rPr>
              <w:t>3</w:t>
            </w:r>
            <w:r w:rsidRPr="00331B92">
              <w:rPr>
                <w:rFonts w:ascii="Times New Roman" w:hAnsi="Times New Roman"/>
                <w:bCs/>
                <w:sz w:val="26"/>
                <w:szCs w:val="26"/>
              </w:rPr>
              <w:t>.1</w:t>
            </w:r>
          </w:p>
          <w:p w:rsidR="00076216" w:rsidRPr="00331B92" w:rsidRDefault="00076216" w:rsidP="003A2B48">
            <w:pPr>
              <w:tabs>
                <w:tab w:val="left" w:pos="284"/>
                <w:tab w:val="left" w:pos="5954"/>
              </w:tabs>
              <w:spacing w:before="60" w:line="264" w:lineRule="auto"/>
              <w:jc w:val="center"/>
              <w:rPr>
                <w:rFonts w:ascii="Times New Roman" w:hAnsi="Times New Roman"/>
                <w:bCs/>
                <w:sz w:val="26"/>
                <w:szCs w:val="26"/>
                <w:lang w:val="vi-VN"/>
              </w:rPr>
            </w:pPr>
            <w:r w:rsidRPr="00331B92">
              <w:rPr>
                <w:rFonts w:ascii="Times New Roman" w:hAnsi="Times New Roman"/>
                <w:bCs/>
                <w:sz w:val="26"/>
                <w:szCs w:val="26"/>
              </w:rPr>
              <w:t>PLO</w:t>
            </w:r>
            <w:r w:rsidRPr="00331B92">
              <w:rPr>
                <w:rFonts w:ascii="Times New Roman" w:hAnsi="Times New Roman"/>
                <w:bCs/>
                <w:sz w:val="26"/>
                <w:szCs w:val="26"/>
                <w:lang w:val="vi-VN"/>
              </w:rPr>
              <w:t>3</w:t>
            </w:r>
            <w:r w:rsidRPr="00331B92">
              <w:rPr>
                <w:rFonts w:ascii="Times New Roman" w:hAnsi="Times New Roman"/>
                <w:bCs/>
                <w:sz w:val="26"/>
                <w:szCs w:val="26"/>
              </w:rPr>
              <w:t>.</w:t>
            </w:r>
            <w:r w:rsidRPr="00331B92">
              <w:rPr>
                <w:rFonts w:ascii="Times New Roman" w:hAnsi="Times New Roman"/>
                <w:bCs/>
                <w:sz w:val="26"/>
                <w:szCs w:val="26"/>
                <w:lang w:val="vi-VN"/>
              </w:rPr>
              <w:t>3</w:t>
            </w:r>
          </w:p>
          <w:p w:rsidR="00076216" w:rsidRPr="00331B92" w:rsidRDefault="00076216" w:rsidP="003A2B48">
            <w:pPr>
              <w:tabs>
                <w:tab w:val="left" w:pos="284"/>
                <w:tab w:val="left" w:pos="5954"/>
              </w:tabs>
              <w:spacing w:before="60" w:line="264" w:lineRule="auto"/>
              <w:jc w:val="center"/>
              <w:rPr>
                <w:rFonts w:ascii="Times New Roman" w:hAnsi="Times New Roman"/>
                <w:bCs/>
                <w:sz w:val="26"/>
                <w:szCs w:val="26"/>
              </w:rPr>
            </w:pPr>
            <w:r w:rsidRPr="00331B92">
              <w:rPr>
                <w:rFonts w:ascii="Times New Roman" w:hAnsi="Times New Roman"/>
                <w:bCs/>
                <w:sz w:val="26"/>
                <w:szCs w:val="26"/>
              </w:rPr>
              <w:t>PLO</w:t>
            </w:r>
            <w:r w:rsidRPr="00331B92">
              <w:rPr>
                <w:rFonts w:ascii="Times New Roman" w:hAnsi="Times New Roman"/>
                <w:bCs/>
                <w:sz w:val="26"/>
                <w:szCs w:val="26"/>
                <w:lang w:val="vi-VN"/>
              </w:rPr>
              <w:t>3</w:t>
            </w:r>
            <w:r w:rsidRPr="00331B92">
              <w:rPr>
                <w:rFonts w:ascii="Times New Roman" w:hAnsi="Times New Roman"/>
                <w:bCs/>
                <w:sz w:val="26"/>
                <w:szCs w:val="26"/>
              </w:rPr>
              <w:t>.</w:t>
            </w:r>
            <w:r w:rsidRPr="00331B92">
              <w:rPr>
                <w:rFonts w:ascii="Times New Roman" w:hAnsi="Times New Roman"/>
                <w:bCs/>
                <w:sz w:val="26"/>
                <w:szCs w:val="26"/>
                <w:lang w:val="vi-VN"/>
              </w:rPr>
              <w:t>4</w:t>
            </w:r>
          </w:p>
        </w:tc>
      </w:tr>
    </w:tbl>
    <w:p w:rsidR="00076216" w:rsidRPr="00331B92" w:rsidRDefault="00076216" w:rsidP="003A2B48">
      <w:pPr>
        <w:spacing w:before="360" w:after="60" w:line="360" w:lineRule="auto"/>
        <w:ind w:firstLine="720"/>
        <w:jc w:val="both"/>
        <w:rPr>
          <w:rFonts w:ascii="Times New Roman" w:hAnsi="Times New Roman"/>
          <w:b/>
          <w:bCs/>
          <w:i/>
          <w:sz w:val="26"/>
          <w:szCs w:val="26"/>
        </w:rPr>
      </w:pPr>
      <w:r w:rsidRPr="00331B92">
        <w:rPr>
          <w:rFonts w:ascii="Times New Roman" w:hAnsi="Times New Roman"/>
          <w:b/>
          <w:bCs/>
          <w:i/>
          <w:sz w:val="26"/>
          <w:szCs w:val="26"/>
        </w:rPr>
        <w:t>Chuẩn đầu ra của học phần (Course Learning Outcomes – CLOs)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865"/>
      </w:tblGrid>
      <w:tr w:rsidR="00331B92" w:rsidRPr="00331B92" w:rsidTr="008969E4">
        <w:trPr>
          <w:trHeight w:val="619"/>
          <w:jc w:val="center"/>
        </w:trPr>
        <w:tc>
          <w:tcPr>
            <w:tcW w:w="9210" w:type="dxa"/>
            <w:gridSpan w:val="2"/>
            <w:shd w:val="pct30" w:color="FFFF00" w:fill="FFFFFF"/>
          </w:tcPr>
          <w:p w:rsidR="00076216" w:rsidRPr="00331B92" w:rsidRDefault="00076216" w:rsidP="003A2B48">
            <w:pPr>
              <w:tabs>
                <w:tab w:val="left" w:pos="284"/>
                <w:tab w:val="left" w:pos="5954"/>
              </w:tabs>
              <w:spacing w:line="312" w:lineRule="auto"/>
              <w:jc w:val="center"/>
              <w:rPr>
                <w:rFonts w:ascii="Times New Roman" w:hAnsi="Times New Roman"/>
                <w:b/>
                <w:bCs/>
                <w:sz w:val="26"/>
                <w:szCs w:val="26"/>
              </w:rPr>
            </w:pPr>
            <w:r w:rsidRPr="00331B92">
              <w:rPr>
                <w:rFonts w:ascii="Times New Roman" w:hAnsi="Times New Roman"/>
                <w:b/>
                <w:bCs/>
                <w:sz w:val="26"/>
                <w:szCs w:val="26"/>
              </w:rPr>
              <w:t>Mô tả</w:t>
            </w:r>
          </w:p>
          <w:p w:rsidR="00076216" w:rsidRPr="00331B92" w:rsidRDefault="00076216" w:rsidP="003A2B48">
            <w:pPr>
              <w:tabs>
                <w:tab w:val="left" w:pos="284"/>
                <w:tab w:val="left" w:pos="5954"/>
              </w:tabs>
              <w:spacing w:line="312" w:lineRule="auto"/>
              <w:jc w:val="center"/>
              <w:rPr>
                <w:rFonts w:ascii="Times New Roman" w:hAnsi="Times New Roman"/>
                <w:bCs/>
                <w:i/>
                <w:sz w:val="26"/>
                <w:szCs w:val="26"/>
              </w:rPr>
            </w:pPr>
            <w:r w:rsidRPr="00331B92">
              <w:rPr>
                <w:rFonts w:ascii="Times New Roman" w:hAnsi="Times New Roman"/>
                <w:bCs/>
                <w:i/>
                <w:sz w:val="26"/>
                <w:szCs w:val="26"/>
              </w:rPr>
              <w:t>Sau khi học xong môn học này, người học có thể:</w:t>
            </w:r>
          </w:p>
        </w:tc>
      </w:tr>
      <w:tr w:rsidR="00331B92" w:rsidRPr="00331B92" w:rsidTr="008969E4">
        <w:trPr>
          <w:trHeight w:val="1488"/>
          <w:jc w:val="center"/>
        </w:trPr>
        <w:tc>
          <w:tcPr>
            <w:tcW w:w="1345" w:type="dxa"/>
            <w:shd w:val="clear" w:color="auto" w:fill="auto"/>
            <w:vAlign w:val="center"/>
          </w:tcPr>
          <w:p w:rsidR="00076216" w:rsidRPr="00331B92" w:rsidRDefault="00076216" w:rsidP="003A2B48">
            <w:pPr>
              <w:tabs>
                <w:tab w:val="left" w:pos="284"/>
                <w:tab w:val="left" w:pos="5954"/>
              </w:tabs>
              <w:spacing w:line="360" w:lineRule="auto"/>
              <w:jc w:val="center"/>
              <w:rPr>
                <w:rFonts w:ascii="Times New Roman" w:hAnsi="Times New Roman"/>
                <w:b/>
                <w:bCs/>
                <w:sz w:val="26"/>
                <w:szCs w:val="26"/>
              </w:rPr>
            </w:pPr>
          </w:p>
          <w:p w:rsidR="00076216" w:rsidRPr="00331B92" w:rsidRDefault="00076216"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CLO1</w:t>
            </w:r>
          </w:p>
          <w:p w:rsidR="00076216" w:rsidRPr="00331B92" w:rsidRDefault="00076216" w:rsidP="003A2B48">
            <w:pPr>
              <w:tabs>
                <w:tab w:val="left" w:pos="284"/>
                <w:tab w:val="left" w:pos="5954"/>
              </w:tabs>
              <w:spacing w:line="360" w:lineRule="auto"/>
              <w:jc w:val="center"/>
              <w:rPr>
                <w:rFonts w:ascii="Times New Roman" w:hAnsi="Times New Roman"/>
                <w:b/>
                <w:bCs/>
                <w:sz w:val="26"/>
                <w:szCs w:val="26"/>
              </w:rPr>
            </w:pPr>
          </w:p>
        </w:tc>
        <w:tc>
          <w:tcPr>
            <w:tcW w:w="7865" w:type="dxa"/>
            <w:shd w:val="clear" w:color="auto" w:fill="auto"/>
          </w:tcPr>
          <w:p w:rsidR="00076216" w:rsidRPr="00331B92" w:rsidRDefault="00076216"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sz w:val="26"/>
                <w:szCs w:val="26"/>
                <w:lang w:val="vi-VN"/>
              </w:rPr>
              <w:t>Kiểm chứng và vận dụng nhuần nhuyễn kiến thức nâng cao về kế toán</w:t>
            </w:r>
            <w:r w:rsidRPr="00331B92">
              <w:rPr>
                <w:rFonts w:ascii="Times New Roman" w:hAnsi="Times New Roman"/>
                <w:sz w:val="26"/>
                <w:szCs w:val="26"/>
              </w:rPr>
              <w:t xml:space="preserve">, kiểm toán và kiểm soát </w:t>
            </w:r>
            <w:r w:rsidRPr="00331B92">
              <w:rPr>
                <w:rFonts w:ascii="Times New Roman" w:hAnsi="Times New Roman"/>
                <w:sz w:val="26"/>
                <w:szCs w:val="26"/>
                <w:lang w:val="vi-VN"/>
              </w:rPr>
              <w:t xml:space="preserve">vào việc </w:t>
            </w:r>
            <w:r w:rsidRPr="00331B92">
              <w:rPr>
                <w:rFonts w:ascii="Times New Roman" w:hAnsi="Times New Roman"/>
                <w:sz w:val="26"/>
                <w:szCs w:val="26"/>
              </w:rPr>
              <w:t xml:space="preserve">giải quyết các công việc phức tạp trong lĩnh vực kiểm toán </w:t>
            </w:r>
            <w:r w:rsidRPr="00331B92">
              <w:rPr>
                <w:rFonts w:ascii="Times New Roman" w:hAnsi="Times New Roman"/>
                <w:sz w:val="26"/>
                <w:szCs w:val="26"/>
                <w:lang w:val="vi-VN"/>
              </w:rPr>
              <w:t>–kiểm soát</w:t>
            </w:r>
            <w:r w:rsidRPr="00331B92">
              <w:rPr>
                <w:rFonts w:ascii="Times New Roman" w:hAnsi="Times New Roman"/>
                <w:sz w:val="26"/>
                <w:szCs w:val="26"/>
              </w:rPr>
              <w:t xml:space="preserve"> và</w:t>
            </w:r>
            <w:r w:rsidRPr="00331B92">
              <w:rPr>
                <w:rFonts w:ascii="Times New Roman" w:hAnsi="Times New Roman"/>
                <w:sz w:val="26"/>
                <w:szCs w:val="26"/>
                <w:lang w:val="vi-VN"/>
              </w:rPr>
              <w:t xml:space="preserve"> việc quản lý điều hành hoạt động chuyên môn</w:t>
            </w:r>
            <w:r w:rsidRPr="00331B92">
              <w:rPr>
                <w:rFonts w:ascii="Times New Roman" w:hAnsi="Times New Roman"/>
                <w:sz w:val="26"/>
                <w:szCs w:val="26"/>
              </w:rPr>
              <w:t xml:space="preserve"> kiểm toán </w:t>
            </w:r>
            <w:r w:rsidRPr="00331B92">
              <w:rPr>
                <w:rFonts w:ascii="Times New Roman" w:hAnsi="Times New Roman"/>
                <w:sz w:val="26"/>
                <w:szCs w:val="26"/>
                <w:lang w:val="vi-VN"/>
              </w:rPr>
              <w:t>–kiểm soát của đơn vị.</w:t>
            </w:r>
          </w:p>
        </w:tc>
      </w:tr>
      <w:tr w:rsidR="00331B92" w:rsidRPr="00331B92" w:rsidTr="008969E4">
        <w:trPr>
          <w:trHeight w:val="1779"/>
          <w:jc w:val="center"/>
        </w:trPr>
        <w:tc>
          <w:tcPr>
            <w:tcW w:w="1345" w:type="dxa"/>
            <w:shd w:val="clear" w:color="auto" w:fill="auto"/>
            <w:vAlign w:val="center"/>
          </w:tcPr>
          <w:p w:rsidR="00076216" w:rsidRPr="00331B92" w:rsidRDefault="00076216" w:rsidP="003A2B48">
            <w:pPr>
              <w:tabs>
                <w:tab w:val="left" w:pos="284"/>
                <w:tab w:val="left" w:pos="5954"/>
              </w:tabs>
              <w:spacing w:line="360" w:lineRule="auto"/>
              <w:jc w:val="center"/>
              <w:rPr>
                <w:rFonts w:ascii="Times New Roman" w:hAnsi="Times New Roman"/>
                <w:b/>
                <w:bCs/>
                <w:sz w:val="26"/>
                <w:szCs w:val="26"/>
              </w:rPr>
            </w:pPr>
            <w:r w:rsidRPr="00331B92">
              <w:rPr>
                <w:rFonts w:ascii="Times New Roman" w:hAnsi="Times New Roman"/>
                <w:b/>
                <w:bCs/>
                <w:sz w:val="26"/>
                <w:szCs w:val="26"/>
              </w:rPr>
              <w:t>CLO2</w:t>
            </w:r>
          </w:p>
          <w:p w:rsidR="00076216" w:rsidRPr="00331B92" w:rsidRDefault="00076216" w:rsidP="003A2B48">
            <w:pPr>
              <w:tabs>
                <w:tab w:val="left" w:pos="284"/>
                <w:tab w:val="left" w:pos="5954"/>
              </w:tabs>
              <w:spacing w:line="360" w:lineRule="auto"/>
              <w:jc w:val="center"/>
              <w:rPr>
                <w:rFonts w:ascii="Times New Roman" w:hAnsi="Times New Roman"/>
                <w:b/>
                <w:bCs/>
                <w:sz w:val="26"/>
                <w:szCs w:val="26"/>
              </w:rPr>
            </w:pPr>
          </w:p>
        </w:tc>
        <w:tc>
          <w:tcPr>
            <w:tcW w:w="7865" w:type="dxa"/>
            <w:shd w:val="clear" w:color="auto" w:fill="auto"/>
          </w:tcPr>
          <w:p w:rsidR="00076216" w:rsidRPr="00331B92" w:rsidRDefault="00076216" w:rsidP="003A2B48">
            <w:pPr>
              <w:tabs>
                <w:tab w:val="left" w:pos="284"/>
                <w:tab w:val="left" w:pos="5954"/>
              </w:tabs>
              <w:spacing w:line="360" w:lineRule="auto"/>
              <w:jc w:val="both"/>
              <w:rPr>
                <w:rFonts w:ascii="Times New Roman" w:hAnsi="Times New Roman"/>
                <w:bCs/>
                <w:sz w:val="26"/>
                <w:szCs w:val="26"/>
              </w:rPr>
            </w:pPr>
            <w:r w:rsidRPr="00331B92">
              <w:rPr>
                <w:rStyle w:val="fontstyle01"/>
                <w:color w:val="auto"/>
                <w:lang w:val="vi-VN"/>
              </w:rPr>
              <w:t>K</w:t>
            </w:r>
            <w:r w:rsidRPr="00331B92">
              <w:rPr>
                <w:rStyle w:val="fontstyle01"/>
                <w:color w:val="auto"/>
              </w:rPr>
              <w:t>ỹ năng t</w:t>
            </w:r>
            <w:r w:rsidRPr="00331B92">
              <w:rPr>
                <w:rFonts w:ascii="Times New Roman" w:hAnsi="Times New Roman"/>
                <w:bCs/>
                <w:sz w:val="26"/>
                <w:szCs w:val="26"/>
              </w:rPr>
              <w:t>ổng hợp, phân tích</w:t>
            </w:r>
            <w:r w:rsidRPr="00331B92">
              <w:rPr>
                <w:rFonts w:ascii="Times New Roman" w:hAnsi="Times New Roman"/>
                <w:bCs/>
                <w:sz w:val="26"/>
                <w:szCs w:val="26"/>
                <w:lang w:val="vi-VN"/>
              </w:rPr>
              <w:t xml:space="preserve"> </w:t>
            </w:r>
            <w:r w:rsidRPr="00331B92">
              <w:rPr>
                <w:rFonts w:ascii="Times New Roman" w:hAnsi="Times New Roman"/>
                <w:bCs/>
                <w:sz w:val="26"/>
                <w:szCs w:val="26"/>
              </w:rPr>
              <w:t>về công tác kế toán, kiểm toán và kiểm soát</w:t>
            </w:r>
            <w:r w:rsidRPr="00331B92">
              <w:rPr>
                <w:rFonts w:ascii="Times New Roman" w:hAnsi="Times New Roman"/>
                <w:bCs/>
                <w:sz w:val="26"/>
                <w:szCs w:val="26"/>
                <w:lang w:val="vi-VN"/>
              </w:rPr>
              <w:t xml:space="preserve"> ở mức độ chuyên sâu và khoa học</w:t>
            </w:r>
            <w:r w:rsidRPr="00331B92">
              <w:rPr>
                <w:rFonts w:ascii="Times New Roman" w:hAnsi="Times New Roman"/>
                <w:bCs/>
                <w:sz w:val="26"/>
                <w:szCs w:val="26"/>
              </w:rPr>
              <w:t>;</w:t>
            </w:r>
          </w:p>
          <w:p w:rsidR="00076216" w:rsidRPr="00331B92" w:rsidRDefault="00076216" w:rsidP="003A2B48">
            <w:pPr>
              <w:tabs>
                <w:tab w:val="left" w:pos="284"/>
                <w:tab w:val="left" w:pos="5954"/>
              </w:tabs>
              <w:spacing w:line="360" w:lineRule="auto"/>
              <w:jc w:val="both"/>
              <w:rPr>
                <w:rFonts w:ascii="Times New Roman" w:hAnsi="Times New Roman"/>
                <w:bCs/>
                <w:sz w:val="26"/>
                <w:szCs w:val="26"/>
              </w:rPr>
            </w:pPr>
            <w:r w:rsidRPr="00331B92">
              <w:rPr>
                <w:rStyle w:val="fontstyle01"/>
                <w:color w:val="auto"/>
                <w:lang w:val="vi-VN"/>
              </w:rPr>
              <w:t>K</w:t>
            </w:r>
            <w:r w:rsidRPr="00331B92">
              <w:rPr>
                <w:rStyle w:val="fontstyle01"/>
                <w:color w:val="auto"/>
              </w:rPr>
              <w:t xml:space="preserve">ỹ năng </w:t>
            </w:r>
            <w:r w:rsidRPr="00331B92">
              <w:rPr>
                <w:rFonts w:ascii="Times New Roman" w:hAnsi="Times New Roman"/>
                <w:bCs/>
                <w:sz w:val="26"/>
                <w:szCs w:val="26"/>
                <w:lang w:val="vi-VN"/>
              </w:rPr>
              <w:t xml:space="preserve">đánh giá </w:t>
            </w:r>
            <w:r w:rsidRPr="00331B92">
              <w:rPr>
                <w:rFonts w:ascii="Times New Roman" w:hAnsi="Times New Roman"/>
                <w:bCs/>
                <w:sz w:val="26"/>
                <w:szCs w:val="26"/>
              </w:rPr>
              <w:t>thực trạng công việc</w:t>
            </w:r>
            <w:r w:rsidRPr="00331B92">
              <w:rPr>
                <w:rFonts w:ascii="Times New Roman" w:hAnsi="Times New Roman"/>
                <w:bCs/>
                <w:sz w:val="26"/>
                <w:szCs w:val="26"/>
                <w:lang w:val="vi-VN"/>
              </w:rPr>
              <w:t xml:space="preserve"> </w:t>
            </w:r>
            <w:r w:rsidRPr="00331B92">
              <w:rPr>
                <w:rFonts w:ascii="Times New Roman" w:hAnsi="Times New Roman"/>
                <w:bCs/>
                <w:sz w:val="26"/>
                <w:szCs w:val="26"/>
              </w:rPr>
              <w:t xml:space="preserve">để nâng cao hiệu </w:t>
            </w:r>
            <w:r w:rsidRPr="00331B92">
              <w:rPr>
                <w:rFonts w:ascii="Times New Roman" w:hAnsi="Times New Roman"/>
                <w:bCs/>
                <w:sz w:val="26"/>
                <w:szCs w:val="26"/>
                <w:lang w:val="vi-VN"/>
              </w:rPr>
              <w:t>q</w:t>
            </w:r>
            <w:r w:rsidRPr="00331B92">
              <w:rPr>
                <w:rFonts w:ascii="Times New Roman" w:hAnsi="Times New Roman"/>
                <w:bCs/>
                <w:sz w:val="26"/>
                <w:szCs w:val="26"/>
              </w:rPr>
              <w:t xml:space="preserve">uả công tác trong lĩnh vực </w:t>
            </w:r>
            <w:r w:rsidRPr="00331B92">
              <w:rPr>
                <w:rFonts w:ascii="Times New Roman" w:hAnsi="Times New Roman"/>
                <w:bCs/>
                <w:sz w:val="26"/>
                <w:szCs w:val="26"/>
                <w:lang w:val="vi-VN"/>
              </w:rPr>
              <w:t>kiểm toán-kiểm soát.</w:t>
            </w:r>
          </w:p>
        </w:tc>
      </w:tr>
      <w:tr w:rsidR="00331B92" w:rsidRPr="00331B92" w:rsidTr="008969E4">
        <w:trPr>
          <w:jc w:val="center"/>
        </w:trPr>
        <w:tc>
          <w:tcPr>
            <w:tcW w:w="1345" w:type="dxa"/>
            <w:shd w:val="clear" w:color="auto" w:fill="auto"/>
            <w:vAlign w:val="center"/>
          </w:tcPr>
          <w:p w:rsidR="00076216" w:rsidRPr="00331B92" w:rsidRDefault="00076216" w:rsidP="003A2B48">
            <w:pPr>
              <w:tabs>
                <w:tab w:val="left" w:pos="284"/>
                <w:tab w:val="left" w:pos="5954"/>
              </w:tabs>
              <w:spacing w:line="360" w:lineRule="auto"/>
              <w:jc w:val="center"/>
              <w:rPr>
                <w:rFonts w:ascii="Times New Roman" w:hAnsi="Times New Roman"/>
                <w:b/>
                <w:bCs/>
                <w:sz w:val="26"/>
                <w:szCs w:val="26"/>
                <w:lang w:val="vi-VN"/>
              </w:rPr>
            </w:pPr>
            <w:r w:rsidRPr="00331B92">
              <w:rPr>
                <w:rFonts w:ascii="Times New Roman" w:hAnsi="Times New Roman"/>
                <w:b/>
                <w:bCs/>
                <w:sz w:val="26"/>
                <w:szCs w:val="26"/>
              </w:rPr>
              <w:lastRenderedPageBreak/>
              <w:t>CLO3</w:t>
            </w:r>
          </w:p>
        </w:tc>
        <w:tc>
          <w:tcPr>
            <w:tcW w:w="7865" w:type="dxa"/>
            <w:shd w:val="clear" w:color="auto" w:fill="auto"/>
          </w:tcPr>
          <w:p w:rsidR="00076216" w:rsidRPr="00331B92" w:rsidRDefault="00076216" w:rsidP="003A2B48">
            <w:pPr>
              <w:tabs>
                <w:tab w:val="left" w:pos="284"/>
                <w:tab w:val="left" w:pos="5954"/>
              </w:tabs>
              <w:spacing w:line="360" w:lineRule="auto"/>
              <w:jc w:val="both"/>
              <w:rPr>
                <w:rFonts w:ascii="Times New Roman" w:hAnsi="Times New Roman"/>
                <w:bCs/>
                <w:sz w:val="26"/>
                <w:szCs w:val="26"/>
              </w:rPr>
            </w:pPr>
            <w:r w:rsidRPr="00331B92">
              <w:rPr>
                <w:rStyle w:val="fontstyle01"/>
                <w:color w:val="auto"/>
                <w:lang w:val="vi-VN"/>
              </w:rPr>
              <w:t>K</w:t>
            </w:r>
            <w:r w:rsidRPr="00331B92">
              <w:rPr>
                <w:rStyle w:val="fontstyle01"/>
                <w:color w:val="auto"/>
              </w:rPr>
              <w:t xml:space="preserve">ỹ năng </w:t>
            </w:r>
            <w:r w:rsidRPr="00331B92">
              <w:rPr>
                <w:rFonts w:ascii="Times New Roman" w:hAnsi="Times New Roman"/>
                <w:bCs/>
                <w:sz w:val="26"/>
                <w:szCs w:val="26"/>
                <w:lang w:val="vi-VN"/>
              </w:rPr>
              <w:t xml:space="preserve">tư vấn, đề xuất sáng kiến, giải pháp quan trọng nhằm nâng cao </w:t>
            </w:r>
            <w:r w:rsidRPr="00331B92">
              <w:rPr>
                <w:rFonts w:ascii="Times New Roman" w:hAnsi="Times New Roman"/>
                <w:bCs/>
                <w:sz w:val="26"/>
                <w:szCs w:val="26"/>
              </w:rPr>
              <w:t xml:space="preserve">hiệu </w:t>
            </w:r>
            <w:r w:rsidRPr="00331B92">
              <w:rPr>
                <w:rFonts w:ascii="Times New Roman" w:hAnsi="Times New Roman"/>
                <w:bCs/>
                <w:sz w:val="26"/>
                <w:szCs w:val="26"/>
                <w:lang w:val="vi-VN"/>
              </w:rPr>
              <w:t>q</w:t>
            </w:r>
            <w:r w:rsidRPr="00331B92">
              <w:rPr>
                <w:rFonts w:ascii="Times New Roman" w:hAnsi="Times New Roman"/>
                <w:bCs/>
                <w:sz w:val="26"/>
                <w:szCs w:val="26"/>
              </w:rPr>
              <w:t xml:space="preserve">uả công tác </w:t>
            </w:r>
            <w:r w:rsidRPr="00331B92">
              <w:rPr>
                <w:rFonts w:ascii="Times New Roman" w:hAnsi="Times New Roman"/>
                <w:bCs/>
                <w:sz w:val="26"/>
                <w:szCs w:val="26"/>
                <w:lang w:val="vi-VN"/>
              </w:rPr>
              <w:t>kế toán- kiểm soát-kiểm toán</w:t>
            </w:r>
          </w:p>
          <w:p w:rsidR="00076216" w:rsidRPr="00331B92" w:rsidRDefault="00076216" w:rsidP="003A2B48">
            <w:pPr>
              <w:tabs>
                <w:tab w:val="left" w:pos="284"/>
                <w:tab w:val="left" w:pos="5954"/>
              </w:tabs>
              <w:spacing w:line="360" w:lineRule="auto"/>
              <w:jc w:val="both"/>
              <w:rPr>
                <w:rFonts w:ascii="Times New Roman" w:hAnsi="Times New Roman"/>
                <w:bCs/>
                <w:sz w:val="26"/>
                <w:szCs w:val="26"/>
              </w:rPr>
            </w:pPr>
            <w:r w:rsidRPr="00331B92">
              <w:rPr>
                <w:rFonts w:ascii="Times New Roman" w:hAnsi="Times New Roman"/>
                <w:bCs/>
                <w:sz w:val="26"/>
                <w:szCs w:val="26"/>
                <w:lang w:val="vi-VN"/>
              </w:rPr>
              <w:t>Khả năng tổ chức cho đơn vị thực hiện các giải pháp, sáng kiến, cải tiến trong công tác chuyên môn về kiểm soát- kiểm toá</w:t>
            </w:r>
            <w:r w:rsidRPr="00331B92">
              <w:rPr>
                <w:rFonts w:ascii="Times New Roman" w:hAnsi="Times New Roman"/>
                <w:bCs/>
                <w:sz w:val="26"/>
                <w:szCs w:val="26"/>
              </w:rPr>
              <w:t xml:space="preserve"> </w:t>
            </w:r>
          </w:p>
          <w:p w:rsidR="00076216" w:rsidRPr="00331B92" w:rsidRDefault="00076216" w:rsidP="003A2B48">
            <w:pPr>
              <w:tabs>
                <w:tab w:val="left" w:pos="284"/>
                <w:tab w:val="left" w:pos="5954"/>
              </w:tabs>
              <w:spacing w:line="360" w:lineRule="auto"/>
              <w:jc w:val="both"/>
              <w:rPr>
                <w:rFonts w:ascii="Times New Roman" w:hAnsi="Times New Roman"/>
                <w:bCs/>
                <w:sz w:val="26"/>
                <w:szCs w:val="26"/>
              </w:rPr>
            </w:pPr>
          </w:p>
        </w:tc>
      </w:tr>
      <w:tr w:rsidR="00331B92" w:rsidRPr="00331B92" w:rsidTr="008969E4">
        <w:trPr>
          <w:jc w:val="center"/>
        </w:trPr>
        <w:tc>
          <w:tcPr>
            <w:tcW w:w="1345" w:type="dxa"/>
            <w:shd w:val="clear" w:color="auto" w:fill="auto"/>
            <w:vAlign w:val="center"/>
          </w:tcPr>
          <w:p w:rsidR="00076216" w:rsidRPr="00331B92" w:rsidRDefault="00076216" w:rsidP="003A2B48">
            <w:pPr>
              <w:tabs>
                <w:tab w:val="left" w:pos="284"/>
                <w:tab w:val="left" w:pos="5954"/>
              </w:tabs>
              <w:spacing w:line="360" w:lineRule="auto"/>
              <w:jc w:val="center"/>
              <w:rPr>
                <w:rFonts w:ascii="Times New Roman" w:hAnsi="Times New Roman"/>
                <w:b/>
                <w:bCs/>
                <w:sz w:val="26"/>
                <w:szCs w:val="26"/>
                <w:lang w:val="vi-VN"/>
              </w:rPr>
            </w:pPr>
            <w:r w:rsidRPr="00331B92">
              <w:rPr>
                <w:rFonts w:ascii="Times New Roman" w:hAnsi="Times New Roman"/>
                <w:b/>
                <w:bCs/>
                <w:sz w:val="26"/>
                <w:szCs w:val="26"/>
              </w:rPr>
              <w:t>CLO4</w:t>
            </w:r>
          </w:p>
        </w:tc>
        <w:tc>
          <w:tcPr>
            <w:tcW w:w="7865" w:type="dxa"/>
            <w:shd w:val="clear" w:color="auto" w:fill="auto"/>
          </w:tcPr>
          <w:p w:rsidR="00076216" w:rsidRPr="00331B92" w:rsidRDefault="00076216" w:rsidP="003A2B48">
            <w:pPr>
              <w:tabs>
                <w:tab w:val="left" w:pos="284"/>
                <w:tab w:val="left" w:pos="5954"/>
              </w:tabs>
              <w:spacing w:line="312" w:lineRule="auto"/>
              <w:jc w:val="both"/>
              <w:rPr>
                <w:rFonts w:ascii="Times New Roman" w:hAnsi="Times New Roman"/>
                <w:bCs/>
                <w:sz w:val="26"/>
                <w:szCs w:val="26"/>
              </w:rPr>
            </w:pPr>
            <w:r w:rsidRPr="00331B92">
              <w:rPr>
                <w:rFonts w:ascii="Times New Roman" w:hAnsi="Times New Roman"/>
                <w:bCs/>
                <w:sz w:val="26"/>
                <w:szCs w:val="26"/>
                <w:lang w:val="vi-VN"/>
              </w:rPr>
              <w:t>Khả năng đưa ra đánh giá và kết luận mang tính chuyên gia trong lĩnh vực kế toán- kiểm soát-kiểm toán.</w:t>
            </w:r>
          </w:p>
          <w:p w:rsidR="00076216" w:rsidRPr="00331B92" w:rsidRDefault="00076216" w:rsidP="003A2B48">
            <w:pPr>
              <w:tabs>
                <w:tab w:val="left" w:pos="284"/>
                <w:tab w:val="left" w:pos="5954"/>
              </w:tabs>
              <w:spacing w:line="312" w:lineRule="auto"/>
              <w:jc w:val="both"/>
              <w:rPr>
                <w:rFonts w:ascii="Times New Roman" w:hAnsi="Times New Roman"/>
                <w:b/>
                <w:bCs/>
                <w:sz w:val="26"/>
                <w:szCs w:val="26"/>
              </w:rPr>
            </w:pPr>
            <w:r w:rsidRPr="00331B92">
              <w:rPr>
                <w:rFonts w:ascii="Times New Roman" w:hAnsi="Times New Roman"/>
                <w:bCs/>
                <w:sz w:val="26"/>
                <w:szCs w:val="26"/>
                <w:lang w:val="vi-VN"/>
              </w:rPr>
              <w:t xml:space="preserve">Khả năng truyền đạt, hướng dẫn và tổ chức quản lý các hoạt động chuyên môn về kiểm soát- kiểm toán </w:t>
            </w:r>
          </w:p>
        </w:tc>
      </w:tr>
    </w:tbl>
    <w:p w:rsidR="00076216" w:rsidRPr="00331B92" w:rsidRDefault="00076216" w:rsidP="003A2B48">
      <w:pPr>
        <w:spacing w:before="240" w:after="60" w:line="360" w:lineRule="auto"/>
        <w:jc w:val="both"/>
        <w:rPr>
          <w:rFonts w:ascii="Times New Roman" w:hAnsi="Times New Roman"/>
          <w:b/>
          <w:bCs/>
          <w:sz w:val="26"/>
          <w:szCs w:val="26"/>
        </w:rPr>
      </w:pPr>
      <w:r w:rsidRPr="00331B92">
        <w:rPr>
          <w:rFonts w:ascii="Times New Roman" w:hAnsi="Times New Roman"/>
          <w:b/>
          <w:bCs/>
          <w:sz w:val="26"/>
          <w:szCs w:val="26"/>
        </w:rPr>
        <w:t>Ma trận mức độ đáp ứng của PLO học phần đối với PLO CTĐT</w:t>
      </w:r>
    </w:p>
    <w:p w:rsidR="00076216" w:rsidRPr="00331B92" w:rsidRDefault="00076216" w:rsidP="003A2B48">
      <w:pPr>
        <w:spacing w:before="60" w:line="336" w:lineRule="auto"/>
        <w:jc w:val="both"/>
        <w:rPr>
          <w:rFonts w:ascii="Times New Roman" w:hAnsi="Times New Roman"/>
          <w:bCs/>
          <w:sz w:val="26"/>
          <w:szCs w:val="26"/>
        </w:rPr>
      </w:pPr>
      <w:r w:rsidRPr="00331B92">
        <w:rPr>
          <w:rFonts w:ascii="Times New Roman" w:hAnsi="Times New Roman"/>
          <w:bCs/>
          <w:sz w:val="26"/>
          <w:szCs w:val="26"/>
        </w:rPr>
        <w:t>Mức độ đáp ứng được mã hóa theo 3 mức từ I, R và M trong đó:</w:t>
      </w:r>
    </w:p>
    <w:p w:rsidR="00076216" w:rsidRPr="00331B92" w:rsidRDefault="00076216"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I (Introduction):  Giới thiệu (làm quen) </w:t>
      </w:r>
    </w:p>
    <w:p w:rsidR="00076216" w:rsidRPr="00331B92" w:rsidRDefault="00076216"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Mức R (Reinforced): Tăng cường (củng cố)</w:t>
      </w:r>
    </w:p>
    <w:p w:rsidR="00076216" w:rsidRPr="00331B92" w:rsidRDefault="00076216" w:rsidP="003A2B48">
      <w:pPr>
        <w:spacing w:before="60" w:line="336" w:lineRule="auto"/>
        <w:jc w:val="both"/>
        <w:rPr>
          <w:rFonts w:ascii="Times New Roman" w:hAnsi="Times New Roman"/>
          <w:bCs/>
          <w:i/>
          <w:sz w:val="26"/>
          <w:szCs w:val="26"/>
        </w:rPr>
      </w:pPr>
      <w:r w:rsidRPr="00331B92">
        <w:rPr>
          <w:rFonts w:ascii="Times New Roman" w:hAnsi="Times New Roman"/>
          <w:bCs/>
          <w:i/>
          <w:sz w:val="26"/>
          <w:szCs w:val="26"/>
        </w:rPr>
        <w:t xml:space="preserve">Mức M (Master): Đáp ứng đầy đủ (chuyên sâu) </w:t>
      </w:r>
    </w:p>
    <w:tbl>
      <w:tblPr>
        <w:tblW w:w="903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710"/>
        <w:gridCol w:w="710"/>
        <w:gridCol w:w="709"/>
        <w:gridCol w:w="710"/>
        <w:gridCol w:w="593"/>
        <w:gridCol w:w="683"/>
        <w:gridCol w:w="703"/>
        <w:gridCol w:w="567"/>
        <w:gridCol w:w="567"/>
        <w:gridCol w:w="567"/>
        <w:gridCol w:w="567"/>
        <w:gridCol w:w="708"/>
      </w:tblGrid>
      <w:tr w:rsidR="00076216" w:rsidRPr="00331B92" w:rsidTr="008969E4">
        <w:trPr>
          <w:trHeight w:val="461"/>
        </w:trPr>
        <w:tc>
          <w:tcPr>
            <w:tcW w:w="1238" w:type="dxa"/>
            <w:vMerge w:val="restart"/>
            <w:tcBorders>
              <w:top w:val="single" w:sz="4" w:space="0" w:color="auto"/>
              <w:left w:val="single" w:sz="4" w:space="0" w:color="auto"/>
              <w:bottom w:val="single" w:sz="4" w:space="0" w:color="auto"/>
              <w:right w:val="single" w:sz="4" w:space="0" w:color="auto"/>
            </w:tcBorders>
            <w:noWrap/>
          </w:tcPr>
          <w:p w:rsidR="00076216" w:rsidRPr="00331B92" w:rsidRDefault="00076216" w:rsidP="003A2B48">
            <w:pPr>
              <w:spacing w:line="312" w:lineRule="auto"/>
              <w:jc w:val="center"/>
              <w:rPr>
                <w:rFonts w:ascii="Times New Roman" w:hAnsi="Times New Roman"/>
                <w:b/>
                <w:bCs/>
                <w:sz w:val="26"/>
                <w:szCs w:val="26"/>
                <w:lang w:val="vi-VN"/>
              </w:rPr>
            </w:pPr>
          </w:p>
          <w:p w:rsidR="00076216" w:rsidRPr="00331B92" w:rsidRDefault="00076216" w:rsidP="003A2B48">
            <w:pPr>
              <w:spacing w:line="312" w:lineRule="auto"/>
              <w:jc w:val="center"/>
              <w:rPr>
                <w:rFonts w:ascii="Times New Roman" w:hAnsi="Times New Roman"/>
                <w:b/>
                <w:bCs/>
                <w:sz w:val="26"/>
                <w:szCs w:val="26"/>
                <w:lang w:val="vi-VN"/>
              </w:rPr>
            </w:pPr>
            <w:r w:rsidRPr="00331B92">
              <w:rPr>
                <w:rFonts w:ascii="Times New Roman" w:eastAsia="Times New Roman" w:hAnsi="Times New Roman"/>
                <w:b/>
                <w:bCs/>
                <w:sz w:val="26"/>
                <w:szCs w:val="26"/>
                <w:lang w:eastAsia="vi-VN"/>
              </w:rPr>
              <w:t>CĐR học phần</w:t>
            </w:r>
          </w:p>
        </w:tc>
        <w:tc>
          <w:tcPr>
            <w:tcW w:w="7794" w:type="dxa"/>
            <w:gridSpan w:val="12"/>
            <w:tcBorders>
              <w:top w:val="single" w:sz="4" w:space="0" w:color="auto"/>
              <w:left w:val="single" w:sz="4" w:space="0" w:color="auto"/>
              <w:bottom w:val="single" w:sz="4" w:space="0" w:color="auto"/>
              <w:right w:val="single" w:sz="4" w:space="0" w:color="auto"/>
            </w:tcBorders>
            <w:hideMark/>
          </w:tcPr>
          <w:p w:rsidR="00076216" w:rsidRPr="00331B92" w:rsidRDefault="00076216" w:rsidP="003A2B48">
            <w:pPr>
              <w:spacing w:line="312" w:lineRule="auto"/>
              <w:jc w:val="center"/>
              <w:rPr>
                <w:rFonts w:ascii="Times New Roman" w:hAnsi="Times New Roman"/>
                <w:b/>
                <w:bCs/>
                <w:sz w:val="26"/>
                <w:szCs w:val="26"/>
                <w:lang w:val="vi-VN"/>
              </w:rPr>
            </w:pPr>
            <w:r w:rsidRPr="00331B92">
              <w:rPr>
                <w:rFonts w:ascii="Times New Roman" w:hAnsi="Times New Roman"/>
                <w:b/>
                <w:bCs/>
                <w:sz w:val="26"/>
                <w:szCs w:val="26"/>
              </w:rPr>
              <w:t>CĐR của CTĐT Kế toán-Kiểm toán</w:t>
            </w:r>
          </w:p>
        </w:tc>
      </w:tr>
      <w:tr w:rsidR="00076216" w:rsidRPr="00331B92" w:rsidTr="008969E4">
        <w:trPr>
          <w:trHeight w:val="499"/>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rPr>
                <w:rFonts w:ascii="Times New Roman" w:hAnsi="Times New Roman"/>
                <w:b/>
                <w:bCs/>
                <w:sz w:val="26"/>
                <w:szCs w:val="26"/>
                <w:lang w:val="vi-VN"/>
              </w:rPr>
            </w:pPr>
          </w:p>
        </w:tc>
        <w:tc>
          <w:tcPr>
            <w:tcW w:w="2129" w:type="dxa"/>
            <w:gridSpan w:val="3"/>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b/>
                <w:bCs/>
                <w:sz w:val="26"/>
                <w:szCs w:val="26"/>
                <w:lang w:val="vi-VN"/>
              </w:rPr>
            </w:pPr>
            <w:r w:rsidRPr="00331B92">
              <w:rPr>
                <w:rFonts w:ascii="Times New Roman" w:hAnsi="Times New Roman"/>
                <w:b/>
                <w:bCs/>
                <w:sz w:val="26"/>
                <w:szCs w:val="26"/>
              </w:rPr>
              <w:t>PLO1</w:t>
            </w:r>
          </w:p>
        </w:tc>
        <w:tc>
          <w:tcPr>
            <w:tcW w:w="3256" w:type="dxa"/>
            <w:gridSpan w:val="5"/>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b/>
                <w:bCs/>
                <w:sz w:val="26"/>
                <w:szCs w:val="26"/>
                <w:lang w:val="vi-VN"/>
              </w:rPr>
            </w:pPr>
            <w:r w:rsidRPr="00331B92">
              <w:rPr>
                <w:rFonts w:ascii="Times New Roman" w:hAnsi="Times New Roman"/>
                <w:b/>
                <w:bCs/>
                <w:sz w:val="26"/>
                <w:szCs w:val="26"/>
              </w:rPr>
              <w:t>PLO2</w:t>
            </w:r>
          </w:p>
        </w:tc>
        <w:tc>
          <w:tcPr>
            <w:tcW w:w="2409" w:type="dxa"/>
            <w:gridSpan w:val="4"/>
            <w:tcBorders>
              <w:top w:val="single" w:sz="4" w:space="0" w:color="auto"/>
              <w:left w:val="single" w:sz="4" w:space="0" w:color="auto"/>
              <w:bottom w:val="single" w:sz="4" w:space="0" w:color="auto"/>
              <w:right w:val="single" w:sz="4" w:space="0" w:color="auto"/>
            </w:tcBorders>
          </w:tcPr>
          <w:p w:rsidR="00076216" w:rsidRPr="00331B92" w:rsidRDefault="00076216" w:rsidP="003A2B48">
            <w:pPr>
              <w:spacing w:line="312" w:lineRule="auto"/>
              <w:jc w:val="center"/>
              <w:rPr>
                <w:rFonts w:ascii="Times New Roman" w:hAnsi="Times New Roman"/>
                <w:b/>
                <w:bCs/>
                <w:sz w:val="26"/>
                <w:szCs w:val="26"/>
                <w:lang w:val="vi-VN"/>
              </w:rPr>
            </w:pPr>
            <w:r w:rsidRPr="00331B92">
              <w:rPr>
                <w:rFonts w:ascii="Times New Roman" w:hAnsi="Times New Roman"/>
                <w:b/>
                <w:bCs/>
                <w:sz w:val="26"/>
                <w:szCs w:val="26"/>
              </w:rPr>
              <w:t>PLO3</w:t>
            </w:r>
          </w:p>
        </w:tc>
      </w:tr>
      <w:tr w:rsidR="00076216" w:rsidRPr="00331B92" w:rsidTr="008969E4">
        <w:trPr>
          <w:trHeight w:val="490"/>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rPr>
                <w:rFonts w:ascii="Times New Roman" w:hAnsi="Times New Roman"/>
                <w:b/>
                <w:bCs/>
                <w:sz w:val="26"/>
                <w:szCs w:val="26"/>
                <w:lang w:val="vi-VN"/>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1.3</w:t>
            </w:r>
          </w:p>
        </w:tc>
        <w:tc>
          <w:tcPr>
            <w:tcW w:w="710"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2.1</w:t>
            </w:r>
          </w:p>
        </w:tc>
        <w:tc>
          <w:tcPr>
            <w:tcW w:w="593"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2.2</w:t>
            </w:r>
          </w:p>
        </w:tc>
        <w:tc>
          <w:tcPr>
            <w:tcW w:w="683"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2.3</w:t>
            </w:r>
          </w:p>
        </w:tc>
        <w:tc>
          <w:tcPr>
            <w:tcW w:w="703"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2.</w:t>
            </w:r>
            <w:r w:rsidRPr="00331B92">
              <w:rPr>
                <w:rFonts w:ascii="Times New Roman" w:hAnsi="Times New Roman"/>
                <w:sz w:val="26"/>
                <w:szCs w:val="26"/>
                <w:lang w:val="vi-VN"/>
              </w:rPr>
              <w:t>4</w:t>
            </w:r>
          </w:p>
        </w:tc>
        <w:tc>
          <w:tcPr>
            <w:tcW w:w="567" w:type="dxa"/>
            <w:tcBorders>
              <w:top w:val="single" w:sz="4" w:space="0" w:color="auto"/>
              <w:left w:val="single" w:sz="4" w:space="0" w:color="auto"/>
              <w:bottom w:val="single" w:sz="4" w:space="0" w:color="auto"/>
              <w:right w:val="single" w:sz="4" w:space="0" w:color="auto"/>
            </w:tcBorders>
            <w:vAlign w:val="center"/>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3.4</w:t>
            </w:r>
          </w:p>
        </w:tc>
      </w:tr>
      <w:tr w:rsidR="00076216" w:rsidRPr="00331B92" w:rsidTr="008969E4">
        <w:trPr>
          <w:trHeight w:val="412"/>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CLO1</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10"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r>
      <w:tr w:rsidR="00076216" w:rsidRPr="00331B92" w:rsidTr="008969E4">
        <w:trPr>
          <w:trHeight w:val="417"/>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CLO2</w:t>
            </w:r>
          </w:p>
        </w:tc>
        <w:tc>
          <w:tcPr>
            <w:tcW w:w="710"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70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076216" w:rsidRPr="00331B92" w:rsidRDefault="00076216" w:rsidP="003A2B48">
            <w:pPr>
              <w:spacing w:line="312"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r>
      <w:tr w:rsidR="00076216" w:rsidRPr="00331B92" w:rsidTr="008969E4">
        <w:trPr>
          <w:trHeight w:val="409"/>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CLO3</w:t>
            </w:r>
          </w:p>
        </w:tc>
        <w:tc>
          <w:tcPr>
            <w:tcW w:w="710"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10"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076216" w:rsidRPr="00331B92" w:rsidRDefault="00076216" w:rsidP="003A2B48">
            <w:pPr>
              <w:spacing w:line="312"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567" w:type="dxa"/>
            <w:tcBorders>
              <w:top w:val="single" w:sz="4" w:space="0" w:color="auto"/>
              <w:left w:val="single" w:sz="4" w:space="0" w:color="auto"/>
              <w:bottom w:val="single" w:sz="4" w:space="0" w:color="auto"/>
              <w:right w:val="single" w:sz="4" w:space="0" w:color="auto"/>
            </w:tcBorders>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lang w:val="vi-VN"/>
              </w:rPr>
              <w:t>R</w:t>
            </w:r>
          </w:p>
        </w:tc>
      </w:tr>
      <w:tr w:rsidR="00076216" w:rsidRPr="00331B92" w:rsidTr="008969E4">
        <w:trPr>
          <w:trHeight w:val="409"/>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eastAsia="Times New Roman" w:hAnsi="Times New Roman"/>
                <w:sz w:val="26"/>
                <w:szCs w:val="26"/>
                <w:lang w:val="vi-VN" w:eastAsia="vi-VN"/>
              </w:rPr>
            </w:pPr>
            <w:r w:rsidRPr="00331B92">
              <w:rPr>
                <w:rFonts w:ascii="Times New Roman" w:eastAsia="Times New Roman" w:hAnsi="Times New Roman"/>
                <w:sz w:val="26"/>
                <w:szCs w:val="26"/>
                <w:lang w:eastAsia="vi-VN"/>
              </w:rPr>
              <w:t>CLO4</w:t>
            </w:r>
          </w:p>
        </w:tc>
        <w:tc>
          <w:tcPr>
            <w:tcW w:w="710"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10"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076216" w:rsidRPr="00331B92" w:rsidRDefault="00076216" w:rsidP="003A2B48">
            <w:pPr>
              <w:spacing w:line="312"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M</w:t>
            </w:r>
          </w:p>
        </w:tc>
        <w:tc>
          <w:tcPr>
            <w:tcW w:w="567" w:type="dxa"/>
            <w:tcBorders>
              <w:top w:val="single" w:sz="4" w:space="0" w:color="auto"/>
              <w:left w:val="single" w:sz="4" w:space="0" w:color="auto"/>
              <w:bottom w:val="single" w:sz="4" w:space="0" w:color="auto"/>
              <w:right w:val="single" w:sz="4" w:space="0" w:color="auto"/>
            </w:tcBorders>
          </w:tcPr>
          <w:p w:rsidR="00076216" w:rsidRPr="00331B92" w:rsidRDefault="00076216" w:rsidP="003A2B48">
            <w:pPr>
              <w:spacing w:line="312" w:lineRule="auto"/>
              <w:jc w:val="center"/>
              <w:rPr>
                <w:rFonts w:ascii="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rPr>
            </w:pPr>
            <w:r w:rsidRPr="00331B92">
              <w:rPr>
                <w:rFonts w:ascii="Times New Roman" w:hAnsi="Times New Roman"/>
                <w:sz w:val="26"/>
                <w:szCs w:val="26"/>
              </w:rPr>
              <w:t>R</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76216" w:rsidRPr="00331B92" w:rsidRDefault="00076216" w:rsidP="003A2B48">
            <w:pPr>
              <w:spacing w:line="312" w:lineRule="auto"/>
              <w:jc w:val="center"/>
              <w:rPr>
                <w:rFonts w:ascii="Times New Roman" w:hAnsi="Times New Roman"/>
                <w:sz w:val="26"/>
                <w:szCs w:val="26"/>
                <w:lang w:val="vi-VN"/>
              </w:rPr>
            </w:pPr>
            <w:r w:rsidRPr="00331B92">
              <w:rPr>
                <w:rFonts w:ascii="Times New Roman" w:hAnsi="Times New Roman"/>
                <w:sz w:val="26"/>
                <w:szCs w:val="26"/>
                <w:lang w:val="vi-VN"/>
              </w:rPr>
              <w:t>R</w:t>
            </w:r>
          </w:p>
        </w:tc>
      </w:tr>
    </w:tbl>
    <w:p w:rsidR="00076216" w:rsidRPr="00331B92" w:rsidRDefault="00076216" w:rsidP="003A2B48">
      <w:pPr>
        <w:spacing w:line="324" w:lineRule="auto"/>
        <w:jc w:val="both"/>
        <w:rPr>
          <w:rFonts w:ascii="Times New Roman" w:hAnsi="Times New Roman" w:cs="Times New Roman"/>
          <w:b/>
          <w:sz w:val="26"/>
          <w:szCs w:val="26"/>
        </w:rPr>
      </w:pPr>
    </w:p>
    <w:p w:rsidR="00F2161F" w:rsidRPr="00331B92" w:rsidRDefault="00F2161F" w:rsidP="00F2161F">
      <w:pPr>
        <w:spacing w:before="60" w:after="60" w:line="312" w:lineRule="auto"/>
        <w:jc w:val="both"/>
        <w:rPr>
          <w:rFonts w:ascii="Times New Roman" w:eastAsia="Arial" w:hAnsi="Times New Roman" w:cs="Times New Roman"/>
          <w:i/>
          <w:sz w:val="26"/>
          <w:szCs w:val="26"/>
          <w:lang w:val="de-DE"/>
        </w:rPr>
      </w:pPr>
      <w:r w:rsidRPr="00331B92">
        <w:rPr>
          <w:rFonts w:ascii="Times New Roman" w:eastAsia="Arial" w:hAnsi="Times New Roman" w:cs="Times New Roman"/>
          <w:b/>
          <w:i/>
          <w:sz w:val="26"/>
          <w:szCs w:val="26"/>
          <w:lang w:val="de-DE"/>
        </w:rPr>
        <w:t xml:space="preserve">7.3.25. Học phần 25: Đề án tốt nghiệp - 6TC </w:t>
      </w:r>
    </w:p>
    <w:p w:rsidR="00347F5C" w:rsidRPr="00331B92" w:rsidRDefault="00347F5C" w:rsidP="00347F5C">
      <w:pPr>
        <w:spacing w:before="60" w:after="60" w:line="312" w:lineRule="auto"/>
        <w:ind w:firstLine="567"/>
        <w:jc w:val="both"/>
        <w:rPr>
          <w:rFonts w:ascii="Times New Roman" w:hAnsi="Times New Roman" w:cs="Times New Roman"/>
          <w:sz w:val="26"/>
          <w:szCs w:val="26"/>
        </w:rPr>
      </w:pPr>
      <w:r w:rsidRPr="00331B92">
        <w:rPr>
          <w:rFonts w:ascii="Times New Roman" w:hAnsi="Times New Roman" w:cs="Times New Roman"/>
          <w:sz w:val="26"/>
          <w:szCs w:val="26"/>
        </w:rPr>
        <w:t xml:space="preserve">Học phần </w:t>
      </w:r>
      <w:r w:rsidR="0052233D" w:rsidRPr="00331B92">
        <w:rPr>
          <w:rFonts w:ascii="Times New Roman" w:hAnsi="Times New Roman" w:cs="Times New Roman"/>
          <w:sz w:val="26"/>
          <w:szCs w:val="26"/>
        </w:rPr>
        <w:t>Đề án tốt nghiệp</w:t>
      </w:r>
      <w:r w:rsidRPr="00331B92">
        <w:rPr>
          <w:rFonts w:ascii="Times New Roman" w:hAnsi="Times New Roman" w:cs="Times New Roman"/>
          <w:sz w:val="26"/>
          <w:szCs w:val="26"/>
          <w:lang w:val="vi-VN"/>
        </w:rPr>
        <w:t xml:space="preserve"> </w:t>
      </w:r>
      <w:r w:rsidRPr="00331B92">
        <w:rPr>
          <w:rFonts w:ascii="Times New Roman" w:hAnsi="Times New Roman" w:cs="Times New Roman"/>
          <w:bCs/>
          <w:sz w:val="26"/>
          <w:szCs w:val="26"/>
        </w:rPr>
        <w:t>CTĐT Thạc sĩ Kế toán giúp</w:t>
      </w:r>
      <w:r w:rsidRPr="00331B92">
        <w:rPr>
          <w:rFonts w:ascii="Times New Roman" w:hAnsi="Times New Roman" w:cs="Times New Roman"/>
          <w:sz w:val="26"/>
          <w:szCs w:val="26"/>
          <w:lang w:val="vi-VN"/>
        </w:rPr>
        <w:t xml:space="preserve"> học </w:t>
      </w:r>
      <w:r w:rsidRPr="00331B92">
        <w:rPr>
          <w:rFonts w:ascii="Times New Roman" w:hAnsi="Times New Roman" w:cs="Times New Roman"/>
          <w:sz w:val="26"/>
          <w:szCs w:val="26"/>
        </w:rPr>
        <w:t xml:space="preserve">viên </w:t>
      </w:r>
      <w:r w:rsidRPr="00331B92">
        <w:rPr>
          <w:rFonts w:ascii="Times New Roman" w:hAnsi="Times New Roman" w:cs="Times New Roman"/>
          <w:sz w:val="26"/>
          <w:szCs w:val="26"/>
          <w:lang w:val="vi-VN"/>
        </w:rPr>
        <w:t xml:space="preserve">có điều kiện tiếp cận thực tế, vận dụng những kiến thức </w:t>
      </w:r>
      <w:r w:rsidRPr="00331B92">
        <w:rPr>
          <w:rFonts w:ascii="Times New Roman" w:hAnsi="Times New Roman" w:cs="Times New Roman"/>
          <w:sz w:val="26"/>
          <w:szCs w:val="26"/>
        </w:rPr>
        <w:t>thực tế sâu rộng trong lĩnh vực kế toán, kiểm toán và phân tích để</w:t>
      </w:r>
      <w:r w:rsidRPr="00331B92">
        <w:rPr>
          <w:rFonts w:ascii="Times New Roman" w:hAnsi="Times New Roman" w:cs="Times New Roman"/>
          <w:sz w:val="26"/>
          <w:szCs w:val="26"/>
          <w:lang w:val="vi-VN"/>
        </w:rPr>
        <w:t xml:space="preserve"> tổng hợp, phân tích, đánh giá </w:t>
      </w:r>
      <w:r w:rsidRPr="00331B92">
        <w:rPr>
          <w:rFonts w:ascii="Times New Roman" w:hAnsi="Times New Roman" w:cs="Times New Roman"/>
          <w:sz w:val="26"/>
          <w:szCs w:val="26"/>
        </w:rPr>
        <w:t>các hoạt động thực tiễn trong công</w:t>
      </w:r>
      <w:r w:rsidRPr="00331B92">
        <w:rPr>
          <w:rFonts w:ascii="Times New Roman" w:hAnsi="Times New Roman" w:cs="Times New Roman"/>
          <w:sz w:val="26"/>
          <w:szCs w:val="26"/>
          <w:lang w:val="vi-VN"/>
        </w:rPr>
        <w:t xml:space="preserve"> tác kế toán, kiểm toán</w:t>
      </w:r>
      <w:r w:rsidRPr="00331B92">
        <w:rPr>
          <w:rFonts w:ascii="Times New Roman" w:hAnsi="Times New Roman" w:cs="Times New Roman"/>
          <w:sz w:val="26"/>
          <w:szCs w:val="26"/>
        </w:rPr>
        <w:t xml:space="preserve"> và phân tích tài chính</w:t>
      </w:r>
      <w:r w:rsidRPr="00331B92">
        <w:rPr>
          <w:rFonts w:ascii="Times New Roman" w:hAnsi="Times New Roman" w:cs="Times New Roman"/>
          <w:sz w:val="26"/>
          <w:szCs w:val="26"/>
          <w:lang w:val="vi-VN"/>
        </w:rPr>
        <w:t xml:space="preserve"> tại </w:t>
      </w:r>
      <w:r w:rsidRPr="00331B92">
        <w:rPr>
          <w:rFonts w:ascii="Times New Roman" w:hAnsi="Times New Roman" w:cs="Times New Roman"/>
          <w:sz w:val="26"/>
          <w:szCs w:val="26"/>
        </w:rPr>
        <w:t xml:space="preserve">đơn vị nghiên cứu. Từ đó, giúp học viên đề xuất các giải pháp giúp đơn vị hoàn thiện hệ thống kế toán, kiểm toán và phân tích tài chính tại đơn vị nghiên cứu. Đồng thời, học phần giúp học viên </w:t>
      </w:r>
      <w:r w:rsidRPr="00331B92">
        <w:rPr>
          <w:rFonts w:ascii="Times New Roman" w:hAnsi="Times New Roman" w:cs="Times New Roman"/>
          <w:sz w:val="26"/>
          <w:szCs w:val="26"/>
          <w:lang w:val="vi-VN"/>
        </w:rPr>
        <w:t xml:space="preserve">đáp ứng đầy đủ </w:t>
      </w:r>
      <w:r w:rsidRPr="00331B92">
        <w:rPr>
          <w:rFonts w:ascii="Times New Roman" w:hAnsi="Times New Roman" w:cs="Times New Roman"/>
          <w:sz w:val="26"/>
          <w:szCs w:val="26"/>
        </w:rPr>
        <w:t xml:space="preserve">chuẩn đầu ra </w:t>
      </w:r>
      <w:r w:rsidRPr="00331B92">
        <w:rPr>
          <w:rFonts w:ascii="Times New Roman" w:hAnsi="Times New Roman" w:cs="Times New Roman"/>
          <w:sz w:val="26"/>
          <w:szCs w:val="26"/>
          <w:lang w:val="vi-VN"/>
        </w:rPr>
        <w:t>về kiến thức, kỹ năng và năng lực</w:t>
      </w:r>
      <w:r w:rsidRPr="00331B92">
        <w:rPr>
          <w:rFonts w:ascii="Times New Roman" w:hAnsi="Times New Roman" w:cs="Times New Roman"/>
          <w:sz w:val="26"/>
          <w:szCs w:val="26"/>
        </w:rPr>
        <w:t xml:space="preserve"> tự chủ, tự chịu trách nhiệm của chương trình đào tạo Thạc sĩ Kế toán.</w:t>
      </w:r>
    </w:p>
    <w:p w:rsidR="00347F5C" w:rsidRPr="00331B92" w:rsidRDefault="00347F5C" w:rsidP="00347F5C">
      <w:pPr>
        <w:spacing w:before="60" w:after="60" w:line="312" w:lineRule="auto"/>
        <w:ind w:firstLine="567"/>
        <w:jc w:val="both"/>
        <w:rPr>
          <w:rFonts w:ascii="Times New Roman" w:hAnsi="Times New Roman" w:cs="Times New Roman"/>
          <w:b/>
          <w:bCs/>
          <w:i/>
          <w:sz w:val="26"/>
          <w:szCs w:val="26"/>
        </w:rPr>
      </w:pPr>
      <w:r w:rsidRPr="00331B92">
        <w:rPr>
          <w:rFonts w:ascii="Times New Roman" w:hAnsi="Times New Roman" w:cs="Times New Roman"/>
          <w:b/>
          <w:bCs/>
          <w:i/>
          <w:sz w:val="26"/>
          <w:szCs w:val="26"/>
        </w:rPr>
        <w:t>Mục tiêu học phần (Course Objectives - COs)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70"/>
        <w:gridCol w:w="2977"/>
      </w:tblGrid>
      <w:tr w:rsidR="00331B92" w:rsidRPr="00331B92" w:rsidTr="008969E4">
        <w:tc>
          <w:tcPr>
            <w:tcW w:w="1242" w:type="dxa"/>
            <w:shd w:val="clear" w:color="auto" w:fill="auto"/>
            <w:vAlign w:val="center"/>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lastRenderedPageBreak/>
              <w:t>Mục tiêu</w:t>
            </w:r>
          </w:p>
        </w:tc>
        <w:tc>
          <w:tcPr>
            <w:tcW w:w="5670" w:type="dxa"/>
            <w:shd w:val="clear" w:color="auto" w:fill="auto"/>
            <w:vAlign w:val="center"/>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347F5C" w:rsidRPr="00331B92" w:rsidRDefault="00347F5C" w:rsidP="00347F5C">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Học phần này trang bị cho học viên</w:t>
            </w:r>
          </w:p>
        </w:tc>
        <w:tc>
          <w:tcPr>
            <w:tcW w:w="2977" w:type="dxa"/>
            <w:shd w:val="clear" w:color="auto" w:fill="auto"/>
            <w:vAlign w:val="center"/>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Đáp ứng chuẩn đầu ra CTĐT</w:t>
            </w:r>
          </w:p>
        </w:tc>
      </w:tr>
      <w:tr w:rsidR="00331B92" w:rsidRPr="00331B92" w:rsidTr="008969E4">
        <w:tc>
          <w:tcPr>
            <w:tcW w:w="1242" w:type="dxa"/>
            <w:shd w:val="clear" w:color="auto" w:fill="auto"/>
            <w:vAlign w:val="center"/>
          </w:tcPr>
          <w:p w:rsidR="00347F5C" w:rsidRPr="00331B92" w:rsidRDefault="00347F5C" w:rsidP="00347F5C">
            <w:pPr>
              <w:tabs>
                <w:tab w:val="left" w:pos="0"/>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CO1</w:t>
            </w:r>
          </w:p>
        </w:tc>
        <w:tc>
          <w:tcPr>
            <w:tcW w:w="5670" w:type="dxa"/>
            <w:shd w:val="clear" w:color="auto" w:fill="auto"/>
            <w:vAlign w:val="center"/>
          </w:tcPr>
          <w:p w:rsidR="00347F5C" w:rsidRPr="00331B92" w:rsidRDefault="00347F5C" w:rsidP="00347F5C">
            <w:pPr>
              <w:spacing w:before="60" w:after="60" w:line="312" w:lineRule="auto"/>
              <w:jc w:val="both"/>
              <w:rPr>
                <w:rFonts w:ascii="Times New Roman" w:hAnsi="Times New Roman" w:cs="Times New Roman"/>
                <w:b/>
                <w:bCs/>
                <w:sz w:val="26"/>
                <w:szCs w:val="26"/>
                <w:lang w:val="vi-VN"/>
              </w:rPr>
            </w:pPr>
            <w:r w:rsidRPr="00331B92">
              <w:rPr>
                <w:rFonts w:ascii="Times New Roman" w:hAnsi="Times New Roman" w:cs="Times New Roman"/>
                <w:spacing w:val="-4"/>
                <w:sz w:val="26"/>
                <w:szCs w:val="26"/>
                <w:lang w:val="en-GB"/>
              </w:rPr>
              <w:t>Vận dụng kiến thức chung và sâu rộng để quản lý điều hành và giải quyết các vấn đề phức tạp trong lĩnh vực kế toán, kiểm toán và phân tích tài chính.</w:t>
            </w:r>
          </w:p>
        </w:tc>
        <w:tc>
          <w:tcPr>
            <w:tcW w:w="2977" w:type="dxa"/>
            <w:shd w:val="clear" w:color="auto" w:fill="auto"/>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PLO1.2</w:t>
            </w:r>
          </w:p>
          <w:p w:rsidR="00347F5C" w:rsidRPr="00331B92" w:rsidRDefault="00347F5C" w:rsidP="00347F5C">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rPr>
              <w:t>PLO1.3</w:t>
            </w:r>
          </w:p>
        </w:tc>
      </w:tr>
      <w:tr w:rsidR="00331B92" w:rsidRPr="00331B92" w:rsidTr="008969E4">
        <w:tc>
          <w:tcPr>
            <w:tcW w:w="1242" w:type="dxa"/>
            <w:shd w:val="clear" w:color="auto" w:fill="auto"/>
            <w:vAlign w:val="center"/>
          </w:tcPr>
          <w:p w:rsidR="00347F5C" w:rsidRPr="00331B92" w:rsidRDefault="00347F5C" w:rsidP="00347F5C">
            <w:pPr>
              <w:tabs>
                <w:tab w:val="left" w:pos="0"/>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CO2</w:t>
            </w:r>
          </w:p>
        </w:tc>
        <w:tc>
          <w:tcPr>
            <w:tcW w:w="5670" w:type="dxa"/>
            <w:shd w:val="clear" w:color="auto" w:fill="auto"/>
            <w:vAlign w:val="center"/>
          </w:tcPr>
          <w:p w:rsidR="00347F5C" w:rsidRPr="00331B92" w:rsidRDefault="00347F5C" w:rsidP="00347F5C">
            <w:pPr>
              <w:spacing w:before="60" w:after="60" w:line="312" w:lineRule="auto"/>
              <w:jc w:val="both"/>
              <w:rPr>
                <w:rFonts w:ascii="Times New Roman" w:hAnsi="Times New Roman" w:cs="Times New Roman"/>
                <w:sz w:val="26"/>
                <w:szCs w:val="26"/>
                <w:lang w:val="vi-VN"/>
              </w:rPr>
            </w:pPr>
            <w:r w:rsidRPr="00331B92">
              <w:rPr>
                <w:rFonts w:ascii="Times New Roman" w:hAnsi="Times New Roman" w:cs="Times New Roman"/>
                <w:sz w:val="26"/>
                <w:szCs w:val="26"/>
                <w:lang w:val="vi-VN"/>
              </w:rPr>
              <w:t>Kỹ năng tổng hợp, phân tích</w:t>
            </w:r>
            <w:r w:rsidRPr="00331B92">
              <w:rPr>
                <w:rFonts w:ascii="Times New Roman" w:hAnsi="Times New Roman" w:cs="Times New Roman"/>
                <w:sz w:val="26"/>
                <w:szCs w:val="26"/>
              </w:rPr>
              <w:t>, đánh giá</w:t>
            </w:r>
            <w:r w:rsidRPr="00331B92">
              <w:rPr>
                <w:rFonts w:ascii="Times New Roman" w:hAnsi="Times New Roman" w:cs="Times New Roman"/>
                <w:sz w:val="26"/>
                <w:szCs w:val="26"/>
                <w:lang w:val="vi-VN"/>
              </w:rPr>
              <w:t xml:space="preserve"> thực trạng công tác kế toán, kiểm toán</w:t>
            </w:r>
            <w:r w:rsidRPr="00331B92">
              <w:rPr>
                <w:rFonts w:ascii="Times New Roman" w:hAnsi="Times New Roman" w:cs="Times New Roman"/>
                <w:sz w:val="26"/>
                <w:szCs w:val="26"/>
              </w:rPr>
              <w:t xml:space="preserve"> và phân tích</w:t>
            </w:r>
            <w:r w:rsidRPr="00331B92">
              <w:rPr>
                <w:rFonts w:ascii="Times New Roman" w:hAnsi="Times New Roman" w:cs="Times New Roman"/>
                <w:sz w:val="26"/>
                <w:szCs w:val="26"/>
                <w:lang w:val="vi-VN"/>
              </w:rPr>
              <w:t xml:space="preserve"> theo từng nội dung nghiên cứu tại đơn vị.</w:t>
            </w:r>
          </w:p>
        </w:tc>
        <w:tc>
          <w:tcPr>
            <w:tcW w:w="2977" w:type="dxa"/>
            <w:shd w:val="clear" w:color="auto" w:fill="auto"/>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PLO2.1</w:t>
            </w:r>
          </w:p>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PLO2.2</w:t>
            </w:r>
          </w:p>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PLO2.3</w:t>
            </w:r>
          </w:p>
          <w:p w:rsidR="00347F5C" w:rsidRPr="00331B92" w:rsidRDefault="00347F5C" w:rsidP="00347F5C">
            <w:pPr>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Cs/>
                <w:sz w:val="26"/>
                <w:szCs w:val="26"/>
              </w:rPr>
              <w:t>PLO2.4</w:t>
            </w:r>
          </w:p>
        </w:tc>
      </w:tr>
      <w:tr w:rsidR="00331B92" w:rsidRPr="00331B92" w:rsidTr="008969E4">
        <w:trPr>
          <w:trHeight w:val="1900"/>
        </w:trPr>
        <w:tc>
          <w:tcPr>
            <w:tcW w:w="1242" w:type="dxa"/>
            <w:shd w:val="clear" w:color="auto" w:fill="auto"/>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CO3</w:t>
            </w:r>
          </w:p>
        </w:tc>
        <w:tc>
          <w:tcPr>
            <w:tcW w:w="5670" w:type="dxa"/>
            <w:shd w:val="clear" w:color="auto" w:fill="auto"/>
          </w:tcPr>
          <w:p w:rsidR="00347F5C" w:rsidRPr="00331B92" w:rsidRDefault="00347F5C" w:rsidP="00347F5C">
            <w:pPr>
              <w:tabs>
                <w:tab w:val="left" w:pos="284"/>
                <w:tab w:val="left" w:pos="5954"/>
              </w:tabs>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rPr>
              <w:t>Đưa ra những kết luận mang tính chuyên gia về vấn đề liên quan đến lĩnh vực kế toán, kiểm toán và phân tích tài chính. Từ đó, hướng dẫn đề xuất và giúp đơn vị cải tiến chuyên môn nghề nghiệp kế toán, kiểm toán và cung cấp thông tin tài chính giúp</w:t>
            </w:r>
            <w:r w:rsidRPr="00331B92">
              <w:rPr>
                <w:rFonts w:ascii="Times New Roman" w:eastAsia="Times New Roman" w:hAnsi="Times New Roman" w:cs="Times New Roman"/>
                <w:sz w:val="26"/>
                <w:szCs w:val="26"/>
              </w:rPr>
              <w:t xml:space="preserve"> nhà quản trị đơn vị kịp thời đưa ra các quyết định điều hành.</w:t>
            </w:r>
          </w:p>
        </w:tc>
        <w:tc>
          <w:tcPr>
            <w:tcW w:w="2977" w:type="dxa"/>
            <w:shd w:val="clear" w:color="auto" w:fill="auto"/>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PLO3.1</w:t>
            </w:r>
          </w:p>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PLO3.2</w:t>
            </w:r>
          </w:p>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PLO3.3</w:t>
            </w:r>
          </w:p>
          <w:p w:rsidR="00347F5C" w:rsidRPr="00331B92" w:rsidRDefault="00347F5C" w:rsidP="00347F5C">
            <w:pPr>
              <w:spacing w:before="60" w:after="60" w:line="312" w:lineRule="auto"/>
              <w:jc w:val="center"/>
              <w:rPr>
                <w:rFonts w:ascii="Times New Roman" w:hAnsi="Times New Roman" w:cs="Times New Roman"/>
                <w:bCs/>
                <w:sz w:val="26"/>
                <w:szCs w:val="26"/>
                <w:lang w:val="vi-VN"/>
              </w:rPr>
            </w:pPr>
            <w:r w:rsidRPr="00331B92">
              <w:rPr>
                <w:rFonts w:ascii="Times New Roman" w:hAnsi="Times New Roman" w:cs="Times New Roman"/>
                <w:bCs/>
                <w:sz w:val="26"/>
                <w:szCs w:val="26"/>
              </w:rPr>
              <w:t>PLO3.4</w:t>
            </w:r>
          </w:p>
          <w:p w:rsidR="00347F5C" w:rsidRPr="00331B92" w:rsidRDefault="00347F5C" w:rsidP="00347F5C">
            <w:pPr>
              <w:spacing w:before="60" w:after="60" w:line="312" w:lineRule="auto"/>
              <w:jc w:val="center"/>
              <w:rPr>
                <w:rFonts w:ascii="Times New Roman" w:hAnsi="Times New Roman" w:cs="Times New Roman"/>
                <w:bCs/>
                <w:sz w:val="26"/>
                <w:szCs w:val="26"/>
                <w:lang w:val="vi-VN"/>
              </w:rPr>
            </w:pPr>
          </w:p>
        </w:tc>
      </w:tr>
    </w:tbl>
    <w:p w:rsidR="00347F5C" w:rsidRPr="00331B92" w:rsidRDefault="00347F5C" w:rsidP="00347F5C">
      <w:pPr>
        <w:spacing w:before="60" w:after="60" w:line="312" w:lineRule="auto"/>
        <w:ind w:firstLine="720"/>
        <w:jc w:val="both"/>
        <w:rPr>
          <w:rFonts w:ascii="Times New Roman" w:hAnsi="Times New Roman" w:cs="Times New Roman"/>
          <w:b/>
          <w:bCs/>
          <w:i/>
          <w:sz w:val="26"/>
          <w:szCs w:val="26"/>
        </w:rPr>
      </w:pPr>
      <w:r w:rsidRPr="00331B92">
        <w:rPr>
          <w:rFonts w:ascii="Times New Roman" w:hAnsi="Times New Roman" w:cs="Times New Roman"/>
          <w:b/>
          <w:bCs/>
          <w:i/>
          <w:sz w:val="26"/>
          <w:szCs w:val="26"/>
        </w:rPr>
        <w:t>CĐR của học phần (Course Learning Outcomes - CLOs)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331B92" w:rsidRPr="00331B92" w:rsidTr="008969E4">
        <w:tc>
          <w:tcPr>
            <w:tcW w:w="1526" w:type="dxa"/>
            <w:shd w:val="clear" w:color="auto" w:fill="auto"/>
            <w:vAlign w:val="center"/>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CĐR học phần</w:t>
            </w:r>
          </w:p>
        </w:tc>
        <w:tc>
          <w:tcPr>
            <w:tcW w:w="8363" w:type="dxa"/>
            <w:shd w:val="clear" w:color="auto" w:fill="auto"/>
            <w:vAlign w:val="center"/>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
                <w:bCs/>
                <w:sz w:val="26"/>
                <w:szCs w:val="26"/>
              </w:rPr>
            </w:pPr>
            <w:r w:rsidRPr="00331B92">
              <w:rPr>
                <w:rFonts w:ascii="Times New Roman" w:hAnsi="Times New Roman" w:cs="Times New Roman"/>
                <w:b/>
                <w:bCs/>
                <w:sz w:val="26"/>
                <w:szCs w:val="26"/>
              </w:rPr>
              <w:t>Mô tả</w:t>
            </w:r>
          </w:p>
          <w:p w:rsidR="00347F5C" w:rsidRPr="00331B92" w:rsidRDefault="00347F5C" w:rsidP="00347F5C">
            <w:pPr>
              <w:tabs>
                <w:tab w:val="left" w:pos="284"/>
                <w:tab w:val="left" w:pos="5954"/>
              </w:tabs>
              <w:spacing w:before="60" w:after="60" w:line="312" w:lineRule="auto"/>
              <w:jc w:val="center"/>
              <w:rPr>
                <w:rFonts w:ascii="Times New Roman" w:hAnsi="Times New Roman" w:cs="Times New Roman"/>
                <w:bCs/>
                <w:i/>
                <w:sz w:val="26"/>
                <w:szCs w:val="26"/>
              </w:rPr>
            </w:pPr>
            <w:r w:rsidRPr="00331B92">
              <w:rPr>
                <w:rFonts w:ascii="Times New Roman" w:hAnsi="Times New Roman" w:cs="Times New Roman"/>
                <w:bCs/>
                <w:i/>
                <w:sz w:val="26"/>
                <w:szCs w:val="26"/>
              </w:rPr>
              <w:t>Sau khi học xong học phần này, học viên có thể:</w:t>
            </w:r>
          </w:p>
        </w:tc>
      </w:tr>
      <w:tr w:rsidR="00331B92" w:rsidRPr="00331B92" w:rsidTr="008969E4">
        <w:tc>
          <w:tcPr>
            <w:tcW w:w="1526"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CLO1</w:t>
            </w:r>
          </w:p>
        </w:tc>
        <w:tc>
          <w:tcPr>
            <w:tcW w:w="8363" w:type="dxa"/>
            <w:shd w:val="clear" w:color="auto" w:fill="auto"/>
            <w:vAlign w:val="center"/>
          </w:tcPr>
          <w:p w:rsidR="00347F5C" w:rsidRPr="00331B92" w:rsidRDefault="00347F5C" w:rsidP="00347F5C">
            <w:pPr>
              <w:spacing w:before="60" w:after="60" w:line="312" w:lineRule="auto"/>
              <w:jc w:val="both"/>
              <w:rPr>
                <w:rFonts w:ascii="Times New Roman" w:hAnsi="Times New Roman" w:cs="Times New Roman"/>
                <w:b/>
                <w:bCs/>
                <w:sz w:val="26"/>
                <w:szCs w:val="26"/>
                <w:lang w:val="vi-VN"/>
              </w:rPr>
            </w:pPr>
            <w:r w:rsidRPr="00331B92">
              <w:rPr>
                <w:rFonts w:ascii="Times New Roman" w:hAnsi="Times New Roman" w:cs="Times New Roman"/>
                <w:spacing w:val="-4"/>
                <w:sz w:val="26"/>
                <w:szCs w:val="26"/>
                <w:lang w:val="en-GB"/>
              </w:rPr>
              <w:t>Tổng</w:t>
            </w:r>
            <w:r w:rsidRPr="00331B92">
              <w:rPr>
                <w:rFonts w:ascii="Times New Roman" w:hAnsi="Times New Roman" w:cs="Times New Roman"/>
                <w:spacing w:val="-4"/>
                <w:sz w:val="26"/>
                <w:szCs w:val="26"/>
                <w:lang w:val="vi-VN"/>
              </w:rPr>
              <w:t xml:space="preserve"> hợp </w:t>
            </w:r>
            <w:r w:rsidRPr="00331B92">
              <w:rPr>
                <w:rFonts w:ascii="Times New Roman" w:hAnsi="Times New Roman" w:cs="Times New Roman"/>
                <w:spacing w:val="-4"/>
                <w:sz w:val="26"/>
                <w:szCs w:val="26"/>
              </w:rPr>
              <w:t xml:space="preserve">các kiến thức chung về tài chính, kế toán, kiểm toán và phân tích tài chính </w:t>
            </w:r>
            <w:r w:rsidRPr="00331B92">
              <w:rPr>
                <w:rFonts w:ascii="Times New Roman" w:hAnsi="Times New Roman" w:cs="Times New Roman"/>
                <w:spacing w:val="-4"/>
                <w:sz w:val="26"/>
                <w:szCs w:val="26"/>
                <w:lang w:val="vi-VN"/>
              </w:rPr>
              <w:t>theo từng nội dung nghiên cứu.</w:t>
            </w:r>
          </w:p>
        </w:tc>
      </w:tr>
      <w:tr w:rsidR="00331B92" w:rsidRPr="00331B92" w:rsidTr="008969E4">
        <w:tc>
          <w:tcPr>
            <w:tcW w:w="1526"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CLO2</w:t>
            </w:r>
          </w:p>
        </w:tc>
        <w:tc>
          <w:tcPr>
            <w:tcW w:w="8363" w:type="dxa"/>
            <w:shd w:val="clear" w:color="auto" w:fill="auto"/>
            <w:vAlign w:val="center"/>
          </w:tcPr>
          <w:p w:rsidR="00347F5C" w:rsidRPr="00331B92" w:rsidRDefault="00347F5C" w:rsidP="00347F5C">
            <w:pPr>
              <w:spacing w:before="60" w:after="60" w:line="312" w:lineRule="auto"/>
              <w:jc w:val="both"/>
              <w:rPr>
                <w:rFonts w:ascii="Times New Roman" w:hAnsi="Times New Roman" w:cs="Times New Roman"/>
                <w:b/>
                <w:bCs/>
                <w:sz w:val="26"/>
                <w:szCs w:val="26"/>
                <w:lang w:val="vi-VN"/>
              </w:rPr>
            </w:pPr>
            <w:r w:rsidRPr="00331B92">
              <w:rPr>
                <w:rFonts w:ascii="Times New Roman" w:eastAsia="Times New Roman" w:hAnsi="Times New Roman" w:cs="Times New Roman"/>
                <w:sz w:val="26"/>
                <w:szCs w:val="26"/>
                <w:lang w:val="sv-SE"/>
              </w:rPr>
              <w:t xml:space="preserve">Vận dụng được các phương pháp nghiên cứu theo </w:t>
            </w:r>
            <w:r w:rsidRPr="00331B92">
              <w:rPr>
                <w:rFonts w:ascii="Times New Roman" w:hAnsi="Times New Roman" w:cs="Times New Roman"/>
                <w:spacing w:val="-4"/>
                <w:sz w:val="26"/>
                <w:szCs w:val="26"/>
                <w:lang w:val="vi-VN"/>
              </w:rPr>
              <w:t>từng nội dung nghiên cứu của đề tài.</w:t>
            </w:r>
          </w:p>
        </w:tc>
      </w:tr>
      <w:tr w:rsidR="00331B92" w:rsidRPr="00331B92" w:rsidTr="008969E4">
        <w:tc>
          <w:tcPr>
            <w:tcW w:w="1526"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CLO3</w:t>
            </w:r>
          </w:p>
        </w:tc>
        <w:tc>
          <w:tcPr>
            <w:tcW w:w="8363" w:type="dxa"/>
            <w:shd w:val="clear" w:color="auto" w:fill="auto"/>
          </w:tcPr>
          <w:p w:rsidR="00347F5C" w:rsidRPr="00331B92" w:rsidRDefault="00347F5C" w:rsidP="00347F5C">
            <w:pPr>
              <w:tabs>
                <w:tab w:val="left" w:pos="284"/>
                <w:tab w:val="left" w:pos="5954"/>
              </w:tabs>
              <w:spacing w:before="60" w:after="60" w:line="312" w:lineRule="auto"/>
              <w:jc w:val="both"/>
              <w:rPr>
                <w:rFonts w:ascii="Times New Roman" w:hAnsi="Times New Roman" w:cs="Times New Roman"/>
                <w:bCs/>
                <w:sz w:val="26"/>
                <w:szCs w:val="26"/>
                <w:lang w:val="vi-VN"/>
              </w:rPr>
            </w:pPr>
            <w:r w:rsidRPr="00331B92">
              <w:rPr>
                <w:rFonts w:ascii="Times New Roman" w:hAnsi="Times New Roman" w:cs="Times New Roman"/>
                <w:sz w:val="26"/>
                <w:szCs w:val="26"/>
                <w:lang w:val="vi-VN"/>
              </w:rPr>
              <w:t>Tổng hợp, phân tích</w:t>
            </w:r>
            <w:r w:rsidRPr="00331B92">
              <w:rPr>
                <w:rFonts w:ascii="Times New Roman" w:hAnsi="Times New Roman" w:cs="Times New Roman"/>
                <w:sz w:val="26"/>
                <w:szCs w:val="26"/>
              </w:rPr>
              <w:t>, đánh giá</w:t>
            </w:r>
            <w:r w:rsidRPr="00331B92">
              <w:rPr>
                <w:rFonts w:ascii="Times New Roman" w:hAnsi="Times New Roman" w:cs="Times New Roman"/>
                <w:sz w:val="26"/>
                <w:szCs w:val="26"/>
                <w:lang w:val="vi-VN"/>
              </w:rPr>
              <w:t xml:space="preserve"> thưc trạng công tác kế toán, kiểm toán</w:t>
            </w:r>
            <w:r w:rsidRPr="00331B92">
              <w:rPr>
                <w:rFonts w:ascii="Times New Roman" w:hAnsi="Times New Roman" w:cs="Times New Roman"/>
                <w:sz w:val="26"/>
                <w:szCs w:val="26"/>
              </w:rPr>
              <w:t xml:space="preserve"> và phân tích tài chính</w:t>
            </w:r>
            <w:r w:rsidRPr="00331B92">
              <w:rPr>
                <w:rFonts w:ascii="Times New Roman" w:hAnsi="Times New Roman" w:cs="Times New Roman"/>
                <w:sz w:val="26"/>
                <w:szCs w:val="26"/>
                <w:lang w:val="vi-VN"/>
              </w:rPr>
              <w:t xml:space="preserve"> theo từng nội dung nghiên cứu của đề tài.</w:t>
            </w:r>
          </w:p>
        </w:tc>
      </w:tr>
      <w:tr w:rsidR="00331B92" w:rsidRPr="00331B92" w:rsidTr="008969E4">
        <w:tc>
          <w:tcPr>
            <w:tcW w:w="1526"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CLO4</w:t>
            </w:r>
          </w:p>
        </w:tc>
        <w:tc>
          <w:tcPr>
            <w:tcW w:w="8363" w:type="dxa"/>
            <w:shd w:val="clear" w:color="auto" w:fill="auto"/>
          </w:tcPr>
          <w:p w:rsidR="00347F5C" w:rsidRPr="00331B92" w:rsidRDefault="00347F5C" w:rsidP="00347F5C">
            <w:pPr>
              <w:tabs>
                <w:tab w:val="left" w:pos="284"/>
                <w:tab w:val="left" w:pos="5954"/>
              </w:tabs>
              <w:spacing w:before="60" w:after="60" w:line="312" w:lineRule="auto"/>
              <w:jc w:val="both"/>
              <w:rPr>
                <w:rFonts w:ascii="Times New Roman" w:hAnsi="Times New Roman" w:cs="Times New Roman"/>
                <w:sz w:val="26"/>
                <w:szCs w:val="26"/>
              </w:rPr>
            </w:pPr>
            <w:r w:rsidRPr="00331B92">
              <w:rPr>
                <w:rFonts w:ascii="Times New Roman" w:hAnsi="Times New Roman" w:cs="Times New Roman"/>
                <w:sz w:val="26"/>
                <w:szCs w:val="26"/>
              </w:rPr>
              <w:t>Đưa ra những kết luận mang tính chuyên gia về vấn đề liên quan đến lĩnh vực kế toán, kiểm toán và phân tích tài chính. Từ đó, hướng dẫn đề xuất và giúp đơn vị cải tiến chuyên môn nghề nghiệp kế toán, kiểm toán và đưa ra quyết định kinh doanh hiệu quả.</w:t>
            </w:r>
          </w:p>
        </w:tc>
      </w:tr>
    </w:tbl>
    <w:p w:rsidR="00347F5C" w:rsidRPr="00331B92" w:rsidRDefault="00347F5C" w:rsidP="00347F5C">
      <w:pPr>
        <w:spacing w:before="60" w:after="60" w:line="312" w:lineRule="auto"/>
        <w:rPr>
          <w:rFonts w:ascii="Times New Roman" w:hAnsi="Times New Roman" w:cs="Times New Roman"/>
          <w:b/>
          <w:bCs/>
          <w:sz w:val="26"/>
          <w:szCs w:val="26"/>
        </w:rPr>
      </w:pPr>
      <w:r w:rsidRPr="00331B92">
        <w:rPr>
          <w:rFonts w:ascii="Times New Roman" w:hAnsi="Times New Roman" w:cs="Times New Roman"/>
          <w:b/>
          <w:bCs/>
          <w:sz w:val="26"/>
          <w:szCs w:val="26"/>
        </w:rPr>
        <w:t>Ma trận mức độ đáp ứng của CĐR học phần đối với CĐR CTĐT</w:t>
      </w:r>
    </w:p>
    <w:p w:rsidR="00347F5C" w:rsidRPr="00331B92" w:rsidRDefault="00347F5C" w:rsidP="00347F5C">
      <w:pPr>
        <w:spacing w:before="60" w:after="60" w:line="312" w:lineRule="auto"/>
        <w:ind w:firstLine="720"/>
        <w:jc w:val="both"/>
        <w:rPr>
          <w:rFonts w:ascii="Times New Roman" w:hAnsi="Times New Roman" w:cs="Times New Roman"/>
          <w:bCs/>
          <w:sz w:val="26"/>
          <w:szCs w:val="26"/>
        </w:rPr>
      </w:pPr>
      <w:r w:rsidRPr="00331B92">
        <w:rPr>
          <w:rFonts w:ascii="Times New Roman" w:hAnsi="Times New Roman" w:cs="Times New Roman"/>
          <w:bCs/>
          <w:sz w:val="26"/>
          <w:szCs w:val="26"/>
        </w:rPr>
        <w:t>Mức độ đáp ứng được mã hóa theo 3 mức từ I, R và M trong đó:</w:t>
      </w:r>
    </w:p>
    <w:p w:rsidR="00347F5C" w:rsidRPr="00331B92" w:rsidRDefault="00347F5C" w:rsidP="00347F5C">
      <w:pPr>
        <w:spacing w:before="60" w:after="60" w:line="312" w:lineRule="auto"/>
        <w:ind w:left="720" w:right="230"/>
        <w:jc w:val="both"/>
        <w:rPr>
          <w:rFonts w:ascii="Times New Roman" w:hAnsi="Times New Roman" w:cs="Times New Roman"/>
          <w:i/>
          <w:sz w:val="26"/>
          <w:szCs w:val="26"/>
        </w:rPr>
      </w:pPr>
      <w:r w:rsidRPr="00331B92">
        <w:rPr>
          <w:rFonts w:ascii="Times New Roman" w:hAnsi="Times New Roman" w:cs="Times New Roman"/>
          <w:i/>
          <w:sz w:val="26"/>
          <w:szCs w:val="26"/>
        </w:rPr>
        <w:t>- Mức I (Introduction): Giới thiệu (làm quen)</w:t>
      </w:r>
    </w:p>
    <w:p w:rsidR="00347F5C" w:rsidRPr="00331B92" w:rsidRDefault="00347F5C" w:rsidP="00347F5C">
      <w:pPr>
        <w:spacing w:before="60" w:after="60" w:line="312" w:lineRule="auto"/>
        <w:ind w:left="720" w:right="230"/>
        <w:jc w:val="both"/>
        <w:rPr>
          <w:rFonts w:ascii="Times New Roman" w:hAnsi="Times New Roman" w:cs="Times New Roman"/>
          <w:i/>
          <w:sz w:val="26"/>
          <w:szCs w:val="26"/>
        </w:rPr>
      </w:pPr>
      <w:r w:rsidRPr="00331B92">
        <w:rPr>
          <w:rFonts w:ascii="Times New Roman" w:hAnsi="Times New Roman" w:cs="Times New Roman"/>
          <w:i/>
          <w:sz w:val="26"/>
          <w:szCs w:val="26"/>
        </w:rPr>
        <w:lastRenderedPageBreak/>
        <w:t>- Mức R (Reinforced): Tăng cường (củng cố)</w:t>
      </w:r>
    </w:p>
    <w:p w:rsidR="00347F5C" w:rsidRPr="00331B92" w:rsidRDefault="00347F5C" w:rsidP="00347F5C">
      <w:pPr>
        <w:spacing w:before="60" w:after="60" w:line="312" w:lineRule="auto"/>
        <w:ind w:firstLine="720"/>
        <w:jc w:val="both"/>
        <w:rPr>
          <w:rFonts w:ascii="Times New Roman" w:hAnsi="Times New Roman" w:cs="Times New Roman"/>
          <w:i/>
          <w:sz w:val="26"/>
          <w:szCs w:val="26"/>
          <w:lang w:val="vi-VN"/>
        </w:rPr>
      </w:pPr>
      <w:r w:rsidRPr="00331B92">
        <w:rPr>
          <w:rFonts w:ascii="Times New Roman" w:hAnsi="Times New Roman" w:cs="Times New Roman"/>
          <w:i/>
          <w:sz w:val="26"/>
          <w:szCs w:val="26"/>
        </w:rPr>
        <w:t>- Mức M (Master): Đáp ứng đầy đủ (chuyên sâu</w:t>
      </w:r>
      <w:r w:rsidRPr="00331B92">
        <w:rPr>
          <w:rFonts w:ascii="Times New Roman" w:hAnsi="Times New Roman" w:cs="Times New Roman"/>
          <w:i/>
          <w:sz w:val="26"/>
          <w:szCs w:val="26"/>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1"/>
        <w:gridCol w:w="850"/>
        <w:gridCol w:w="851"/>
        <w:gridCol w:w="708"/>
        <w:gridCol w:w="851"/>
        <w:gridCol w:w="850"/>
        <w:gridCol w:w="851"/>
        <w:gridCol w:w="850"/>
        <w:gridCol w:w="851"/>
      </w:tblGrid>
      <w:tr w:rsidR="00347F5C" w:rsidRPr="00331B92" w:rsidTr="00347F5C">
        <w:trPr>
          <w:trHeight w:val="681"/>
        </w:trPr>
        <w:tc>
          <w:tcPr>
            <w:tcW w:w="992" w:type="dxa"/>
            <w:vAlign w:val="center"/>
          </w:tcPr>
          <w:p w:rsidR="00347F5C" w:rsidRPr="00331B92" w:rsidRDefault="00347F5C" w:rsidP="00347F5C">
            <w:pPr>
              <w:tabs>
                <w:tab w:val="left" w:pos="34"/>
                <w:tab w:val="left" w:pos="5954"/>
              </w:tabs>
              <w:spacing w:before="60" w:after="60" w:line="312" w:lineRule="auto"/>
              <w:rPr>
                <w:rFonts w:ascii="Times New Roman" w:hAnsi="Times New Roman" w:cs="Times New Roman"/>
                <w:bCs/>
                <w:sz w:val="26"/>
                <w:szCs w:val="26"/>
              </w:rPr>
            </w:pPr>
          </w:p>
        </w:tc>
        <w:tc>
          <w:tcPr>
            <w:tcW w:w="851" w:type="dxa"/>
            <w:vAlign w:val="center"/>
          </w:tcPr>
          <w:p w:rsidR="00347F5C" w:rsidRPr="00331B92" w:rsidRDefault="00347F5C" w:rsidP="00347F5C">
            <w:pPr>
              <w:spacing w:before="60" w:after="60" w:line="312" w:lineRule="auto"/>
              <w:ind w:left="-108" w:right="-103"/>
              <w:jc w:val="center"/>
              <w:rPr>
                <w:rFonts w:ascii="Times New Roman" w:hAnsi="Times New Roman" w:cs="Times New Roman"/>
                <w:bCs/>
                <w:sz w:val="26"/>
                <w:szCs w:val="26"/>
              </w:rPr>
            </w:pPr>
            <w:r w:rsidRPr="00331B92">
              <w:rPr>
                <w:rFonts w:ascii="Times New Roman" w:hAnsi="Times New Roman" w:cs="Times New Roman"/>
                <w:bCs/>
                <w:sz w:val="26"/>
                <w:szCs w:val="26"/>
              </w:rPr>
              <w:t>PLO 1.2</w:t>
            </w:r>
          </w:p>
        </w:tc>
        <w:tc>
          <w:tcPr>
            <w:tcW w:w="851" w:type="dxa"/>
            <w:shd w:val="clear" w:color="auto" w:fill="auto"/>
            <w:vAlign w:val="center"/>
          </w:tcPr>
          <w:p w:rsidR="00347F5C" w:rsidRPr="00331B92" w:rsidRDefault="00347F5C" w:rsidP="00347F5C">
            <w:pPr>
              <w:spacing w:before="60" w:after="60" w:line="312" w:lineRule="auto"/>
              <w:ind w:left="-108" w:right="-103"/>
              <w:jc w:val="center"/>
              <w:rPr>
                <w:rFonts w:ascii="Times New Roman" w:hAnsi="Times New Roman" w:cs="Times New Roman"/>
                <w:bCs/>
                <w:sz w:val="26"/>
                <w:szCs w:val="26"/>
              </w:rPr>
            </w:pPr>
            <w:r w:rsidRPr="00331B92">
              <w:rPr>
                <w:rFonts w:ascii="Times New Roman" w:hAnsi="Times New Roman" w:cs="Times New Roman"/>
                <w:bCs/>
                <w:sz w:val="26"/>
                <w:szCs w:val="26"/>
              </w:rPr>
              <w:t>PLO 1.3</w:t>
            </w:r>
          </w:p>
        </w:tc>
        <w:tc>
          <w:tcPr>
            <w:tcW w:w="850" w:type="dxa"/>
            <w:shd w:val="clear" w:color="auto" w:fill="auto"/>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2.1</w:t>
            </w:r>
          </w:p>
        </w:tc>
        <w:tc>
          <w:tcPr>
            <w:tcW w:w="851" w:type="dxa"/>
            <w:shd w:val="clear" w:color="auto" w:fill="auto"/>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2.2</w:t>
            </w:r>
          </w:p>
        </w:tc>
        <w:tc>
          <w:tcPr>
            <w:tcW w:w="708" w:type="dxa"/>
            <w:shd w:val="clear" w:color="auto" w:fill="auto"/>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2.3</w:t>
            </w:r>
          </w:p>
        </w:tc>
        <w:tc>
          <w:tcPr>
            <w:tcW w:w="851" w:type="dxa"/>
            <w:shd w:val="clear" w:color="auto" w:fill="auto"/>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2.4</w:t>
            </w:r>
          </w:p>
        </w:tc>
        <w:tc>
          <w:tcPr>
            <w:tcW w:w="850" w:type="dxa"/>
            <w:shd w:val="clear" w:color="auto" w:fill="auto"/>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3.1</w:t>
            </w:r>
          </w:p>
        </w:tc>
        <w:tc>
          <w:tcPr>
            <w:tcW w:w="851" w:type="dxa"/>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3.2</w:t>
            </w:r>
          </w:p>
        </w:tc>
        <w:tc>
          <w:tcPr>
            <w:tcW w:w="850" w:type="dxa"/>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3.3</w:t>
            </w:r>
          </w:p>
        </w:tc>
        <w:tc>
          <w:tcPr>
            <w:tcW w:w="851" w:type="dxa"/>
            <w:vAlign w:val="center"/>
          </w:tcPr>
          <w:p w:rsidR="00347F5C" w:rsidRPr="00331B92" w:rsidRDefault="00347F5C" w:rsidP="00347F5C">
            <w:pPr>
              <w:spacing w:before="60" w:after="60" w:line="312" w:lineRule="auto"/>
              <w:ind w:left="-108" w:right="-103"/>
              <w:jc w:val="center"/>
              <w:rPr>
                <w:rFonts w:ascii="Times New Roman" w:hAnsi="Times New Roman" w:cs="Times New Roman"/>
                <w:sz w:val="26"/>
                <w:szCs w:val="26"/>
              </w:rPr>
            </w:pPr>
            <w:r w:rsidRPr="00331B92">
              <w:rPr>
                <w:rFonts w:ascii="Times New Roman" w:hAnsi="Times New Roman" w:cs="Times New Roman"/>
                <w:sz w:val="26"/>
                <w:szCs w:val="26"/>
              </w:rPr>
              <w:t>PLO 3.4</w:t>
            </w:r>
          </w:p>
        </w:tc>
      </w:tr>
      <w:tr w:rsidR="00347F5C" w:rsidRPr="00331B92" w:rsidTr="00347F5C">
        <w:trPr>
          <w:trHeight w:val="359"/>
        </w:trPr>
        <w:tc>
          <w:tcPr>
            <w:tcW w:w="992" w:type="dxa"/>
            <w:vAlign w:val="center"/>
          </w:tcPr>
          <w:p w:rsidR="00347F5C" w:rsidRPr="00331B92" w:rsidRDefault="00347F5C" w:rsidP="00347F5C">
            <w:pPr>
              <w:tabs>
                <w:tab w:val="left" w:pos="3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CLO1</w:t>
            </w:r>
          </w:p>
        </w:tc>
        <w:tc>
          <w:tcPr>
            <w:tcW w:w="851" w:type="dxa"/>
            <w:shd w:val="clear" w:color="auto" w:fill="auto"/>
            <w:vAlign w:val="center"/>
          </w:tcPr>
          <w:p w:rsidR="00347F5C" w:rsidRPr="00331B92" w:rsidRDefault="00347F5C" w:rsidP="00347F5C">
            <w:pPr>
              <w:tabs>
                <w:tab w:val="left" w:pos="284"/>
                <w:tab w:val="left" w:pos="5954"/>
              </w:tabs>
              <w:spacing w:before="60" w:after="60" w:line="312" w:lineRule="auto"/>
              <w:jc w:val="center"/>
              <w:rPr>
                <w:rFonts w:ascii="Times New Roman" w:hAnsi="Times New Roman" w:cs="Times New Roman"/>
                <w:bCs/>
                <w:sz w:val="26"/>
                <w:szCs w:val="26"/>
              </w:rPr>
            </w:pPr>
            <w:r w:rsidRPr="00331B92">
              <w:rPr>
                <w:rFonts w:ascii="Times New Roman" w:hAnsi="Times New Roman" w:cs="Times New Roman"/>
                <w:bCs/>
                <w:sz w:val="26"/>
                <w:szCs w:val="26"/>
              </w:rPr>
              <w:t>M</w:t>
            </w: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708"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p>
        </w:tc>
      </w:tr>
      <w:tr w:rsidR="00347F5C" w:rsidRPr="00331B92" w:rsidTr="00347F5C">
        <w:trPr>
          <w:trHeight w:val="359"/>
        </w:trPr>
        <w:tc>
          <w:tcPr>
            <w:tcW w:w="992" w:type="dxa"/>
            <w:vAlign w:val="center"/>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CLO2</w:t>
            </w:r>
          </w:p>
        </w:tc>
        <w:tc>
          <w:tcPr>
            <w:tcW w:w="851"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708"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p>
        </w:tc>
      </w:tr>
      <w:tr w:rsidR="00347F5C" w:rsidRPr="00331B92" w:rsidTr="00347F5C">
        <w:trPr>
          <w:trHeight w:val="277"/>
        </w:trPr>
        <w:tc>
          <w:tcPr>
            <w:tcW w:w="992" w:type="dxa"/>
            <w:vAlign w:val="center"/>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CLO3</w:t>
            </w:r>
          </w:p>
        </w:tc>
        <w:tc>
          <w:tcPr>
            <w:tcW w:w="851"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708"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p>
        </w:tc>
      </w:tr>
      <w:tr w:rsidR="00347F5C" w:rsidRPr="00331B92" w:rsidTr="00347F5C">
        <w:trPr>
          <w:trHeight w:val="375"/>
        </w:trPr>
        <w:tc>
          <w:tcPr>
            <w:tcW w:w="992" w:type="dxa"/>
            <w:vAlign w:val="center"/>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CLO4</w:t>
            </w:r>
          </w:p>
        </w:tc>
        <w:tc>
          <w:tcPr>
            <w:tcW w:w="851" w:type="dxa"/>
            <w:shd w:val="clear" w:color="auto" w:fill="auto"/>
            <w:vAlign w:val="center"/>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708"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1"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p>
        </w:tc>
        <w:tc>
          <w:tcPr>
            <w:tcW w:w="850" w:type="dxa"/>
            <w:shd w:val="clear" w:color="auto" w:fill="auto"/>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0" w:type="dxa"/>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c>
          <w:tcPr>
            <w:tcW w:w="851" w:type="dxa"/>
          </w:tcPr>
          <w:p w:rsidR="00347F5C" w:rsidRPr="00331B92" w:rsidRDefault="00347F5C" w:rsidP="00347F5C">
            <w:pPr>
              <w:spacing w:before="60" w:after="60" w:line="312" w:lineRule="auto"/>
              <w:jc w:val="center"/>
              <w:rPr>
                <w:rFonts w:ascii="Times New Roman" w:hAnsi="Times New Roman" w:cs="Times New Roman"/>
                <w:sz w:val="26"/>
                <w:szCs w:val="26"/>
              </w:rPr>
            </w:pPr>
            <w:r w:rsidRPr="00331B92">
              <w:rPr>
                <w:rFonts w:ascii="Times New Roman" w:hAnsi="Times New Roman" w:cs="Times New Roman"/>
                <w:sz w:val="26"/>
                <w:szCs w:val="26"/>
              </w:rPr>
              <w:t>M</w:t>
            </w:r>
          </w:p>
        </w:tc>
      </w:tr>
    </w:tbl>
    <w:p w:rsidR="00347F5C" w:rsidRPr="00331B92" w:rsidRDefault="00347F5C" w:rsidP="003A2B48">
      <w:pPr>
        <w:spacing w:line="324" w:lineRule="auto"/>
        <w:jc w:val="both"/>
        <w:rPr>
          <w:rFonts w:ascii="Times New Roman" w:hAnsi="Times New Roman" w:cs="Times New Roman"/>
          <w:b/>
          <w:sz w:val="26"/>
          <w:szCs w:val="26"/>
        </w:rPr>
      </w:pPr>
    </w:p>
    <w:p w:rsidR="004454CB" w:rsidRPr="00331B92" w:rsidRDefault="00480FD3" w:rsidP="003A2B48">
      <w:pPr>
        <w:spacing w:line="324" w:lineRule="auto"/>
        <w:jc w:val="both"/>
        <w:rPr>
          <w:rFonts w:ascii="Times New Roman" w:hAnsi="Times New Roman" w:cs="Times New Roman"/>
          <w:b/>
          <w:sz w:val="26"/>
          <w:szCs w:val="26"/>
        </w:rPr>
      </w:pPr>
      <w:r w:rsidRPr="00331B92">
        <w:rPr>
          <w:rFonts w:ascii="Times New Roman" w:hAnsi="Times New Roman" w:cs="Times New Roman"/>
          <w:b/>
          <w:sz w:val="26"/>
          <w:szCs w:val="26"/>
        </w:rPr>
        <w:t>8</w:t>
      </w:r>
      <w:r w:rsidR="00137291" w:rsidRPr="00331B92">
        <w:rPr>
          <w:rFonts w:ascii="Times New Roman" w:hAnsi="Times New Roman" w:cs="Times New Roman"/>
          <w:b/>
          <w:sz w:val="26"/>
          <w:szCs w:val="26"/>
        </w:rPr>
        <w:t>. Phương pháp giảng dạy – học tập</w:t>
      </w:r>
    </w:p>
    <w:p w:rsidR="00D46C47" w:rsidRPr="00331B92" w:rsidRDefault="00D46C47" w:rsidP="003A2B48">
      <w:pPr>
        <w:spacing w:before="120" w:after="120" w:line="312" w:lineRule="auto"/>
        <w:ind w:firstLine="567"/>
        <w:jc w:val="both"/>
        <w:rPr>
          <w:rFonts w:ascii="Times New Roman" w:hAnsi="Times New Roman" w:cs="Times New Roman"/>
          <w:sz w:val="26"/>
          <w:szCs w:val="26"/>
        </w:rPr>
      </w:pPr>
      <w:r w:rsidRPr="00331B92">
        <w:rPr>
          <w:rFonts w:ascii="Times New Roman" w:hAnsi="Times New Roman" w:cs="Times New Roman"/>
          <w:sz w:val="26"/>
          <w:szCs w:val="26"/>
        </w:rPr>
        <w:t xml:space="preserve">- Theo đuổi triết lý đào tạo lấy người học làm trung tâm, áp dụng chiến lược dạy và học hướng tới người học nhằm thúc đẩy ham muốn học tập và phát huy tính chủ động, sáng tạo của học viên. </w:t>
      </w:r>
    </w:p>
    <w:p w:rsidR="00D46C47" w:rsidRPr="00331B92" w:rsidRDefault="00D46C47" w:rsidP="003A2B48">
      <w:pPr>
        <w:spacing w:before="120" w:after="120" w:line="312" w:lineRule="auto"/>
        <w:ind w:firstLine="567"/>
        <w:jc w:val="both"/>
        <w:rPr>
          <w:rFonts w:ascii="Times New Roman" w:hAnsi="Times New Roman" w:cs="Times New Roman"/>
          <w:sz w:val="26"/>
          <w:szCs w:val="26"/>
        </w:rPr>
      </w:pPr>
      <w:r w:rsidRPr="00331B92">
        <w:rPr>
          <w:rFonts w:ascii="Times New Roman" w:hAnsi="Times New Roman" w:cs="Times New Roman"/>
          <w:sz w:val="26"/>
          <w:szCs w:val="26"/>
        </w:rPr>
        <w:t xml:space="preserve">- Lựa chọn nội dung các học phần, phương pháp giảng dạy phù hợp với từng đối tượng học viên, chẳng hạn học viên năm thứ nhất được tiếp cận các học phần nguyên lý cơ bản và phương pháp giảng dạy chủ đạo là thuyết trình để giúp học viên dễ dàng tiếp thu được kiến thức mới. Ngược lại, các học phần với khối kiến thức chuyên sâu được đào tạo cho học viên năm thứ hai, áp dụng kết hợp nhiều phương pháp giảng dạy yêu cầu năng lực tự học, tự tìm tài liệu, phân tích, tổng hợp, giải quyết tình huống phức tạp, khuyến khích học viên thuyết trình, phản biện và bảo vệ ý kiến của mình về một nội dung chuyên sâu thuộc lĩnh vực kế toán - kiểm toán. </w:t>
      </w:r>
    </w:p>
    <w:p w:rsidR="00D46C47" w:rsidRPr="00331B92" w:rsidRDefault="00D46C47" w:rsidP="003A2B48">
      <w:pPr>
        <w:spacing w:before="120" w:after="120" w:line="312" w:lineRule="auto"/>
        <w:ind w:firstLine="567"/>
        <w:jc w:val="both"/>
        <w:rPr>
          <w:rFonts w:ascii="Times New Roman" w:hAnsi="Times New Roman" w:cs="Times New Roman"/>
          <w:spacing w:val="-2"/>
          <w:sz w:val="26"/>
          <w:szCs w:val="26"/>
        </w:rPr>
      </w:pPr>
      <w:r w:rsidRPr="00331B92">
        <w:rPr>
          <w:rFonts w:ascii="Times New Roman" w:hAnsi="Times New Roman" w:cs="Times New Roman"/>
          <w:spacing w:val="-2"/>
          <w:sz w:val="26"/>
          <w:szCs w:val="26"/>
        </w:rPr>
        <w:t>- Tất cả các học phần trong chương trình đào tạo đều yêu cầu học viên tham gia trả lời các câu hỏi thảo luận và đóng góp ý kiến xây dựng bài, là cơ sở để đánh giá điểm chuyên cần của học viên. Một số học phần chuyên ngành đã thiết kế hệ thống bài tập tình huống giúp học viên vận dụng các kiến thức và kỹ năng đã học vào giải quyết các tình huống phức tạp trong thực tế. Đồng thời, thông qua việc chuẩn bị bài tập nhóm và phối hợp thuyết trình trên lớp, học viên phát huy tính chủ động nghiên cứu tài liệu và tích cực thảo luận các luận điểm với các bạn trong nhóm, từ đó phát triển năng lực khám phá tri thức, khả năng làm việc nhóm, năng lực thuyết trình và tư duy phản biện.</w:t>
      </w:r>
    </w:p>
    <w:p w:rsidR="00833926" w:rsidRPr="00331B92" w:rsidRDefault="00833926" w:rsidP="003A2B48">
      <w:pPr>
        <w:spacing w:before="120" w:after="120" w:line="312" w:lineRule="auto"/>
        <w:ind w:firstLine="567"/>
        <w:jc w:val="both"/>
        <w:rPr>
          <w:rFonts w:ascii="Times New Roman" w:hAnsi="Times New Roman" w:cs="Times New Roman"/>
          <w:sz w:val="26"/>
          <w:szCs w:val="26"/>
        </w:rPr>
      </w:pPr>
      <w:r w:rsidRPr="00331B92">
        <w:rPr>
          <w:rFonts w:ascii="Times New Roman" w:hAnsi="Times New Roman" w:cs="Times New Roman"/>
          <w:sz w:val="26"/>
          <w:szCs w:val="26"/>
        </w:rPr>
        <w:t xml:space="preserve">Các phương pháp dạy và học nói trên giúp </w:t>
      </w:r>
      <w:r w:rsidR="005E6B94" w:rsidRPr="00331B92">
        <w:rPr>
          <w:rFonts w:ascii="Times New Roman" w:hAnsi="Times New Roman" w:cs="Times New Roman"/>
          <w:sz w:val="26"/>
          <w:szCs w:val="26"/>
        </w:rPr>
        <w:t>người học</w:t>
      </w:r>
      <w:r w:rsidRPr="00331B92">
        <w:rPr>
          <w:rFonts w:ascii="Times New Roman" w:hAnsi="Times New Roman" w:cs="Times New Roman"/>
          <w:sz w:val="26"/>
          <w:szCs w:val="26"/>
        </w:rPr>
        <w:t xml:space="preserve"> đạt được PLOs, thể hiện trong Bảng</w:t>
      </w:r>
      <w:r w:rsidR="00480FD3" w:rsidRPr="00331B92">
        <w:rPr>
          <w:rFonts w:ascii="Times New Roman" w:hAnsi="Times New Roman" w:cs="Times New Roman"/>
          <w:sz w:val="26"/>
          <w:szCs w:val="26"/>
        </w:rPr>
        <w:t xml:space="preserve"> </w:t>
      </w:r>
      <w:r w:rsidR="00C7448A" w:rsidRPr="00331B92">
        <w:rPr>
          <w:rFonts w:ascii="Times New Roman" w:hAnsi="Times New Roman" w:cs="Times New Roman"/>
          <w:sz w:val="26"/>
          <w:szCs w:val="26"/>
        </w:rPr>
        <w:t>10</w:t>
      </w:r>
      <w:r w:rsidR="005E6B94" w:rsidRPr="00331B92">
        <w:rPr>
          <w:rFonts w:ascii="Times New Roman" w:hAnsi="Times New Roman" w:cs="Times New Roman"/>
          <w:sz w:val="26"/>
          <w:szCs w:val="26"/>
        </w:rPr>
        <w:t>.</w:t>
      </w:r>
    </w:p>
    <w:p w:rsidR="00705CF3" w:rsidRPr="00331B92" w:rsidRDefault="00480FD3" w:rsidP="003A2B48">
      <w:pPr>
        <w:spacing w:before="240" w:after="200" w:line="276"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 xml:space="preserve">Bảng </w:t>
      </w:r>
      <w:r w:rsidR="00C7448A" w:rsidRPr="00331B92">
        <w:rPr>
          <w:rFonts w:ascii="Times New Roman" w:eastAsia="Times New Roman" w:hAnsi="Times New Roman" w:cs="Times New Roman"/>
          <w:b/>
          <w:iCs/>
          <w:sz w:val="26"/>
          <w:szCs w:val="26"/>
        </w:rPr>
        <w:t>10</w:t>
      </w:r>
      <w:r w:rsidR="00705CF3" w:rsidRPr="00331B92">
        <w:rPr>
          <w:rFonts w:ascii="Times New Roman" w:eastAsia="Times New Roman" w:hAnsi="Times New Roman" w:cs="Times New Roman"/>
          <w:b/>
          <w:iCs/>
          <w:sz w:val="26"/>
          <w:szCs w:val="26"/>
        </w:rPr>
        <w:t xml:space="preserve">: Mối liên hệ giữa Chuẩn đầu ra (PLOs) và phương pháp dạy - học </w:t>
      </w:r>
    </w:p>
    <w:tbl>
      <w:tblPr>
        <w:tblStyle w:val="TableGrid"/>
        <w:tblW w:w="10161" w:type="dxa"/>
        <w:jc w:val="center"/>
        <w:tblLayout w:type="fixed"/>
        <w:tblLook w:val="04A0" w:firstRow="1" w:lastRow="0" w:firstColumn="1" w:lastColumn="0" w:noHBand="0" w:noVBand="1"/>
      </w:tblPr>
      <w:tblGrid>
        <w:gridCol w:w="3594"/>
        <w:gridCol w:w="547"/>
        <w:gridCol w:w="547"/>
        <w:gridCol w:w="547"/>
        <w:gridCol w:w="548"/>
        <w:gridCol w:w="547"/>
        <w:gridCol w:w="547"/>
        <w:gridCol w:w="547"/>
        <w:gridCol w:w="548"/>
        <w:gridCol w:w="547"/>
        <w:gridCol w:w="547"/>
        <w:gridCol w:w="547"/>
        <w:gridCol w:w="548"/>
      </w:tblGrid>
      <w:tr w:rsidR="00C70894" w:rsidRPr="00331B92" w:rsidTr="00A151DE">
        <w:trPr>
          <w:trHeight w:val="455"/>
          <w:jc w:val="center"/>
        </w:trPr>
        <w:tc>
          <w:tcPr>
            <w:tcW w:w="3594" w:type="dxa"/>
            <w:vMerge w:val="restart"/>
            <w:vAlign w:val="center"/>
          </w:tcPr>
          <w:p w:rsidR="00C70894" w:rsidRPr="00331B92" w:rsidRDefault="00C70894" w:rsidP="003A2B48">
            <w:pPr>
              <w:spacing w:before="60"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lastRenderedPageBreak/>
              <w:t>Chiến lược và phương pháp</w:t>
            </w:r>
          </w:p>
          <w:p w:rsidR="00C70894" w:rsidRPr="00331B92" w:rsidRDefault="00C70894" w:rsidP="003A2B48">
            <w:pPr>
              <w:spacing w:before="60" w:line="276" w:lineRule="auto"/>
              <w:jc w:val="center"/>
              <w:rPr>
                <w:rFonts w:ascii="Times New Roman" w:hAnsi="Times New Roman" w:cs="Times New Roman"/>
                <w:b/>
                <w:sz w:val="24"/>
                <w:szCs w:val="24"/>
              </w:rPr>
            </w:pPr>
            <w:r w:rsidRPr="00331B92">
              <w:rPr>
                <w:rFonts w:ascii="Times New Roman" w:hAnsi="Times New Roman" w:cs="Times New Roman"/>
                <w:b/>
                <w:sz w:val="24"/>
                <w:szCs w:val="24"/>
              </w:rPr>
              <w:t>dạy – học</w:t>
            </w:r>
          </w:p>
        </w:tc>
        <w:tc>
          <w:tcPr>
            <w:tcW w:w="6567" w:type="dxa"/>
            <w:gridSpan w:val="12"/>
          </w:tcPr>
          <w:p w:rsidR="00C70894" w:rsidRPr="00331B92" w:rsidRDefault="00C70894" w:rsidP="003A2B48">
            <w:pPr>
              <w:spacing w:before="60" w:line="276" w:lineRule="auto"/>
              <w:ind w:left="-118"/>
              <w:jc w:val="center"/>
              <w:rPr>
                <w:rFonts w:ascii="Times New Roman" w:hAnsi="Times New Roman" w:cs="Times New Roman"/>
                <w:b/>
                <w:sz w:val="24"/>
                <w:szCs w:val="24"/>
              </w:rPr>
            </w:pPr>
            <w:r w:rsidRPr="00331B92">
              <w:rPr>
                <w:rFonts w:ascii="Times New Roman" w:hAnsi="Times New Roman" w:cs="Times New Roman"/>
                <w:b/>
                <w:sz w:val="24"/>
                <w:szCs w:val="24"/>
              </w:rPr>
              <w:t>PLOs</w:t>
            </w:r>
          </w:p>
        </w:tc>
      </w:tr>
      <w:tr w:rsidR="001739F6" w:rsidRPr="00331B92" w:rsidTr="00C70894">
        <w:trPr>
          <w:trHeight w:val="547"/>
          <w:jc w:val="center"/>
        </w:trPr>
        <w:tc>
          <w:tcPr>
            <w:tcW w:w="3594" w:type="dxa"/>
            <w:vMerge/>
            <w:vAlign w:val="center"/>
          </w:tcPr>
          <w:p w:rsidR="001739F6" w:rsidRPr="00331B92" w:rsidRDefault="001739F6" w:rsidP="003A2B48">
            <w:pPr>
              <w:spacing w:before="60" w:line="276" w:lineRule="auto"/>
              <w:jc w:val="center"/>
              <w:rPr>
                <w:rFonts w:ascii="Times New Roman" w:hAnsi="Times New Roman" w:cs="Times New Roman"/>
                <w:b/>
                <w:sz w:val="24"/>
                <w:szCs w:val="24"/>
              </w:rPr>
            </w:pP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lang w:val="vi-VN"/>
              </w:rPr>
              <w:t>PL</w:t>
            </w:r>
            <w:r w:rsidRPr="00331B92">
              <w:rPr>
                <w:rFonts w:ascii="Times New Roman" w:eastAsia="Arial" w:hAnsi="Times New Roman" w:cs="Times New Roman"/>
                <w:bCs/>
                <w:sz w:val="26"/>
                <w:szCs w:val="26"/>
              </w:rPr>
              <w:t>O</w:t>
            </w:r>
          </w:p>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rPr>
              <w:t>1.</w:t>
            </w:r>
            <w:r w:rsidRPr="00331B92">
              <w:rPr>
                <w:rFonts w:ascii="Times New Roman" w:eastAsia="Arial" w:hAnsi="Times New Roman" w:cs="Times New Roman"/>
                <w:bCs/>
                <w:sz w:val="26"/>
                <w:szCs w:val="26"/>
                <w:lang w:val="vi-VN"/>
              </w:rPr>
              <w:t>1</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rPr>
              <w:t>1.</w:t>
            </w:r>
            <w:r w:rsidRPr="00331B92">
              <w:rPr>
                <w:rFonts w:ascii="Times New Roman" w:eastAsia="Arial" w:hAnsi="Times New Roman" w:cs="Times New Roman"/>
                <w:bCs/>
                <w:sz w:val="26"/>
                <w:szCs w:val="26"/>
                <w:lang w:val="vi-VN"/>
              </w:rPr>
              <w:t>2</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rPr>
              <w:t>1.</w:t>
            </w:r>
            <w:r w:rsidRPr="00331B92">
              <w:rPr>
                <w:rFonts w:ascii="Times New Roman" w:eastAsia="Arial" w:hAnsi="Times New Roman" w:cs="Times New Roman"/>
                <w:bCs/>
                <w:sz w:val="26"/>
                <w:szCs w:val="26"/>
                <w:lang w:val="vi-VN"/>
              </w:rPr>
              <w:t>3</w:t>
            </w:r>
          </w:p>
        </w:tc>
        <w:tc>
          <w:tcPr>
            <w:tcW w:w="548"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2.1</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2.2</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2.3</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2.4</w:t>
            </w:r>
          </w:p>
        </w:tc>
        <w:tc>
          <w:tcPr>
            <w:tcW w:w="548"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2.5</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3.1</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3.2</w:t>
            </w:r>
          </w:p>
        </w:tc>
        <w:tc>
          <w:tcPr>
            <w:tcW w:w="547"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3.3</w:t>
            </w:r>
          </w:p>
        </w:tc>
        <w:tc>
          <w:tcPr>
            <w:tcW w:w="548" w:type="dxa"/>
            <w:vAlign w:val="center"/>
          </w:tcPr>
          <w:p w:rsidR="001739F6" w:rsidRPr="00331B92" w:rsidRDefault="001739F6" w:rsidP="003A2B48">
            <w:pPr>
              <w:spacing w:before="60" w:after="60" w:line="312" w:lineRule="auto"/>
              <w:jc w:val="center"/>
              <w:rPr>
                <w:rFonts w:ascii="Times New Roman" w:eastAsia="Arial" w:hAnsi="Times New Roman" w:cs="Times New Roman"/>
                <w:bCs/>
                <w:sz w:val="26"/>
                <w:szCs w:val="26"/>
                <w:lang w:val="vi-VN"/>
              </w:rPr>
            </w:pPr>
            <w:r w:rsidRPr="00331B92">
              <w:rPr>
                <w:rFonts w:ascii="Times New Roman" w:eastAsia="Arial" w:hAnsi="Times New Roman" w:cs="Times New Roman"/>
                <w:bCs/>
                <w:sz w:val="26"/>
                <w:szCs w:val="26"/>
                <w:lang w:val="vi-VN"/>
              </w:rPr>
              <w:t>PLO</w:t>
            </w:r>
          </w:p>
          <w:p w:rsidR="001739F6" w:rsidRPr="00331B92" w:rsidRDefault="001739F6" w:rsidP="003A2B48">
            <w:pPr>
              <w:spacing w:before="60" w:after="60" w:line="312" w:lineRule="auto"/>
              <w:jc w:val="center"/>
              <w:rPr>
                <w:rFonts w:ascii="Times New Roman" w:eastAsia="Arial" w:hAnsi="Times New Roman" w:cs="Times New Roman"/>
                <w:bCs/>
                <w:sz w:val="26"/>
                <w:szCs w:val="26"/>
              </w:rPr>
            </w:pPr>
            <w:r w:rsidRPr="00331B92">
              <w:rPr>
                <w:rFonts w:ascii="Times New Roman" w:eastAsia="Arial" w:hAnsi="Times New Roman" w:cs="Times New Roman"/>
                <w:bCs/>
                <w:sz w:val="26"/>
                <w:szCs w:val="26"/>
              </w:rPr>
              <w:t>3.4</w:t>
            </w:r>
          </w:p>
        </w:tc>
      </w:tr>
      <w:tr w:rsidR="0048789C" w:rsidRPr="00331B92" w:rsidTr="00C70894">
        <w:trPr>
          <w:trHeight w:val="555"/>
          <w:jc w:val="center"/>
        </w:trPr>
        <w:tc>
          <w:tcPr>
            <w:tcW w:w="3594" w:type="dxa"/>
            <w:vAlign w:val="center"/>
          </w:tcPr>
          <w:p w:rsidR="0048789C" w:rsidRPr="00331B92" w:rsidRDefault="0048789C" w:rsidP="003A2B48">
            <w:pPr>
              <w:spacing w:before="60" w:line="276" w:lineRule="auto"/>
              <w:rPr>
                <w:rFonts w:ascii="Times New Roman" w:hAnsi="Times New Roman" w:cs="Times New Roman"/>
                <w:b/>
                <w:sz w:val="24"/>
                <w:szCs w:val="24"/>
              </w:rPr>
            </w:pPr>
            <w:r w:rsidRPr="00331B92">
              <w:rPr>
                <w:rFonts w:ascii="Times New Roman" w:hAnsi="Times New Roman" w:cs="Times New Roman"/>
                <w:b/>
                <w:sz w:val="24"/>
                <w:szCs w:val="24"/>
              </w:rPr>
              <w:t>I. Kiến thức cơ bản</w:t>
            </w: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r>
      <w:tr w:rsidR="0048789C" w:rsidRPr="00331B92" w:rsidTr="00C70894">
        <w:trPr>
          <w:jc w:val="center"/>
        </w:trPr>
        <w:tc>
          <w:tcPr>
            <w:tcW w:w="3594" w:type="dxa"/>
            <w:vAlign w:val="center"/>
          </w:tcPr>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1. Phương pháp dạy học</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Thuyết trình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sym w:font="Symbol" w:char="F02D"/>
            </w:r>
            <w:r w:rsidRPr="00331B92">
              <w:rPr>
                <w:rFonts w:ascii="Times New Roman" w:hAnsi="Times New Roman" w:cs="Times New Roman"/>
                <w:sz w:val="24"/>
                <w:szCs w:val="24"/>
              </w:rPr>
              <w:t xml:space="preserve"> Thảo luận nhóm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sym w:font="Symbol" w:char="F02D"/>
            </w:r>
            <w:r w:rsidRPr="00331B92">
              <w:rPr>
                <w:rFonts w:ascii="Times New Roman" w:hAnsi="Times New Roman" w:cs="Times New Roman"/>
                <w:sz w:val="24"/>
                <w:szCs w:val="24"/>
              </w:rPr>
              <w:t xml:space="preserve"> Đặt-giải quyết vấn đề</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2. Phương pháp học tập</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Đọc trước bài giảng, chuẩn bị trả lời các câu hỏi có trong học liệu khi giảng viên hỏi trên lớp.</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Chủ động nghe giảng, ghi có chọn lọc và tham gia đối thoại với giảng viên, tranh luận với bạn.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Chủ động tìm, đọc các nguồn tài liệu tham khảo khác nhau liên quan đến môn học theo sự hướng dẫn của giảng viên; bố trí kế hoạch tự học.</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r>
      <w:tr w:rsidR="0048789C" w:rsidRPr="00331B92" w:rsidTr="00C70894">
        <w:trPr>
          <w:trHeight w:val="523"/>
          <w:jc w:val="center"/>
        </w:trPr>
        <w:tc>
          <w:tcPr>
            <w:tcW w:w="3594" w:type="dxa"/>
            <w:vAlign w:val="center"/>
          </w:tcPr>
          <w:p w:rsidR="0048789C" w:rsidRPr="00331B92" w:rsidRDefault="0048789C" w:rsidP="003A2B48">
            <w:pPr>
              <w:spacing w:line="276" w:lineRule="auto"/>
              <w:rPr>
                <w:rFonts w:ascii="Times New Roman" w:hAnsi="Times New Roman" w:cs="Times New Roman"/>
                <w:b/>
                <w:sz w:val="24"/>
                <w:szCs w:val="24"/>
              </w:rPr>
            </w:pPr>
            <w:r w:rsidRPr="00331B92">
              <w:rPr>
                <w:rFonts w:ascii="Times New Roman" w:hAnsi="Times New Roman" w:cs="Times New Roman"/>
                <w:b/>
                <w:sz w:val="24"/>
                <w:szCs w:val="24"/>
              </w:rPr>
              <w:t>II. Kiến thức ngành</w:t>
            </w: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r>
      <w:tr w:rsidR="0048789C" w:rsidRPr="00331B92" w:rsidTr="00C70894">
        <w:trPr>
          <w:jc w:val="center"/>
        </w:trPr>
        <w:tc>
          <w:tcPr>
            <w:tcW w:w="3594" w:type="dxa"/>
            <w:vAlign w:val="center"/>
          </w:tcPr>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1. Phương pháp dạy học</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Nêu rõ mục tiêu kiến thức, kĩ năng sinh viên sẽ đạt được thông qua môn học.</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 Cách tư duy, tổng hợp và phân tích vấn đề, đề xuất ý tưởng qua các câu vấn đáp khi giảng hoặc các bài tập trắc nghiệm liên quan.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Thuyết trình, thảo luận nhóm, đóng vai….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Tham gia guest speaker</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2. Phương pháp học tập</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Đọc trước bài giảng, chuẩn bị trả lời các câu hỏi có trong học liệu khi giảng viên hỏi trên lớp.</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Chủ động nghe giảng, ghi có chọn lọc và tham gia đối thoại với giáo viên, tranh luận với bạn.</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Chủ động tìm, đọc các nguồn tài liệu tham khảo khác nhau; quan </w:t>
            </w:r>
            <w:r w:rsidRPr="00331B92">
              <w:rPr>
                <w:rFonts w:ascii="Times New Roman" w:hAnsi="Times New Roman" w:cs="Times New Roman"/>
                <w:sz w:val="24"/>
                <w:szCs w:val="24"/>
              </w:rPr>
              <w:lastRenderedPageBreak/>
              <w:t>sát, khảo sát thu thập thông tin liên quan đến doanh nghiệp đến thực tế/thực tập liên quan đến môn học/đề tài nghiên cứu theo sự hướng dẫn của giảng viên; bố trí kế hoạch tự học.</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lastRenderedPageBreak/>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r>
      <w:tr w:rsidR="0048789C" w:rsidRPr="00331B92" w:rsidTr="00C70894">
        <w:trPr>
          <w:jc w:val="center"/>
        </w:trPr>
        <w:tc>
          <w:tcPr>
            <w:tcW w:w="3594" w:type="dxa"/>
            <w:vAlign w:val="center"/>
          </w:tcPr>
          <w:p w:rsidR="0048789C" w:rsidRPr="00331B92" w:rsidRDefault="0048789C" w:rsidP="003A2B48">
            <w:pPr>
              <w:spacing w:line="276" w:lineRule="auto"/>
              <w:jc w:val="both"/>
              <w:rPr>
                <w:rFonts w:ascii="Times New Roman" w:hAnsi="Times New Roman" w:cs="Times New Roman"/>
                <w:b/>
                <w:sz w:val="24"/>
                <w:szCs w:val="24"/>
              </w:rPr>
            </w:pPr>
            <w:r w:rsidRPr="00331B92">
              <w:rPr>
                <w:rFonts w:ascii="Times New Roman" w:hAnsi="Times New Roman" w:cs="Times New Roman"/>
                <w:b/>
                <w:sz w:val="24"/>
                <w:szCs w:val="24"/>
              </w:rPr>
              <w:lastRenderedPageBreak/>
              <w:t>III. Kiến thức chuyên ngành</w:t>
            </w: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7" w:type="dxa"/>
          </w:tcPr>
          <w:p w:rsidR="0048789C" w:rsidRPr="00331B92" w:rsidRDefault="0048789C" w:rsidP="003A2B48">
            <w:pPr>
              <w:spacing w:before="60" w:line="276" w:lineRule="auto"/>
              <w:rPr>
                <w:rFonts w:ascii="Times New Roman" w:hAnsi="Times New Roman" w:cs="Times New Roman"/>
                <w:sz w:val="24"/>
                <w:szCs w:val="24"/>
              </w:rPr>
            </w:pPr>
          </w:p>
        </w:tc>
        <w:tc>
          <w:tcPr>
            <w:tcW w:w="548" w:type="dxa"/>
          </w:tcPr>
          <w:p w:rsidR="0048789C" w:rsidRPr="00331B92" w:rsidRDefault="0048789C" w:rsidP="003A2B48">
            <w:pPr>
              <w:spacing w:before="60" w:line="276" w:lineRule="auto"/>
              <w:rPr>
                <w:rFonts w:ascii="Times New Roman" w:hAnsi="Times New Roman" w:cs="Times New Roman"/>
                <w:sz w:val="24"/>
                <w:szCs w:val="24"/>
              </w:rPr>
            </w:pPr>
          </w:p>
        </w:tc>
      </w:tr>
      <w:tr w:rsidR="0048789C" w:rsidRPr="00331B92" w:rsidTr="00C70894">
        <w:trPr>
          <w:jc w:val="center"/>
        </w:trPr>
        <w:tc>
          <w:tcPr>
            <w:tcW w:w="3594" w:type="dxa"/>
            <w:vAlign w:val="center"/>
          </w:tcPr>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1. Phương pháp dạy học</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Nêu rõ mục tiêu kiến thức, kĩ năng học viên sẽ đạt được thông qua môn học;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Cách tư duy, tổng hợp và phân tích vấn đề, đề xuất ý tưởng qua các câu vấn đáp khi giảng hoặc các bài tập trắc nghiệm liên quan.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 Thuyết trình, thảo luận nhóm, đóng vai… </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Nghiên cứu tình huống, bài tập lớn, tiểu luận, phương pháp học tập theo dự án…</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2. Phương pháp học tập</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Đọc trước bài giảng, chuẩn bị trả lời các câu hỏi có trong học liệu khi giảng viên hỏi trên lớp.</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Chủ động nghe giảng, ghi có chọn lọc và tham gia đối thoại với giáo viên, tranh luận với bạn.</w:t>
            </w:r>
          </w:p>
          <w:p w:rsidR="0048789C" w:rsidRPr="00331B92" w:rsidRDefault="0048789C" w:rsidP="003A2B48">
            <w:pPr>
              <w:spacing w:line="276" w:lineRule="auto"/>
              <w:jc w:val="both"/>
              <w:rPr>
                <w:rFonts w:ascii="Times New Roman" w:hAnsi="Times New Roman" w:cs="Times New Roman"/>
                <w:sz w:val="24"/>
                <w:szCs w:val="24"/>
              </w:rPr>
            </w:pPr>
            <w:r w:rsidRPr="00331B92">
              <w:rPr>
                <w:rFonts w:ascii="Times New Roman" w:hAnsi="Times New Roman" w:cs="Times New Roman"/>
                <w:sz w:val="24"/>
                <w:szCs w:val="24"/>
              </w:rPr>
              <w:t>- 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7"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c>
          <w:tcPr>
            <w:tcW w:w="548" w:type="dxa"/>
            <w:vAlign w:val="center"/>
          </w:tcPr>
          <w:p w:rsidR="0048789C" w:rsidRPr="00331B92" w:rsidRDefault="0048789C" w:rsidP="003A2B48">
            <w:pPr>
              <w:spacing w:before="60" w:line="276" w:lineRule="auto"/>
              <w:jc w:val="center"/>
              <w:rPr>
                <w:rFonts w:ascii="Times New Roman" w:hAnsi="Times New Roman" w:cs="Times New Roman"/>
                <w:sz w:val="24"/>
                <w:szCs w:val="24"/>
              </w:rPr>
            </w:pPr>
            <w:r w:rsidRPr="00331B92">
              <w:rPr>
                <w:rFonts w:ascii="Times New Roman" w:hAnsi="Times New Roman" w:cs="Times New Roman"/>
                <w:sz w:val="24"/>
                <w:szCs w:val="24"/>
              </w:rPr>
              <w:t>x</w:t>
            </w:r>
          </w:p>
        </w:tc>
      </w:tr>
    </w:tbl>
    <w:p w:rsidR="00705CF3" w:rsidRPr="00331B92" w:rsidRDefault="00705CF3" w:rsidP="003A2B48">
      <w:pPr>
        <w:jc w:val="both"/>
        <w:rPr>
          <w:rFonts w:ascii="Times New Roman" w:eastAsia="Times New Roman" w:hAnsi="Times New Roman" w:cs="Times New Roman"/>
          <w:b/>
          <w:iCs/>
          <w:sz w:val="26"/>
          <w:szCs w:val="26"/>
        </w:rPr>
      </w:pPr>
    </w:p>
    <w:p w:rsidR="00137291" w:rsidRPr="00331B92" w:rsidRDefault="00480FD3" w:rsidP="003A2B48">
      <w:pPr>
        <w:spacing w:line="360" w:lineRule="auto"/>
        <w:rPr>
          <w:rFonts w:ascii="Times New Roman" w:hAnsi="Times New Roman" w:cs="Times New Roman"/>
          <w:b/>
          <w:sz w:val="26"/>
          <w:szCs w:val="26"/>
        </w:rPr>
      </w:pPr>
      <w:r w:rsidRPr="00331B92">
        <w:rPr>
          <w:rFonts w:ascii="Times New Roman" w:hAnsi="Times New Roman" w:cs="Times New Roman"/>
          <w:b/>
          <w:sz w:val="26"/>
          <w:szCs w:val="26"/>
        </w:rPr>
        <w:t>9</w:t>
      </w:r>
      <w:r w:rsidR="00137291" w:rsidRPr="00331B92">
        <w:rPr>
          <w:rFonts w:ascii="Times New Roman" w:hAnsi="Times New Roman" w:cs="Times New Roman"/>
          <w:b/>
          <w:sz w:val="26"/>
          <w:szCs w:val="26"/>
        </w:rPr>
        <w:t>. Phương pháp đánh giá và hệ thống tính điểm</w:t>
      </w:r>
    </w:p>
    <w:p w:rsidR="00137291" w:rsidRPr="00331B92" w:rsidRDefault="00480FD3" w:rsidP="003A2B48">
      <w:pPr>
        <w:spacing w:line="360" w:lineRule="auto"/>
        <w:rPr>
          <w:rFonts w:ascii="Times New Roman" w:hAnsi="Times New Roman" w:cs="Times New Roman"/>
          <w:b/>
          <w:i/>
          <w:sz w:val="26"/>
          <w:szCs w:val="26"/>
        </w:rPr>
      </w:pPr>
      <w:r w:rsidRPr="00331B92">
        <w:rPr>
          <w:rFonts w:ascii="Times New Roman" w:hAnsi="Times New Roman" w:cs="Times New Roman"/>
          <w:b/>
          <w:i/>
          <w:sz w:val="26"/>
          <w:szCs w:val="26"/>
        </w:rPr>
        <w:t>9</w:t>
      </w:r>
      <w:r w:rsidR="00137291" w:rsidRPr="00331B92">
        <w:rPr>
          <w:rFonts w:ascii="Times New Roman" w:hAnsi="Times New Roman" w:cs="Times New Roman"/>
          <w:b/>
          <w:i/>
          <w:sz w:val="26"/>
          <w:szCs w:val="26"/>
        </w:rPr>
        <w:t>.1. Phương pháp đánh giá</w:t>
      </w:r>
    </w:p>
    <w:p w:rsidR="001634E2" w:rsidRPr="00331B92" w:rsidRDefault="001634E2" w:rsidP="003A2B48">
      <w:pPr>
        <w:spacing w:before="240" w:after="240" w:line="360" w:lineRule="auto"/>
        <w:jc w:val="center"/>
        <w:rPr>
          <w:rFonts w:ascii="Times New Roman" w:eastAsia="Times New Roman" w:hAnsi="Times New Roman" w:cs="Times New Roman"/>
          <w:b/>
          <w:iCs/>
          <w:sz w:val="26"/>
          <w:szCs w:val="26"/>
        </w:rPr>
      </w:pPr>
      <w:r w:rsidRPr="00331B92">
        <w:rPr>
          <w:rFonts w:ascii="Times New Roman" w:eastAsia="Times New Roman" w:hAnsi="Times New Roman" w:cs="Times New Roman"/>
          <w:b/>
          <w:iCs/>
          <w:sz w:val="26"/>
          <w:szCs w:val="26"/>
        </w:rPr>
        <w:t xml:space="preserve">Bảng </w:t>
      </w:r>
      <w:r w:rsidR="00C7448A" w:rsidRPr="00331B92">
        <w:rPr>
          <w:rFonts w:ascii="Times New Roman" w:eastAsia="Times New Roman" w:hAnsi="Times New Roman" w:cs="Times New Roman"/>
          <w:b/>
          <w:iCs/>
          <w:sz w:val="26"/>
          <w:szCs w:val="26"/>
        </w:rPr>
        <w:t>11</w:t>
      </w:r>
      <w:r w:rsidR="00180F42" w:rsidRPr="00331B92">
        <w:rPr>
          <w:rFonts w:ascii="Times New Roman" w:eastAsia="Times New Roman" w:hAnsi="Times New Roman" w:cs="Times New Roman"/>
          <w:b/>
          <w:iCs/>
          <w:sz w:val="26"/>
          <w:szCs w:val="26"/>
        </w:rPr>
        <w:t>:</w:t>
      </w:r>
      <w:r w:rsidRPr="00331B92">
        <w:rPr>
          <w:rFonts w:ascii="Times New Roman" w:eastAsia="Times New Roman" w:hAnsi="Times New Roman" w:cs="Times New Roman"/>
          <w:b/>
          <w:iCs/>
          <w:sz w:val="26"/>
          <w:szCs w:val="26"/>
        </w:rPr>
        <w:t xml:space="preserve"> Quan hệ giữa phương pháp đánh giá và </w:t>
      </w:r>
      <w:r w:rsidR="008F7832" w:rsidRPr="00331B92">
        <w:rPr>
          <w:rFonts w:ascii="Times New Roman" w:eastAsia="Times New Roman" w:hAnsi="Times New Roman" w:cs="Times New Roman"/>
          <w:b/>
          <w:iCs/>
          <w:sz w:val="26"/>
          <w:szCs w:val="26"/>
        </w:rPr>
        <w:t>PLOs</w:t>
      </w:r>
    </w:p>
    <w:tbl>
      <w:tblPr>
        <w:tblStyle w:val="TableGrid"/>
        <w:tblW w:w="10130" w:type="dxa"/>
        <w:jc w:val="center"/>
        <w:tblLayout w:type="fixed"/>
        <w:tblLook w:val="04A0" w:firstRow="1" w:lastRow="0" w:firstColumn="1" w:lastColumn="0" w:noHBand="0" w:noVBand="1"/>
      </w:tblPr>
      <w:tblGrid>
        <w:gridCol w:w="672"/>
        <w:gridCol w:w="2782"/>
        <w:gridCol w:w="523"/>
        <w:gridCol w:w="524"/>
        <w:gridCol w:w="524"/>
        <w:gridCol w:w="523"/>
        <w:gridCol w:w="524"/>
        <w:gridCol w:w="524"/>
        <w:gridCol w:w="523"/>
        <w:gridCol w:w="524"/>
        <w:gridCol w:w="524"/>
        <w:gridCol w:w="523"/>
        <w:gridCol w:w="524"/>
        <w:gridCol w:w="630"/>
        <w:gridCol w:w="142"/>
        <w:gridCol w:w="144"/>
      </w:tblGrid>
      <w:tr w:rsidR="00A151DE" w:rsidRPr="00331B92" w:rsidTr="008969E4">
        <w:trPr>
          <w:jc w:val="center"/>
        </w:trPr>
        <w:tc>
          <w:tcPr>
            <w:tcW w:w="3454" w:type="dxa"/>
            <w:gridSpan w:val="2"/>
            <w:vMerge w:val="restart"/>
          </w:tcPr>
          <w:p w:rsidR="00A151DE" w:rsidRPr="00331B92" w:rsidRDefault="00A151DE" w:rsidP="003A2B48">
            <w:pPr>
              <w:tabs>
                <w:tab w:val="left" w:pos="4003"/>
              </w:tabs>
              <w:spacing w:before="60" w:after="60" w:line="276" w:lineRule="auto"/>
              <w:jc w:val="center"/>
              <w:rPr>
                <w:rFonts w:ascii="Times New Roman" w:eastAsia="Times New Roman" w:hAnsi="Times New Roman" w:cs="Times New Roman"/>
                <w:b/>
                <w:bCs/>
                <w:sz w:val="24"/>
                <w:szCs w:val="24"/>
              </w:rPr>
            </w:pPr>
            <w:r w:rsidRPr="00331B92">
              <w:rPr>
                <w:rFonts w:ascii="Times New Roman" w:eastAsia="Times New Roman" w:hAnsi="Times New Roman" w:cs="Times New Roman"/>
                <w:b/>
                <w:bCs/>
                <w:sz w:val="24"/>
                <w:szCs w:val="24"/>
              </w:rPr>
              <w:t xml:space="preserve">Phương pháp đánh giá </w:t>
            </w:r>
          </w:p>
          <w:p w:rsidR="00A151DE" w:rsidRPr="00331B92" w:rsidRDefault="00A151DE" w:rsidP="003A2B48">
            <w:pPr>
              <w:tabs>
                <w:tab w:val="left" w:pos="4003"/>
              </w:tabs>
              <w:spacing w:before="60" w:after="60" w:line="276" w:lineRule="auto"/>
              <w:jc w:val="center"/>
              <w:rPr>
                <w:rFonts w:ascii="Times New Roman" w:hAnsi="Times New Roman" w:cs="Times New Roman"/>
                <w:b/>
                <w:sz w:val="24"/>
                <w:szCs w:val="24"/>
              </w:rPr>
            </w:pPr>
            <w:r w:rsidRPr="00331B92">
              <w:rPr>
                <w:rFonts w:ascii="Times New Roman" w:eastAsia="Times New Roman" w:hAnsi="Times New Roman" w:cs="Times New Roman"/>
                <w:b/>
                <w:bCs/>
                <w:sz w:val="24"/>
                <w:szCs w:val="24"/>
              </w:rPr>
              <w:t>(Assessment methods)</w:t>
            </w:r>
          </w:p>
        </w:tc>
        <w:tc>
          <w:tcPr>
            <w:tcW w:w="6676" w:type="dxa"/>
            <w:gridSpan w:val="14"/>
          </w:tcPr>
          <w:p w:rsidR="00A151DE" w:rsidRPr="00331B92" w:rsidRDefault="00A151DE" w:rsidP="003A2B48">
            <w:pPr>
              <w:spacing w:before="60" w:after="60" w:line="360" w:lineRule="auto"/>
              <w:ind w:left="-118"/>
              <w:jc w:val="center"/>
              <w:rPr>
                <w:rFonts w:ascii="Times New Roman" w:hAnsi="Times New Roman" w:cs="Times New Roman"/>
                <w:b/>
                <w:sz w:val="24"/>
                <w:szCs w:val="24"/>
              </w:rPr>
            </w:pPr>
            <w:r w:rsidRPr="00331B92">
              <w:rPr>
                <w:rFonts w:ascii="Times New Roman" w:eastAsia="Times New Roman" w:hAnsi="Times New Roman" w:cs="Times New Roman"/>
                <w:b/>
                <w:iCs/>
                <w:sz w:val="24"/>
                <w:szCs w:val="24"/>
              </w:rPr>
              <w:t>PLOs</w:t>
            </w:r>
          </w:p>
        </w:tc>
      </w:tr>
      <w:tr w:rsidR="00A151DE" w:rsidRPr="00331B92" w:rsidTr="008969E4">
        <w:trPr>
          <w:gridAfter w:val="1"/>
          <w:wAfter w:w="144" w:type="dxa"/>
          <w:jc w:val="center"/>
        </w:trPr>
        <w:tc>
          <w:tcPr>
            <w:tcW w:w="3454" w:type="dxa"/>
            <w:gridSpan w:val="2"/>
            <w:vMerge/>
          </w:tcPr>
          <w:p w:rsidR="00A151DE" w:rsidRPr="00331B92" w:rsidRDefault="00A151DE" w:rsidP="003A2B48">
            <w:pPr>
              <w:tabs>
                <w:tab w:val="left" w:pos="4003"/>
              </w:tabs>
              <w:spacing w:before="60" w:after="60" w:line="360" w:lineRule="auto"/>
              <w:rPr>
                <w:rFonts w:ascii="Times New Roman" w:hAnsi="Times New Roman" w:cs="Times New Roman"/>
                <w:b/>
                <w:sz w:val="24"/>
                <w:szCs w:val="24"/>
              </w:rPr>
            </w:pPr>
          </w:p>
        </w:tc>
        <w:tc>
          <w:tcPr>
            <w:tcW w:w="523"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lang w:val="vi-VN"/>
              </w:rPr>
              <w:t>PL</w:t>
            </w:r>
            <w:r w:rsidRPr="00331B92">
              <w:rPr>
                <w:rFonts w:ascii="Times New Roman" w:eastAsia="Arial" w:hAnsi="Times New Roman" w:cs="Times New Roman"/>
                <w:bCs/>
                <w:sz w:val="24"/>
                <w:szCs w:val="24"/>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rPr>
              <w:t>1.</w:t>
            </w:r>
            <w:r w:rsidRPr="00331B92">
              <w:rPr>
                <w:rFonts w:ascii="Times New Roman" w:eastAsia="Arial" w:hAnsi="Times New Roman" w:cs="Times New Roman"/>
                <w:bCs/>
                <w:sz w:val="24"/>
                <w:szCs w:val="24"/>
                <w:lang w:val="vi-VN"/>
              </w:rPr>
              <w:t>1</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rPr>
              <w:t>1.</w:t>
            </w:r>
            <w:r w:rsidRPr="00331B92">
              <w:rPr>
                <w:rFonts w:ascii="Times New Roman" w:eastAsia="Arial" w:hAnsi="Times New Roman" w:cs="Times New Roman"/>
                <w:bCs/>
                <w:sz w:val="24"/>
                <w:szCs w:val="24"/>
                <w:lang w:val="vi-VN"/>
              </w:rPr>
              <w:t>2</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rPr>
              <w:t>1.</w:t>
            </w:r>
            <w:r w:rsidRPr="00331B92">
              <w:rPr>
                <w:rFonts w:ascii="Times New Roman" w:eastAsia="Arial" w:hAnsi="Times New Roman" w:cs="Times New Roman"/>
                <w:bCs/>
                <w:sz w:val="24"/>
                <w:szCs w:val="24"/>
                <w:lang w:val="vi-VN"/>
              </w:rPr>
              <w:t>3</w:t>
            </w:r>
          </w:p>
        </w:tc>
        <w:tc>
          <w:tcPr>
            <w:tcW w:w="523"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2.1</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2.2</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2.3</w:t>
            </w:r>
          </w:p>
        </w:tc>
        <w:tc>
          <w:tcPr>
            <w:tcW w:w="523"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2.4</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2.5</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3.1</w:t>
            </w:r>
          </w:p>
        </w:tc>
        <w:tc>
          <w:tcPr>
            <w:tcW w:w="523"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3.2</w:t>
            </w:r>
          </w:p>
        </w:tc>
        <w:tc>
          <w:tcPr>
            <w:tcW w:w="524" w:type="dxa"/>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w:t>
            </w:r>
            <w:r w:rsidRPr="00331B92">
              <w:rPr>
                <w:rFonts w:ascii="Times New Roman" w:eastAsia="Arial" w:hAnsi="Times New Roman" w:cs="Times New Roman"/>
                <w:bCs/>
                <w:sz w:val="24"/>
                <w:szCs w:val="24"/>
                <w:lang w:val="vi-VN"/>
              </w:rPr>
              <w:lastRenderedPageBreak/>
              <w:t>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t>3.3</w:t>
            </w:r>
          </w:p>
        </w:tc>
        <w:tc>
          <w:tcPr>
            <w:tcW w:w="772" w:type="dxa"/>
            <w:gridSpan w:val="2"/>
            <w:vAlign w:val="center"/>
          </w:tcPr>
          <w:p w:rsidR="00A151DE" w:rsidRPr="00331B92" w:rsidRDefault="00A151DE" w:rsidP="003A2B48">
            <w:pPr>
              <w:spacing w:before="60" w:after="60" w:line="312" w:lineRule="auto"/>
              <w:jc w:val="center"/>
              <w:rPr>
                <w:rFonts w:ascii="Times New Roman" w:eastAsia="Arial" w:hAnsi="Times New Roman" w:cs="Times New Roman"/>
                <w:bCs/>
                <w:sz w:val="24"/>
                <w:szCs w:val="24"/>
                <w:lang w:val="vi-VN"/>
              </w:rPr>
            </w:pPr>
            <w:r w:rsidRPr="00331B92">
              <w:rPr>
                <w:rFonts w:ascii="Times New Roman" w:eastAsia="Arial" w:hAnsi="Times New Roman" w:cs="Times New Roman"/>
                <w:bCs/>
                <w:sz w:val="24"/>
                <w:szCs w:val="24"/>
                <w:lang w:val="vi-VN"/>
              </w:rPr>
              <w:lastRenderedPageBreak/>
              <w:t>PLO</w:t>
            </w:r>
          </w:p>
          <w:p w:rsidR="00A151DE" w:rsidRPr="00331B92" w:rsidRDefault="00A151DE" w:rsidP="003A2B48">
            <w:pPr>
              <w:spacing w:before="60" w:after="60" w:line="312" w:lineRule="auto"/>
              <w:jc w:val="center"/>
              <w:rPr>
                <w:rFonts w:ascii="Times New Roman" w:eastAsia="Arial" w:hAnsi="Times New Roman" w:cs="Times New Roman"/>
                <w:bCs/>
                <w:sz w:val="24"/>
                <w:szCs w:val="24"/>
              </w:rPr>
            </w:pPr>
            <w:r w:rsidRPr="00331B92">
              <w:rPr>
                <w:rFonts w:ascii="Times New Roman" w:eastAsia="Arial" w:hAnsi="Times New Roman" w:cs="Times New Roman"/>
                <w:bCs/>
                <w:sz w:val="24"/>
                <w:szCs w:val="24"/>
              </w:rPr>
              <w:lastRenderedPageBreak/>
              <w:t>3.4</w:t>
            </w:r>
          </w:p>
        </w:tc>
      </w:tr>
      <w:tr w:rsidR="00A151DE" w:rsidRPr="00331B92" w:rsidTr="008969E4">
        <w:trPr>
          <w:gridAfter w:val="2"/>
          <w:wAfter w:w="286" w:type="dxa"/>
          <w:jc w:val="center"/>
        </w:trPr>
        <w:tc>
          <w:tcPr>
            <w:tcW w:w="672" w:type="dxa"/>
          </w:tcPr>
          <w:p w:rsidR="00A151DE" w:rsidRPr="00331B92" w:rsidRDefault="00A151DE" w:rsidP="003A2B48">
            <w:pPr>
              <w:tabs>
                <w:tab w:val="left" w:pos="459"/>
                <w:tab w:val="left" w:pos="4003"/>
              </w:tabs>
              <w:spacing w:before="60" w:after="60" w:line="360" w:lineRule="auto"/>
              <w:rPr>
                <w:rFonts w:ascii="Times New Roman" w:eastAsia="Times New Roman" w:hAnsi="Times New Roman" w:cs="Times New Roman"/>
                <w:b/>
                <w:bCs/>
                <w:sz w:val="24"/>
                <w:szCs w:val="24"/>
              </w:rPr>
            </w:pPr>
            <w:r w:rsidRPr="00331B92">
              <w:rPr>
                <w:rFonts w:ascii="Times New Roman" w:eastAsia="Times New Roman" w:hAnsi="Times New Roman" w:cs="Times New Roman"/>
                <w:b/>
                <w:bCs/>
                <w:sz w:val="24"/>
                <w:szCs w:val="24"/>
              </w:rPr>
              <w:lastRenderedPageBreak/>
              <w:t>I</w:t>
            </w:r>
          </w:p>
        </w:tc>
        <w:tc>
          <w:tcPr>
            <w:tcW w:w="9172" w:type="dxa"/>
            <w:gridSpan w:val="13"/>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eastAsia="Times New Roman" w:hAnsi="Times New Roman" w:cs="Times New Roman"/>
                <w:b/>
                <w:bCs/>
                <w:sz w:val="24"/>
                <w:szCs w:val="24"/>
              </w:rPr>
              <w:t>Đánh giá tiến trình (On-going/Formative Assessment)</w:t>
            </w:r>
          </w:p>
        </w:tc>
      </w:tr>
      <w:tr w:rsidR="00A151DE" w:rsidRPr="00331B92" w:rsidTr="008969E4">
        <w:trPr>
          <w:gridAfter w:val="1"/>
          <w:wAfter w:w="144" w:type="dxa"/>
          <w:jc w:val="center"/>
        </w:trPr>
        <w:tc>
          <w:tcPr>
            <w:tcW w:w="672" w:type="dxa"/>
          </w:tcPr>
          <w:p w:rsidR="00A151DE" w:rsidRPr="00331B92" w:rsidRDefault="00A151DE" w:rsidP="003A2B48">
            <w:pPr>
              <w:spacing w:before="60" w:after="60" w:line="360" w:lineRule="auto"/>
              <w:jc w:val="center"/>
              <w:rPr>
                <w:rFonts w:ascii="Times New Roman" w:hAnsi="Times New Roman" w:cs="Times New Roman"/>
                <w:sz w:val="24"/>
                <w:szCs w:val="24"/>
              </w:rPr>
            </w:pPr>
            <w:r w:rsidRPr="00331B92">
              <w:rPr>
                <w:rFonts w:ascii="Times New Roman" w:eastAsia="Times New Roman" w:hAnsi="Times New Roman" w:cs="Times New Roman"/>
                <w:w w:val="99"/>
                <w:sz w:val="24"/>
                <w:szCs w:val="24"/>
              </w:rPr>
              <w:t>1</w:t>
            </w:r>
          </w:p>
        </w:tc>
        <w:tc>
          <w:tcPr>
            <w:tcW w:w="2782" w:type="dxa"/>
            <w:vAlign w:val="bottom"/>
          </w:tcPr>
          <w:p w:rsidR="00A151DE" w:rsidRPr="00331B92" w:rsidRDefault="00A151DE" w:rsidP="003A2B48">
            <w:pPr>
              <w:tabs>
                <w:tab w:val="left" w:pos="4287"/>
                <w:tab w:val="left" w:pos="4428"/>
              </w:tabs>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Điểm danh</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772" w:type="dxa"/>
            <w:gridSpan w:val="2"/>
          </w:tcPr>
          <w:p w:rsidR="00A151DE" w:rsidRPr="00331B92" w:rsidRDefault="00A151DE" w:rsidP="003A2B48">
            <w:pPr>
              <w:spacing w:before="60" w:after="60" w:line="360" w:lineRule="auto"/>
              <w:rPr>
                <w:rFonts w:ascii="Times New Roman" w:hAnsi="Times New Roman" w:cs="Times New Roman"/>
                <w:sz w:val="24"/>
                <w:szCs w:val="24"/>
              </w:rPr>
            </w:pPr>
          </w:p>
        </w:tc>
      </w:tr>
      <w:tr w:rsidR="00A151DE" w:rsidRPr="00331B92" w:rsidTr="008969E4">
        <w:trPr>
          <w:gridAfter w:val="1"/>
          <w:wAfter w:w="144" w:type="dxa"/>
          <w:jc w:val="center"/>
        </w:trPr>
        <w:tc>
          <w:tcPr>
            <w:tcW w:w="672" w:type="dxa"/>
            <w:vAlign w:val="bottom"/>
          </w:tcPr>
          <w:p w:rsidR="00A151DE" w:rsidRPr="00331B92" w:rsidRDefault="00A151DE" w:rsidP="003A2B48">
            <w:pPr>
              <w:spacing w:before="60" w:after="60" w:line="360" w:lineRule="auto"/>
              <w:jc w:val="center"/>
              <w:rPr>
                <w:rFonts w:ascii="Times New Roman" w:hAnsi="Times New Roman" w:cs="Times New Roman"/>
                <w:sz w:val="24"/>
                <w:szCs w:val="24"/>
              </w:rPr>
            </w:pPr>
            <w:r w:rsidRPr="00331B92">
              <w:rPr>
                <w:rFonts w:ascii="Times New Roman" w:eastAsia="Times New Roman" w:hAnsi="Times New Roman" w:cs="Times New Roman"/>
                <w:w w:val="99"/>
                <w:sz w:val="24"/>
                <w:szCs w:val="24"/>
              </w:rPr>
              <w:t>2</w:t>
            </w:r>
          </w:p>
        </w:tc>
        <w:tc>
          <w:tcPr>
            <w:tcW w:w="2782" w:type="dxa"/>
            <w:vAlign w:val="bottom"/>
          </w:tcPr>
          <w:p w:rsidR="00A151DE" w:rsidRPr="00331B92" w:rsidRDefault="00A151DE" w:rsidP="003A2B48">
            <w:pPr>
              <w:tabs>
                <w:tab w:val="left" w:pos="4287"/>
                <w:tab w:val="left" w:pos="4428"/>
              </w:tabs>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Xây dựng phát biểu của học viên</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772" w:type="dxa"/>
            <w:gridSpan w:val="2"/>
          </w:tcPr>
          <w:p w:rsidR="00A151DE" w:rsidRPr="00331B92" w:rsidRDefault="00A151DE" w:rsidP="003A2B48">
            <w:pPr>
              <w:spacing w:before="60" w:after="60" w:line="360" w:lineRule="auto"/>
              <w:rPr>
                <w:rFonts w:ascii="Times New Roman" w:hAnsi="Times New Roman" w:cs="Times New Roman"/>
                <w:sz w:val="24"/>
                <w:szCs w:val="24"/>
              </w:rPr>
            </w:pPr>
          </w:p>
        </w:tc>
      </w:tr>
      <w:tr w:rsidR="00A151DE" w:rsidRPr="00331B92" w:rsidTr="008969E4">
        <w:trPr>
          <w:gridAfter w:val="1"/>
          <w:wAfter w:w="144" w:type="dxa"/>
          <w:jc w:val="center"/>
        </w:trPr>
        <w:tc>
          <w:tcPr>
            <w:tcW w:w="672" w:type="dxa"/>
            <w:vAlign w:val="bottom"/>
          </w:tcPr>
          <w:p w:rsidR="00A151DE" w:rsidRPr="00331B92" w:rsidRDefault="00A151DE" w:rsidP="003A2B48">
            <w:pPr>
              <w:spacing w:before="60" w:after="60" w:line="360" w:lineRule="auto"/>
              <w:jc w:val="center"/>
              <w:rPr>
                <w:rFonts w:ascii="Times New Roman" w:eastAsia="Times New Roman" w:hAnsi="Times New Roman" w:cs="Times New Roman"/>
                <w:w w:val="99"/>
                <w:sz w:val="24"/>
                <w:szCs w:val="24"/>
              </w:rPr>
            </w:pPr>
            <w:r w:rsidRPr="00331B92">
              <w:rPr>
                <w:rFonts w:ascii="Times New Roman" w:eastAsia="Times New Roman" w:hAnsi="Times New Roman" w:cs="Times New Roman"/>
                <w:w w:val="99"/>
                <w:sz w:val="24"/>
                <w:szCs w:val="24"/>
              </w:rPr>
              <w:t>3</w:t>
            </w:r>
          </w:p>
        </w:tc>
        <w:tc>
          <w:tcPr>
            <w:tcW w:w="2782" w:type="dxa"/>
            <w:vAlign w:val="bottom"/>
          </w:tcPr>
          <w:p w:rsidR="00A151DE" w:rsidRPr="00331B92" w:rsidRDefault="00A151DE" w:rsidP="003A2B48">
            <w:pPr>
              <w:tabs>
                <w:tab w:val="left" w:pos="4287"/>
                <w:tab w:val="left" w:pos="4428"/>
              </w:tabs>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Thuyết trình và thảo luận nhóm, phản biện</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772" w:type="dxa"/>
            <w:gridSpan w:val="2"/>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r>
      <w:tr w:rsidR="00A151DE" w:rsidRPr="00331B92" w:rsidTr="008969E4">
        <w:trPr>
          <w:gridAfter w:val="1"/>
          <w:wAfter w:w="144" w:type="dxa"/>
          <w:jc w:val="center"/>
        </w:trPr>
        <w:tc>
          <w:tcPr>
            <w:tcW w:w="672" w:type="dxa"/>
            <w:vAlign w:val="bottom"/>
          </w:tcPr>
          <w:p w:rsidR="00A151DE" w:rsidRPr="00331B92" w:rsidRDefault="00A151DE" w:rsidP="003A2B48">
            <w:pPr>
              <w:spacing w:before="60" w:after="60" w:line="360" w:lineRule="auto"/>
              <w:jc w:val="center"/>
              <w:rPr>
                <w:rFonts w:ascii="Times New Roman" w:eastAsia="Times New Roman" w:hAnsi="Times New Roman" w:cs="Times New Roman"/>
                <w:w w:val="99"/>
                <w:sz w:val="24"/>
                <w:szCs w:val="24"/>
              </w:rPr>
            </w:pPr>
            <w:r w:rsidRPr="00331B92">
              <w:rPr>
                <w:rFonts w:ascii="Times New Roman" w:eastAsia="Times New Roman" w:hAnsi="Times New Roman" w:cs="Times New Roman"/>
                <w:w w:val="99"/>
                <w:sz w:val="24"/>
                <w:szCs w:val="24"/>
              </w:rPr>
              <w:t>4</w:t>
            </w:r>
          </w:p>
        </w:tc>
        <w:tc>
          <w:tcPr>
            <w:tcW w:w="2782" w:type="dxa"/>
            <w:vAlign w:val="bottom"/>
          </w:tcPr>
          <w:p w:rsidR="00A151DE" w:rsidRPr="00331B92" w:rsidRDefault="00A151DE" w:rsidP="003A2B48">
            <w:pPr>
              <w:tabs>
                <w:tab w:val="left" w:pos="4287"/>
                <w:tab w:val="left" w:pos="4428"/>
              </w:tabs>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Kiểm tra thường xuyên</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Pr>
          <w:p w:rsidR="00A151DE" w:rsidRPr="00331B92" w:rsidRDefault="00A151DE" w:rsidP="003A2B48">
            <w:pPr>
              <w:spacing w:before="60" w:after="60" w:line="360" w:lineRule="auto"/>
              <w:rPr>
                <w:rFonts w:ascii="Times New Roman" w:hAnsi="Times New Roman" w:cs="Times New Roman"/>
                <w:sz w:val="24"/>
                <w:szCs w:val="24"/>
              </w:rPr>
            </w:pPr>
          </w:p>
        </w:tc>
        <w:tc>
          <w:tcPr>
            <w:tcW w:w="772" w:type="dxa"/>
            <w:gridSpan w:val="2"/>
          </w:tcPr>
          <w:p w:rsidR="00A151DE" w:rsidRPr="00331B92" w:rsidRDefault="00A151DE" w:rsidP="003A2B48">
            <w:pPr>
              <w:spacing w:before="60" w:after="60" w:line="360" w:lineRule="auto"/>
              <w:rPr>
                <w:rFonts w:ascii="Times New Roman" w:hAnsi="Times New Roman" w:cs="Times New Roman"/>
                <w:sz w:val="24"/>
                <w:szCs w:val="24"/>
              </w:rPr>
            </w:pPr>
          </w:p>
        </w:tc>
      </w:tr>
      <w:tr w:rsidR="00A151DE" w:rsidRPr="00331B92" w:rsidTr="008969E4">
        <w:trPr>
          <w:gridAfter w:val="2"/>
          <w:wAfter w:w="286" w:type="dxa"/>
          <w:jc w:val="center"/>
        </w:trPr>
        <w:tc>
          <w:tcPr>
            <w:tcW w:w="672" w:type="dxa"/>
            <w:tcBorders>
              <w:bottom w:val="single" w:sz="4" w:space="0" w:color="auto"/>
            </w:tcBorders>
            <w:vAlign w:val="bottom"/>
          </w:tcPr>
          <w:p w:rsidR="00A151DE" w:rsidRPr="00331B92" w:rsidRDefault="00A151DE" w:rsidP="003A2B48">
            <w:pPr>
              <w:spacing w:before="60" w:after="60" w:line="360" w:lineRule="auto"/>
              <w:ind w:left="104" w:hanging="104"/>
              <w:jc w:val="both"/>
              <w:rPr>
                <w:rFonts w:ascii="Times New Roman" w:eastAsia="Times New Roman" w:hAnsi="Times New Roman" w:cs="Times New Roman"/>
                <w:b/>
                <w:w w:val="99"/>
                <w:sz w:val="24"/>
                <w:szCs w:val="24"/>
              </w:rPr>
            </w:pPr>
            <w:r w:rsidRPr="00331B92">
              <w:rPr>
                <w:rFonts w:ascii="Times New Roman" w:eastAsia="Times New Roman" w:hAnsi="Times New Roman" w:cs="Times New Roman"/>
                <w:b/>
                <w:w w:val="99"/>
                <w:sz w:val="24"/>
                <w:szCs w:val="24"/>
              </w:rPr>
              <w:t>II</w:t>
            </w:r>
          </w:p>
        </w:tc>
        <w:tc>
          <w:tcPr>
            <w:tcW w:w="9172" w:type="dxa"/>
            <w:gridSpan w:val="13"/>
            <w:tcBorders>
              <w:bottom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eastAsia="Times New Roman" w:hAnsi="Times New Roman" w:cs="Times New Roman"/>
                <w:b/>
                <w:bCs/>
                <w:sz w:val="24"/>
                <w:szCs w:val="24"/>
              </w:rPr>
              <w:t>Đánh giá tổng kết/định kỳ (Summative Assessment)</w:t>
            </w:r>
          </w:p>
        </w:tc>
      </w:tr>
      <w:tr w:rsidR="00A151DE" w:rsidRPr="00331B92" w:rsidTr="008969E4">
        <w:trPr>
          <w:gridAfter w:val="1"/>
          <w:wAfter w:w="144" w:type="dxa"/>
          <w:jc w:val="center"/>
        </w:trPr>
        <w:tc>
          <w:tcPr>
            <w:tcW w:w="672"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jc w:val="center"/>
              <w:rPr>
                <w:rFonts w:ascii="Times New Roman" w:hAnsi="Times New Roman" w:cs="Times New Roman"/>
                <w:sz w:val="24"/>
                <w:szCs w:val="24"/>
              </w:rPr>
            </w:pPr>
            <w:r w:rsidRPr="00331B92">
              <w:rPr>
                <w:rFonts w:ascii="Times New Roman" w:hAnsi="Times New Roman" w:cs="Times New Roman"/>
                <w:sz w:val="24"/>
                <w:szCs w:val="24"/>
              </w:rPr>
              <w:t>1</w:t>
            </w:r>
          </w:p>
        </w:tc>
        <w:tc>
          <w:tcPr>
            <w:tcW w:w="2782" w:type="dxa"/>
            <w:tcBorders>
              <w:top w:val="single" w:sz="4" w:space="0" w:color="auto"/>
              <w:left w:val="single" w:sz="4" w:space="0" w:color="auto"/>
              <w:bottom w:val="single" w:sz="4" w:space="0" w:color="auto"/>
              <w:right w:val="single" w:sz="4" w:space="0" w:color="auto"/>
            </w:tcBorders>
            <w:vAlign w:val="bottom"/>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Kiểm tra giữa học phần</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772" w:type="dxa"/>
            <w:gridSpan w:val="2"/>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r>
      <w:tr w:rsidR="00A151DE" w:rsidRPr="00331B92" w:rsidTr="008969E4">
        <w:trPr>
          <w:gridAfter w:val="1"/>
          <w:wAfter w:w="144" w:type="dxa"/>
          <w:jc w:val="center"/>
        </w:trPr>
        <w:tc>
          <w:tcPr>
            <w:tcW w:w="672"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jc w:val="center"/>
              <w:rPr>
                <w:rFonts w:ascii="Times New Roman" w:hAnsi="Times New Roman" w:cs="Times New Roman"/>
                <w:sz w:val="24"/>
                <w:szCs w:val="24"/>
              </w:rPr>
            </w:pPr>
            <w:r w:rsidRPr="00331B92">
              <w:rPr>
                <w:rFonts w:ascii="Times New Roman" w:hAnsi="Times New Roman" w:cs="Times New Roman"/>
                <w:sz w:val="24"/>
                <w:szCs w:val="24"/>
              </w:rPr>
              <w:t>2</w:t>
            </w:r>
          </w:p>
        </w:tc>
        <w:tc>
          <w:tcPr>
            <w:tcW w:w="2782" w:type="dxa"/>
            <w:tcBorders>
              <w:top w:val="single" w:sz="4" w:space="0" w:color="auto"/>
              <w:left w:val="single" w:sz="4" w:space="0" w:color="auto"/>
              <w:bottom w:val="single" w:sz="4" w:space="0" w:color="auto"/>
              <w:right w:val="single" w:sz="4" w:space="0" w:color="auto"/>
            </w:tcBorders>
            <w:vAlign w:val="bottom"/>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Thi kết thúc học phần</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772" w:type="dxa"/>
            <w:gridSpan w:val="2"/>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r>
      <w:tr w:rsidR="00A151DE" w:rsidRPr="00331B92" w:rsidTr="008969E4">
        <w:trPr>
          <w:gridAfter w:val="1"/>
          <w:wAfter w:w="144" w:type="dxa"/>
          <w:jc w:val="center"/>
        </w:trPr>
        <w:tc>
          <w:tcPr>
            <w:tcW w:w="672"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jc w:val="center"/>
              <w:rPr>
                <w:rFonts w:ascii="Times New Roman" w:hAnsi="Times New Roman" w:cs="Times New Roman"/>
                <w:sz w:val="24"/>
                <w:szCs w:val="24"/>
              </w:rPr>
            </w:pPr>
            <w:r w:rsidRPr="00331B92">
              <w:rPr>
                <w:rFonts w:ascii="Times New Roman" w:hAnsi="Times New Roman" w:cs="Times New Roman"/>
                <w:sz w:val="24"/>
                <w:szCs w:val="24"/>
              </w:rPr>
              <w:t>3</w:t>
            </w:r>
          </w:p>
        </w:tc>
        <w:tc>
          <w:tcPr>
            <w:tcW w:w="2782" w:type="dxa"/>
            <w:tcBorders>
              <w:top w:val="single" w:sz="4" w:space="0" w:color="auto"/>
              <w:left w:val="single" w:sz="4" w:space="0" w:color="auto"/>
              <w:bottom w:val="single" w:sz="4" w:space="0" w:color="auto"/>
              <w:right w:val="single" w:sz="4" w:space="0" w:color="auto"/>
            </w:tcBorders>
            <w:vAlign w:val="bottom"/>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Bảo vệ luận văn thạc sĩ</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r w:rsidRPr="00331B92">
              <w:rPr>
                <w:rFonts w:ascii="Times New Roman" w:hAnsi="Times New Roman" w:cs="Times New Roman"/>
                <w:sz w:val="24"/>
                <w:szCs w:val="24"/>
              </w:rPr>
              <w:t>x</w:t>
            </w:r>
          </w:p>
        </w:tc>
        <w:tc>
          <w:tcPr>
            <w:tcW w:w="772" w:type="dxa"/>
            <w:gridSpan w:val="2"/>
            <w:tcBorders>
              <w:top w:val="single" w:sz="4" w:space="0" w:color="auto"/>
              <w:left w:val="single" w:sz="4" w:space="0" w:color="auto"/>
              <w:bottom w:val="single" w:sz="4" w:space="0" w:color="auto"/>
              <w:right w:val="single" w:sz="4" w:space="0" w:color="auto"/>
            </w:tcBorders>
          </w:tcPr>
          <w:p w:rsidR="00A151DE" w:rsidRPr="00331B92" w:rsidRDefault="00A151DE" w:rsidP="003A2B48">
            <w:pPr>
              <w:spacing w:before="60" w:after="60" w:line="360" w:lineRule="auto"/>
              <w:rPr>
                <w:rFonts w:ascii="Times New Roman" w:hAnsi="Times New Roman" w:cs="Times New Roman"/>
                <w:sz w:val="24"/>
                <w:szCs w:val="24"/>
              </w:rPr>
            </w:pPr>
          </w:p>
        </w:tc>
      </w:tr>
    </w:tbl>
    <w:p w:rsidR="00480FD3" w:rsidRPr="00331B92" w:rsidRDefault="00480FD3" w:rsidP="003A2B48">
      <w:pPr>
        <w:spacing w:line="360" w:lineRule="auto"/>
        <w:rPr>
          <w:rFonts w:ascii="Times New Roman" w:hAnsi="Times New Roman" w:cs="Times New Roman"/>
          <w:b/>
          <w:i/>
          <w:sz w:val="26"/>
          <w:szCs w:val="26"/>
        </w:rPr>
      </w:pPr>
      <w:bookmarkStart w:id="8" w:name="page18"/>
      <w:bookmarkEnd w:id="8"/>
    </w:p>
    <w:p w:rsidR="00137291" w:rsidRPr="00331B92" w:rsidRDefault="00480FD3" w:rsidP="003A2B48">
      <w:pPr>
        <w:spacing w:line="360" w:lineRule="auto"/>
        <w:rPr>
          <w:rFonts w:ascii="Times New Roman" w:hAnsi="Times New Roman" w:cs="Times New Roman"/>
          <w:sz w:val="26"/>
          <w:szCs w:val="26"/>
        </w:rPr>
      </w:pPr>
      <w:r w:rsidRPr="00331B92">
        <w:rPr>
          <w:rFonts w:ascii="Times New Roman" w:hAnsi="Times New Roman" w:cs="Times New Roman"/>
          <w:b/>
          <w:i/>
          <w:sz w:val="26"/>
          <w:szCs w:val="26"/>
        </w:rPr>
        <w:t>9.2</w:t>
      </w:r>
      <w:r w:rsidR="00137291" w:rsidRPr="00331B92">
        <w:rPr>
          <w:rFonts w:ascii="Times New Roman" w:hAnsi="Times New Roman" w:cs="Times New Roman"/>
          <w:b/>
          <w:i/>
          <w:sz w:val="26"/>
          <w:szCs w:val="26"/>
        </w:rPr>
        <w:t>. Hệ thống tính điểm</w:t>
      </w:r>
    </w:p>
    <w:p w:rsidR="001634E2" w:rsidRPr="00331B92" w:rsidRDefault="001634E2" w:rsidP="003A2B48">
      <w:pPr>
        <w:tabs>
          <w:tab w:val="left" w:pos="8931"/>
        </w:tabs>
        <w:spacing w:line="360" w:lineRule="auto"/>
        <w:ind w:firstLine="720"/>
        <w:jc w:val="both"/>
        <w:rPr>
          <w:rFonts w:ascii="Times New Roman" w:hAnsi="Times New Roman" w:cs="Times New Roman"/>
          <w:sz w:val="26"/>
          <w:szCs w:val="26"/>
        </w:rPr>
      </w:pPr>
      <w:r w:rsidRPr="00331B92">
        <w:rPr>
          <w:rFonts w:ascii="Times New Roman" w:eastAsia="Times New Roman" w:hAnsi="Times New Roman" w:cs="Times New Roman"/>
          <w:sz w:val="26"/>
          <w:szCs w:val="26"/>
        </w:rPr>
        <w:t xml:space="preserve">Trường Đại học Kinh tế và QTKD sử dụng hệ thống tính điểm để đánh giá </w:t>
      </w:r>
      <w:r w:rsidR="000F0548" w:rsidRPr="00331B92">
        <w:rPr>
          <w:rFonts w:ascii="Times New Roman" w:eastAsia="Times New Roman" w:hAnsi="Times New Roman" w:cs="Times New Roman"/>
          <w:sz w:val="26"/>
          <w:szCs w:val="26"/>
        </w:rPr>
        <w:t>người học</w:t>
      </w:r>
      <w:r w:rsidRPr="00331B92">
        <w:rPr>
          <w:rFonts w:ascii="Times New Roman" w:eastAsia="Times New Roman" w:hAnsi="Times New Roman" w:cs="Times New Roman"/>
          <w:sz w:val="26"/>
          <w:szCs w:val="26"/>
        </w:rPr>
        <w:t xml:space="preserve"> như sau:</w:t>
      </w:r>
    </w:p>
    <w:p w:rsidR="001634E2" w:rsidRPr="00331B92" w:rsidRDefault="001634E2" w:rsidP="003A2B48">
      <w:pPr>
        <w:tabs>
          <w:tab w:val="left" w:pos="8931"/>
        </w:tabs>
        <w:spacing w:line="360" w:lineRule="auto"/>
        <w:ind w:firstLine="720"/>
        <w:jc w:val="both"/>
        <w:rPr>
          <w:rFonts w:ascii="Times New Roman" w:hAnsi="Times New Roman" w:cs="Times New Roman"/>
          <w:sz w:val="26"/>
          <w:szCs w:val="26"/>
        </w:rPr>
      </w:pPr>
      <w:r w:rsidRPr="00331B92">
        <w:rPr>
          <w:rFonts w:ascii="Times New Roman" w:eastAsia="Times New Roman" w:hAnsi="Times New Roman" w:cs="Times New Roman"/>
          <w:sz w:val="26"/>
          <w:szCs w:val="26"/>
        </w:rPr>
        <w:t>Thang điểm 10 được sử dụng để đánh giá học phần bao gồm các điểm thành phần, điểm thi cuối kỳ và điểm học phần. Điểm học phần bằng tổng các điểm thành phần nhân với trọng số tương ứng.</w:t>
      </w:r>
    </w:p>
    <w:p w:rsidR="00CC4376" w:rsidRPr="00331B92" w:rsidRDefault="00480FD3" w:rsidP="003A2B48">
      <w:pPr>
        <w:spacing w:line="360" w:lineRule="auto"/>
        <w:rPr>
          <w:rFonts w:ascii="Times New Roman" w:hAnsi="Times New Roman" w:cs="Times New Roman"/>
          <w:sz w:val="26"/>
          <w:szCs w:val="26"/>
        </w:rPr>
      </w:pPr>
      <w:r w:rsidRPr="00331B92">
        <w:rPr>
          <w:rFonts w:ascii="Times New Roman" w:hAnsi="Times New Roman" w:cs="Times New Roman"/>
          <w:b/>
          <w:sz w:val="26"/>
          <w:szCs w:val="26"/>
        </w:rPr>
        <w:t>10</w:t>
      </w:r>
      <w:r w:rsidR="00CC4376" w:rsidRPr="00331B92">
        <w:rPr>
          <w:rFonts w:ascii="Times New Roman" w:hAnsi="Times New Roman" w:cs="Times New Roman"/>
          <w:b/>
          <w:sz w:val="26"/>
          <w:szCs w:val="26"/>
        </w:rPr>
        <w:t>. Tổ chức thực hiện</w:t>
      </w:r>
    </w:p>
    <w:p w:rsidR="00676B13" w:rsidRPr="00331B92" w:rsidRDefault="00676B13" w:rsidP="003A2B48">
      <w:pPr>
        <w:tabs>
          <w:tab w:val="left" w:pos="8931"/>
        </w:tabs>
        <w:spacing w:line="360" w:lineRule="auto"/>
        <w:ind w:left="20" w:firstLine="720"/>
        <w:jc w:val="both"/>
        <w:rPr>
          <w:rFonts w:ascii="Times New Roman" w:hAnsi="Times New Roman" w:cs="Times New Roman"/>
          <w:sz w:val="26"/>
          <w:szCs w:val="26"/>
        </w:rPr>
      </w:pPr>
      <w:r w:rsidRPr="00331B92">
        <w:rPr>
          <w:rFonts w:ascii="Times New Roman" w:eastAsia="Times New Roman" w:hAnsi="Times New Roman" w:cs="Times New Roman"/>
          <w:sz w:val="26"/>
          <w:szCs w:val="26"/>
        </w:rPr>
        <w:t>Chương trình đào tạo này được áp dụng từ kỳ tuyển sinh năm 202</w:t>
      </w:r>
      <w:r w:rsidR="00A151DE" w:rsidRPr="00331B92">
        <w:rPr>
          <w:rFonts w:ascii="Times New Roman" w:eastAsia="Times New Roman" w:hAnsi="Times New Roman" w:cs="Times New Roman"/>
          <w:sz w:val="26"/>
          <w:szCs w:val="26"/>
        </w:rPr>
        <w:t>2</w:t>
      </w:r>
      <w:r w:rsidRPr="00331B92">
        <w:rPr>
          <w:rFonts w:ascii="Times New Roman" w:eastAsia="Times New Roman" w:hAnsi="Times New Roman" w:cs="Times New Roman"/>
          <w:sz w:val="26"/>
          <w:szCs w:val="26"/>
        </w:rPr>
        <w:t xml:space="preserve"> cho </w:t>
      </w:r>
      <w:r w:rsidR="001347C3" w:rsidRPr="00331B92">
        <w:rPr>
          <w:rFonts w:ascii="Times New Roman" w:eastAsia="Times New Roman" w:hAnsi="Times New Roman" w:cs="Times New Roman"/>
          <w:sz w:val="26"/>
          <w:szCs w:val="26"/>
        </w:rPr>
        <w:t xml:space="preserve">học </w:t>
      </w:r>
      <w:r w:rsidRPr="00331B92">
        <w:rPr>
          <w:rFonts w:ascii="Times New Roman" w:eastAsia="Times New Roman" w:hAnsi="Times New Roman" w:cs="Times New Roman"/>
          <w:sz w:val="26"/>
          <w:szCs w:val="26"/>
        </w:rPr>
        <w:t>viên ngành</w:t>
      </w:r>
      <w:r w:rsidR="00B20A84" w:rsidRPr="00331B92">
        <w:rPr>
          <w:rFonts w:ascii="Times New Roman" w:eastAsia="Times New Roman" w:hAnsi="Times New Roman" w:cs="Times New Roman"/>
          <w:sz w:val="26"/>
          <w:szCs w:val="26"/>
        </w:rPr>
        <w:t xml:space="preserve"> thạc sĩ Kế toán.</w:t>
      </w:r>
    </w:p>
    <w:p w:rsidR="00676B13" w:rsidRPr="00331B92" w:rsidRDefault="00676B13" w:rsidP="003A2B48">
      <w:pPr>
        <w:tabs>
          <w:tab w:val="left" w:pos="8931"/>
        </w:tabs>
        <w:spacing w:line="360" w:lineRule="auto"/>
        <w:ind w:left="20" w:firstLine="720"/>
        <w:jc w:val="both"/>
        <w:rPr>
          <w:rFonts w:ascii="Times New Roman" w:eastAsia="Times New Roman" w:hAnsi="Times New Roman" w:cs="Times New Roman"/>
          <w:sz w:val="26"/>
          <w:szCs w:val="26"/>
        </w:rPr>
      </w:pPr>
      <w:r w:rsidRPr="00331B92">
        <w:rPr>
          <w:rFonts w:ascii="Times New Roman" w:eastAsia="Times New Roman" w:hAnsi="Times New Roman" w:cs="Times New Roman"/>
          <w:sz w:val="26"/>
          <w:szCs w:val="26"/>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676B13" w:rsidRPr="00331B92" w:rsidRDefault="00676B13" w:rsidP="003A2B48">
      <w:pPr>
        <w:tabs>
          <w:tab w:val="left" w:pos="8931"/>
        </w:tabs>
        <w:spacing w:line="360" w:lineRule="auto"/>
        <w:ind w:left="20" w:firstLine="720"/>
        <w:jc w:val="both"/>
        <w:rPr>
          <w:rFonts w:ascii="Times New Roman" w:hAnsi="Times New Roman" w:cs="Times New Roman"/>
          <w:sz w:val="26"/>
          <w:szCs w:val="26"/>
        </w:rPr>
      </w:pPr>
      <w:r w:rsidRPr="00331B92">
        <w:rPr>
          <w:rFonts w:ascii="Times New Roman" w:eastAsia="Times New Roman" w:hAnsi="Times New Roman" w:cs="Times New Roman"/>
          <w:sz w:val="26"/>
          <w:szCs w:val="26"/>
        </w:rPr>
        <w:t xml:space="preserve">Chương trình đào tạo được rà soát và cập nhật </w:t>
      </w:r>
      <w:r w:rsidR="00931EA6" w:rsidRPr="00331B92">
        <w:rPr>
          <w:rFonts w:ascii="Times New Roman" w:eastAsia="Times New Roman" w:hAnsi="Times New Roman" w:cs="Times New Roman"/>
          <w:sz w:val="26"/>
          <w:szCs w:val="26"/>
        </w:rPr>
        <w:t>2 (hai)</w:t>
      </w:r>
      <w:r w:rsidRPr="00331B92">
        <w:rPr>
          <w:rFonts w:ascii="Times New Roman" w:eastAsia="Times New Roman" w:hAnsi="Times New Roman" w:cs="Times New Roman"/>
          <w:sz w:val="26"/>
          <w:szCs w:val="26"/>
        </w:rPr>
        <w:t xml:space="preserve"> năm</w:t>
      </w:r>
      <w:r w:rsidR="00931EA6" w:rsidRPr="00331B92">
        <w:rPr>
          <w:rFonts w:ascii="Times New Roman" w:eastAsia="Times New Roman" w:hAnsi="Times New Roman" w:cs="Times New Roman"/>
          <w:sz w:val="26"/>
          <w:szCs w:val="26"/>
        </w:rPr>
        <w:t xml:space="preserve"> một lần</w:t>
      </w:r>
      <w:r w:rsidRPr="00331B92">
        <w:rPr>
          <w:rFonts w:ascii="Times New Roman" w:eastAsia="Times New Roman" w:hAnsi="Times New Roman" w:cs="Times New Roman"/>
          <w:sz w:val="26"/>
          <w:szCs w:val="26"/>
        </w:rPr>
        <w:t xml:space="preserve">, khi có bất kỳ sự cần thiết phải cập nhật để đáp ứng các mục tiêu và tiêu chuẩn mới. Khoa sẽ nộp bản báo cáo cho </w:t>
      </w:r>
      <w:r w:rsidR="00A83852" w:rsidRPr="00331B92">
        <w:rPr>
          <w:rFonts w:ascii="Times New Roman" w:eastAsia="Times New Roman" w:hAnsi="Times New Roman" w:cs="Times New Roman"/>
          <w:sz w:val="26"/>
          <w:szCs w:val="26"/>
        </w:rPr>
        <w:t>t</w:t>
      </w:r>
      <w:r w:rsidRPr="00331B92">
        <w:rPr>
          <w:rFonts w:ascii="Times New Roman" w:eastAsia="Times New Roman" w:hAnsi="Times New Roman" w:cs="Times New Roman"/>
          <w:sz w:val="26"/>
          <w:szCs w:val="26"/>
        </w:rPr>
        <w:t>rường để xem xét và giải quyết theo quy định hiện hành.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A151DE" w:rsidRPr="00331B92" w:rsidTr="004F3A89">
        <w:trPr>
          <w:jc w:val="center"/>
        </w:trPr>
        <w:tc>
          <w:tcPr>
            <w:tcW w:w="4573" w:type="dxa"/>
          </w:tcPr>
          <w:p w:rsidR="00A83852" w:rsidRPr="00331B92" w:rsidRDefault="00A83852" w:rsidP="003A2B48">
            <w:pPr>
              <w:spacing w:line="360" w:lineRule="auto"/>
              <w:rPr>
                <w:rFonts w:ascii="Times New Roman" w:hAnsi="Times New Roman" w:cs="Times New Roman"/>
                <w:sz w:val="26"/>
                <w:szCs w:val="26"/>
              </w:rPr>
            </w:pPr>
          </w:p>
          <w:p w:rsidR="00A83852" w:rsidRPr="00331B92" w:rsidRDefault="00A83852" w:rsidP="003A2B48">
            <w:pPr>
              <w:spacing w:line="360" w:lineRule="auto"/>
              <w:jc w:val="center"/>
              <w:rPr>
                <w:rFonts w:ascii="Times New Roman" w:hAnsi="Times New Roman" w:cs="Times New Roman"/>
                <w:i/>
                <w:sz w:val="26"/>
                <w:szCs w:val="26"/>
              </w:rPr>
            </w:pPr>
          </w:p>
        </w:tc>
        <w:tc>
          <w:tcPr>
            <w:tcW w:w="4574" w:type="dxa"/>
          </w:tcPr>
          <w:p w:rsidR="00A83852" w:rsidRPr="00331B92" w:rsidRDefault="00A83852" w:rsidP="003A2B48">
            <w:pPr>
              <w:spacing w:line="360" w:lineRule="auto"/>
              <w:jc w:val="center"/>
              <w:rPr>
                <w:rFonts w:ascii="Times New Roman" w:hAnsi="Times New Roman" w:cs="Times New Roman"/>
                <w:i/>
                <w:sz w:val="26"/>
                <w:szCs w:val="26"/>
              </w:rPr>
            </w:pPr>
            <w:r w:rsidRPr="00331B92">
              <w:rPr>
                <w:rFonts w:ascii="Times New Roman" w:eastAsia="Times New Roman" w:hAnsi="Times New Roman" w:cs="Times New Roman"/>
                <w:i/>
                <w:sz w:val="26"/>
                <w:szCs w:val="26"/>
              </w:rPr>
              <w:t xml:space="preserve">Thái Nguyên, tháng </w:t>
            </w:r>
            <w:r w:rsidR="00D55983" w:rsidRPr="00331B92">
              <w:rPr>
                <w:rFonts w:ascii="Times New Roman" w:eastAsia="Times New Roman" w:hAnsi="Times New Roman" w:cs="Times New Roman"/>
                <w:i/>
                <w:sz w:val="26"/>
                <w:szCs w:val="26"/>
              </w:rPr>
              <w:t>0</w:t>
            </w:r>
            <w:r w:rsidR="00331B92" w:rsidRPr="00331B92">
              <w:rPr>
                <w:rFonts w:ascii="Times New Roman" w:eastAsia="Times New Roman" w:hAnsi="Times New Roman" w:cs="Times New Roman"/>
                <w:i/>
                <w:sz w:val="26"/>
                <w:szCs w:val="26"/>
              </w:rPr>
              <w:t>8</w:t>
            </w:r>
            <w:r w:rsidR="00463530" w:rsidRPr="00331B92">
              <w:rPr>
                <w:rFonts w:ascii="Times New Roman" w:eastAsia="Times New Roman" w:hAnsi="Times New Roman" w:cs="Times New Roman"/>
                <w:i/>
                <w:sz w:val="26"/>
                <w:szCs w:val="26"/>
              </w:rPr>
              <w:t xml:space="preserve"> năm </w:t>
            </w:r>
            <w:r w:rsidR="00A151DE" w:rsidRPr="00331B92">
              <w:rPr>
                <w:rFonts w:ascii="Times New Roman" w:eastAsia="Times New Roman" w:hAnsi="Times New Roman" w:cs="Times New Roman"/>
                <w:i/>
                <w:sz w:val="26"/>
                <w:szCs w:val="26"/>
              </w:rPr>
              <w:t>2022</w:t>
            </w:r>
          </w:p>
          <w:p w:rsidR="00FB2C48" w:rsidRPr="00331B92" w:rsidRDefault="00FB2C48" w:rsidP="003A2B48">
            <w:pPr>
              <w:spacing w:line="360" w:lineRule="auto"/>
              <w:jc w:val="center"/>
              <w:rPr>
                <w:rFonts w:ascii="Times New Roman" w:hAnsi="Times New Roman" w:cs="Times New Roman"/>
                <w:b/>
                <w:sz w:val="26"/>
                <w:szCs w:val="26"/>
              </w:rPr>
            </w:pPr>
            <w:r w:rsidRPr="00331B92">
              <w:rPr>
                <w:rFonts w:ascii="Times New Roman" w:hAnsi="Times New Roman" w:cs="Times New Roman"/>
                <w:b/>
                <w:sz w:val="26"/>
                <w:szCs w:val="26"/>
              </w:rPr>
              <w:t>Trưởng Khoa Kế toán</w:t>
            </w:r>
          </w:p>
          <w:p w:rsidR="00FB2C48" w:rsidRPr="00366D10" w:rsidRDefault="00366D10" w:rsidP="003A2B48">
            <w:pPr>
              <w:spacing w:line="360" w:lineRule="auto"/>
              <w:jc w:val="center"/>
              <w:rPr>
                <w:rFonts w:ascii="Times New Roman" w:hAnsi="Times New Roman" w:cs="Times New Roman"/>
                <w:i/>
                <w:sz w:val="26"/>
                <w:szCs w:val="26"/>
              </w:rPr>
            </w:pPr>
            <w:bookmarkStart w:id="9" w:name="_GoBack"/>
            <w:r w:rsidRPr="00366D10">
              <w:rPr>
                <w:rFonts w:ascii="Times New Roman" w:hAnsi="Times New Roman" w:cs="Times New Roman"/>
                <w:i/>
                <w:sz w:val="26"/>
                <w:szCs w:val="26"/>
              </w:rPr>
              <w:t>(đã ký)</w:t>
            </w:r>
          </w:p>
          <w:bookmarkEnd w:id="9"/>
          <w:p w:rsidR="00FB2C48" w:rsidRPr="00331B92" w:rsidRDefault="00FB2C48" w:rsidP="003A2B48">
            <w:pPr>
              <w:spacing w:line="360" w:lineRule="auto"/>
              <w:jc w:val="center"/>
              <w:rPr>
                <w:rFonts w:ascii="Times New Roman" w:hAnsi="Times New Roman" w:cs="Times New Roman"/>
                <w:b/>
                <w:sz w:val="26"/>
                <w:szCs w:val="26"/>
              </w:rPr>
            </w:pPr>
          </w:p>
          <w:p w:rsidR="00A83852" w:rsidRPr="00331B92" w:rsidRDefault="00FB2C48" w:rsidP="003A2B48">
            <w:pPr>
              <w:spacing w:line="360" w:lineRule="auto"/>
              <w:jc w:val="center"/>
              <w:rPr>
                <w:rFonts w:ascii="Times New Roman" w:hAnsi="Times New Roman" w:cs="Times New Roman"/>
                <w:i/>
                <w:sz w:val="26"/>
                <w:szCs w:val="26"/>
              </w:rPr>
            </w:pPr>
            <w:r w:rsidRPr="00331B92">
              <w:rPr>
                <w:rFonts w:ascii="Times New Roman" w:hAnsi="Times New Roman" w:cs="Times New Roman"/>
                <w:b/>
                <w:sz w:val="26"/>
                <w:szCs w:val="26"/>
              </w:rPr>
              <w:t>PGS.TS. Đỗ Thị Thúy Phương</w:t>
            </w:r>
            <w:r w:rsidRPr="00331B92">
              <w:rPr>
                <w:rFonts w:ascii="Times New Roman" w:hAnsi="Times New Roman" w:cs="Times New Roman"/>
                <w:i/>
                <w:sz w:val="26"/>
                <w:szCs w:val="26"/>
              </w:rPr>
              <w:t xml:space="preserve"> </w:t>
            </w:r>
          </w:p>
        </w:tc>
      </w:tr>
    </w:tbl>
    <w:p w:rsidR="00676B13" w:rsidRPr="00331B92" w:rsidRDefault="00676B13" w:rsidP="003A2B48"/>
    <w:sectPr w:rsidR="00676B13" w:rsidRPr="00331B92" w:rsidSect="00AD46F9">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B5" w:rsidRDefault="00D85FB5" w:rsidP="00705CF3">
      <w:r>
        <w:separator/>
      </w:r>
    </w:p>
  </w:endnote>
  <w:endnote w:type="continuationSeparator" w:id="0">
    <w:p w:rsidR="00D85FB5" w:rsidRDefault="00D85FB5"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27261"/>
      <w:docPartObj>
        <w:docPartGallery w:val="Page Numbers (Bottom of Page)"/>
        <w:docPartUnique/>
      </w:docPartObj>
    </w:sdtPr>
    <w:sdtEndPr>
      <w:rPr>
        <w:rFonts w:ascii="Times New Roman" w:hAnsi="Times New Roman" w:cs="Times New Roman"/>
        <w:noProof/>
      </w:rPr>
    </w:sdtEndPr>
    <w:sdtContent>
      <w:p w:rsidR="008A0F4A" w:rsidRPr="00671C58" w:rsidRDefault="008A0F4A">
        <w:pPr>
          <w:pStyle w:val="Footer"/>
          <w:jc w:val="center"/>
          <w:rPr>
            <w:rFonts w:ascii="Times New Roman" w:hAnsi="Times New Roman" w:cs="Times New Roman"/>
          </w:rPr>
        </w:pPr>
        <w:r w:rsidRPr="00671C58">
          <w:rPr>
            <w:rFonts w:ascii="Times New Roman" w:hAnsi="Times New Roman" w:cs="Times New Roman"/>
          </w:rPr>
          <w:fldChar w:fldCharType="begin"/>
        </w:r>
        <w:r w:rsidRPr="00671C58">
          <w:rPr>
            <w:rFonts w:ascii="Times New Roman" w:hAnsi="Times New Roman" w:cs="Times New Roman"/>
          </w:rPr>
          <w:instrText xml:space="preserve"> PAGE   \* MERGEFORMAT </w:instrText>
        </w:r>
        <w:r w:rsidRPr="00671C58">
          <w:rPr>
            <w:rFonts w:ascii="Times New Roman" w:hAnsi="Times New Roman" w:cs="Times New Roman"/>
          </w:rPr>
          <w:fldChar w:fldCharType="separate"/>
        </w:r>
        <w:r w:rsidR="00366D10">
          <w:rPr>
            <w:rFonts w:ascii="Times New Roman" w:hAnsi="Times New Roman" w:cs="Times New Roman"/>
            <w:noProof/>
          </w:rPr>
          <w:t>70</w:t>
        </w:r>
        <w:r w:rsidRPr="00671C58">
          <w:rPr>
            <w:rFonts w:ascii="Times New Roman" w:hAnsi="Times New Roman" w:cs="Times New Roman"/>
            <w:noProof/>
          </w:rPr>
          <w:fldChar w:fldCharType="end"/>
        </w:r>
      </w:p>
    </w:sdtContent>
  </w:sdt>
  <w:p w:rsidR="008A0F4A" w:rsidRDefault="008A0F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4A" w:rsidRPr="00760A54" w:rsidRDefault="008A0F4A">
    <w:pPr>
      <w:pStyle w:val="Footer"/>
      <w:jc w:val="center"/>
      <w:rPr>
        <w:rFonts w:ascii="Times New Roman" w:hAnsi="Times New Roman" w:cs="Times New Roman"/>
      </w:rPr>
    </w:pPr>
  </w:p>
  <w:p w:rsidR="008A0F4A" w:rsidRDefault="008A0F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B5" w:rsidRDefault="00D85FB5" w:rsidP="00705CF3">
      <w:r>
        <w:separator/>
      </w:r>
    </w:p>
  </w:footnote>
  <w:footnote w:type="continuationSeparator" w:id="0">
    <w:p w:rsidR="00D85FB5" w:rsidRDefault="00D85FB5"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6"/>
        <w:szCs w:val="26"/>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rsidR="008A0F4A" w:rsidRDefault="008A0F4A"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cs="Times New Roman"/>
            <w:i/>
            <w:sz w:val="26"/>
            <w:szCs w:val="26"/>
          </w:rPr>
          <w:t>Bản mô tả chương trình đào tạo</w:t>
        </w:r>
        <w:r w:rsidRPr="00E56F9F">
          <w:rPr>
            <w:rFonts w:ascii="Times New Roman" w:eastAsiaTheme="majorEastAsia" w:hAnsi="Times New Roman" w:cs="Times New Roman"/>
            <w:i/>
            <w:sz w:val="26"/>
            <w:szCs w:val="26"/>
          </w:rPr>
          <w:t xml:space="preserve"> ngành</w:t>
        </w:r>
        <w:r>
          <w:rPr>
            <w:rFonts w:ascii="Times New Roman" w:eastAsiaTheme="majorEastAsia" w:hAnsi="Times New Roman" w:cs="Times New Roman"/>
            <w:i/>
            <w:sz w:val="26"/>
            <w:szCs w:val="26"/>
          </w:rPr>
          <w:t xml:space="preserve"> thạc sĩ Kế toán</w:t>
        </w:r>
      </w:p>
    </w:sdtContent>
  </w:sdt>
  <w:p w:rsidR="008A0F4A" w:rsidRDefault="008A0F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2D65F5"/>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5"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6" w15:restartNumberingAfterBreak="0">
    <w:nsid w:val="0C5B4083"/>
    <w:multiLevelType w:val="hybridMultilevel"/>
    <w:tmpl w:val="A73C40AE"/>
    <w:lvl w:ilvl="0" w:tplc="F60A8B4E">
      <w:start w:val="17"/>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C6E46"/>
    <w:multiLevelType w:val="hybridMultilevel"/>
    <w:tmpl w:val="B712C350"/>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ED7"/>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14" w15:restartNumberingAfterBreak="0">
    <w:nsid w:val="233B59F9"/>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7" w15:restartNumberingAfterBreak="0">
    <w:nsid w:val="2D901BE9"/>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2E036C7F"/>
    <w:multiLevelType w:val="hybridMultilevel"/>
    <w:tmpl w:val="396097DE"/>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C2014"/>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318B5368"/>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33EC2F86"/>
    <w:multiLevelType w:val="singleLevel"/>
    <w:tmpl w:val="0409000F"/>
    <w:lvl w:ilvl="0">
      <w:start w:val="1"/>
      <w:numFmt w:val="decimal"/>
      <w:lvlText w:val="%1."/>
      <w:lvlJc w:val="left"/>
      <w:pPr>
        <w:ind w:left="360" w:hanging="360"/>
      </w:pPr>
    </w:lvl>
  </w:abstractNum>
  <w:abstractNum w:abstractNumId="22" w15:restartNumberingAfterBreak="0">
    <w:nsid w:val="35DD29E3"/>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24" w15:restartNumberingAfterBreak="0">
    <w:nsid w:val="3B3760D0"/>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3E3E02B4"/>
    <w:multiLevelType w:val="multilevel"/>
    <w:tmpl w:val="DFA8EBCC"/>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27" w15:restartNumberingAfterBreak="0">
    <w:nsid w:val="49A15E4C"/>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4A834EC9"/>
    <w:multiLevelType w:val="multilevel"/>
    <w:tmpl w:val="132A761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C31F54"/>
    <w:multiLevelType w:val="hybridMultilevel"/>
    <w:tmpl w:val="B4605D54"/>
    <w:lvl w:ilvl="0" w:tplc="042A000F">
      <w:start w:val="1"/>
      <w:numFmt w:val="decimal"/>
      <w:lvlText w:val="%1."/>
      <w:lvlJc w:val="left"/>
      <w:pPr>
        <w:ind w:left="1440" w:hanging="360"/>
      </w:pPr>
      <w:rPr>
        <w:lang w:val="de-DE"/>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30"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850AA"/>
    <w:multiLevelType w:val="hybridMultilevel"/>
    <w:tmpl w:val="8B2810C4"/>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3EA7"/>
    <w:multiLevelType w:val="hybridMultilevel"/>
    <w:tmpl w:val="5EBA6B78"/>
    <w:lvl w:ilvl="0" w:tplc="C832A54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9DC5CD5"/>
    <w:multiLevelType w:val="hybridMultilevel"/>
    <w:tmpl w:val="8DA6AFC8"/>
    <w:lvl w:ilvl="0" w:tplc="042A000F">
      <w:start w:val="14"/>
      <w:numFmt w:val="decimal"/>
      <w:lvlText w:val="%1."/>
      <w:lvlJc w:val="left"/>
      <w:pPr>
        <w:ind w:left="720" w:hanging="36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C0B3581"/>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C182575"/>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6C387662"/>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38"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40" w15:restartNumberingAfterBreak="0">
    <w:nsid w:val="73886E73"/>
    <w:multiLevelType w:val="multilevel"/>
    <w:tmpl w:val="F9FE1C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abstractNum w:abstractNumId="42" w15:restartNumberingAfterBreak="0">
    <w:nsid w:val="7E141A76"/>
    <w:multiLevelType w:val="hybridMultilevel"/>
    <w:tmpl w:val="2402C0D2"/>
    <w:lvl w:ilvl="0" w:tplc="9BB61BC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6"/>
  </w:num>
  <w:num w:numId="2">
    <w:abstractNumId w:val="3"/>
  </w:num>
  <w:num w:numId="3">
    <w:abstractNumId w:val="0"/>
  </w:num>
  <w:num w:numId="4">
    <w:abstractNumId w:val="23"/>
  </w:num>
  <w:num w:numId="5">
    <w:abstractNumId w:val="1"/>
  </w:num>
  <w:num w:numId="6">
    <w:abstractNumId w:val="41"/>
  </w:num>
  <w:num w:numId="7">
    <w:abstractNumId w:val="39"/>
  </w:num>
  <w:num w:numId="8">
    <w:abstractNumId w:val="37"/>
  </w:num>
  <w:num w:numId="9">
    <w:abstractNumId w:val="13"/>
  </w:num>
  <w:num w:numId="10">
    <w:abstractNumId w:val="5"/>
  </w:num>
  <w:num w:numId="11">
    <w:abstractNumId w:val="4"/>
  </w:num>
  <w:num w:numId="12">
    <w:abstractNumId w:val="26"/>
  </w:num>
  <w:num w:numId="13">
    <w:abstractNumId w:val="15"/>
  </w:num>
  <w:num w:numId="14">
    <w:abstractNumId w:val="11"/>
  </w:num>
  <w:num w:numId="15">
    <w:abstractNumId w:val="30"/>
  </w:num>
  <w:num w:numId="16">
    <w:abstractNumId w:val="9"/>
  </w:num>
  <w:num w:numId="17">
    <w:abstractNumId w:val="38"/>
  </w:num>
  <w:num w:numId="18">
    <w:abstractNumId w:val="7"/>
  </w:num>
  <w:num w:numId="19">
    <w:abstractNumId w:val="32"/>
  </w:num>
  <w:num w:numId="20">
    <w:abstractNumId w:val="28"/>
  </w:num>
  <w:num w:numId="21">
    <w:abstractNumId w:val="21"/>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0"/>
  </w:num>
  <w:num w:numId="30">
    <w:abstractNumId w:val="14"/>
  </w:num>
  <w:num w:numId="31">
    <w:abstractNumId w:val="27"/>
  </w:num>
  <w:num w:numId="32">
    <w:abstractNumId w:val="34"/>
  </w:num>
  <w:num w:numId="33">
    <w:abstractNumId w:val="12"/>
  </w:num>
  <w:num w:numId="34">
    <w:abstractNumId w:val="35"/>
  </w:num>
  <w:num w:numId="35">
    <w:abstractNumId w:val="22"/>
  </w:num>
  <w:num w:numId="36">
    <w:abstractNumId w:val="2"/>
  </w:num>
  <w:num w:numId="37">
    <w:abstractNumId w:val="17"/>
  </w:num>
  <w:num w:numId="38">
    <w:abstractNumId w:val="19"/>
  </w:num>
  <w:num w:numId="39">
    <w:abstractNumId w:val="24"/>
  </w:num>
  <w:num w:numId="40">
    <w:abstractNumId w:val="20"/>
  </w:num>
  <w:num w:numId="41">
    <w:abstractNumId w:val="36"/>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C"/>
    <w:rsid w:val="00004636"/>
    <w:rsid w:val="000050FA"/>
    <w:rsid w:val="00006097"/>
    <w:rsid w:val="000136ED"/>
    <w:rsid w:val="000157B8"/>
    <w:rsid w:val="00023314"/>
    <w:rsid w:val="00031E3A"/>
    <w:rsid w:val="00046C78"/>
    <w:rsid w:val="00047D17"/>
    <w:rsid w:val="00060220"/>
    <w:rsid w:val="00061BF8"/>
    <w:rsid w:val="0006789C"/>
    <w:rsid w:val="00073DBC"/>
    <w:rsid w:val="00076216"/>
    <w:rsid w:val="000776A1"/>
    <w:rsid w:val="000800FB"/>
    <w:rsid w:val="00091F0B"/>
    <w:rsid w:val="000A4DA6"/>
    <w:rsid w:val="000B4BA4"/>
    <w:rsid w:val="000B6735"/>
    <w:rsid w:val="000C01CC"/>
    <w:rsid w:val="000C3016"/>
    <w:rsid w:val="000C4004"/>
    <w:rsid w:val="000C4D15"/>
    <w:rsid w:val="000C59B2"/>
    <w:rsid w:val="000E033D"/>
    <w:rsid w:val="000F0548"/>
    <w:rsid w:val="000F2EB3"/>
    <w:rsid w:val="000F3B5E"/>
    <w:rsid w:val="0010106A"/>
    <w:rsid w:val="00106B67"/>
    <w:rsid w:val="001123E1"/>
    <w:rsid w:val="001164EA"/>
    <w:rsid w:val="00121A9D"/>
    <w:rsid w:val="00122223"/>
    <w:rsid w:val="00125CCE"/>
    <w:rsid w:val="00127912"/>
    <w:rsid w:val="001347C3"/>
    <w:rsid w:val="0013630D"/>
    <w:rsid w:val="00137291"/>
    <w:rsid w:val="001553B3"/>
    <w:rsid w:val="001634E2"/>
    <w:rsid w:val="00166FE3"/>
    <w:rsid w:val="001715E0"/>
    <w:rsid w:val="0017202B"/>
    <w:rsid w:val="001739F6"/>
    <w:rsid w:val="00175A81"/>
    <w:rsid w:val="00180F42"/>
    <w:rsid w:val="001812BD"/>
    <w:rsid w:val="00194438"/>
    <w:rsid w:val="00196FD3"/>
    <w:rsid w:val="001A344A"/>
    <w:rsid w:val="001A6279"/>
    <w:rsid w:val="001A7FF4"/>
    <w:rsid w:val="001B310B"/>
    <w:rsid w:val="001C00AB"/>
    <w:rsid w:val="001D4008"/>
    <w:rsid w:val="001E1347"/>
    <w:rsid w:val="001E1490"/>
    <w:rsid w:val="001E16A0"/>
    <w:rsid w:val="001E4E5C"/>
    <w:rsid w:val="001E5F22"/>
    <w:rsid w:val="001F1C32"/>
    <w:rsid w:val="0020003B"/>
    <w:rsid w:val="002052A7"/>
    <w:rsid w:val="002111FB"/>
    <w:rsid w:val="00214C0D"/>
    <w:rsid w:val="002155E4"/>
    <w:rsid w:val="00216080"/>
    <w:rsid w:val="00220588"/>
    <w:rsid w:val="00221317"/>
    <w:rsid w:val="00230B94"/>
    <w:rsid w:val="00246479"/>
    <w:rsid w:val="0025043C"/>
    <w:rsid w:val="002603CE"/>
    <w:rsid w:val="00260D2D"/>
    <w:rsid w:val="002614C3"/>
    <w:rsid w:val="00266FE2"/>
    <w:rsid w:val="0027066B"/>
    <w:rsid w:val="00270B91"/>
    <w:rsid w:val="00276D70"/>
    <w:rsid w:val="00283E4E"/>
    <w:rsid w:val="00285873"/>
    <w:rsid w:val="002871A7"/>
    <w:rsid w:val="002872B0"/>
    <w:rsid w:val="00290A04"/>
    <w:rsid w:val="002928EE"/>
    <w:rsid w:val="002979FF"/>
    <w:rsid w:val="002A1EE5"/>
    <w:rsid w:val="002A3A43"/>
    <w:rsid w:val="002A3A88"/>
    <w:rsid w:val="002B0D42"/>
    <w:rsid w:val="002B0F59"/>
    <w:rsid w:val="002B2F6D"/>
    <w:rsid w:val="002B4298"/>
    <w:rsid w:val="002C42D6"/>
    <w:rsid w:val="002D16D2"/>
    <w:rsid w:val="002E1FC9"/>
    <w:rsid w:val="002E3FEE"/>
    <w:rsid w:val="002F7990"/>
    <w:rsid w:val="00305818"/>
    <w:rsid w:val="00311400"/>
    <w:rsid w:val="00326292"/>
    <w:rsid w:val="00331B92"/>
    <w:rsid w:val="00337EA1"/>
    <w:rsid w:val="0034126A"/>
    <w:rsid w:val="00347F5C"/>
    <w:rsid w:val="0035162C"/>
    <w:rsid w:val="00357584"/>
    <w:rsid w:val="0036091A"/>
    <w:rsid w:val="0036688C"/>
    <w:rsid w:val="00366D10"/>
    <w:rsid w:val="003805C9"/>
    <w:rsid w:val="00390AF7"/>
    <w:rsid w:val="0039470A"/>
    <w:rsid w:val="003A0E88"/>
    <w:rsid w:val="003A286C"/>
    <w:rsid w:val="003A2B48"/>
    <w:rsid w:val="003A3F26"/>
    <w:rsid w:val="003C54DC"/>
    <w:rsid w:val="003D2B03"/>
    <w:rsid w:val="003D40AB"/>
    <w:rsid w:val="003E2102"/>
    <w:rsid w:val="003F29CF"/>
    <w:rsid w:val="003F69F4"/>
    <w:rsid w:val="00403F20"/>
    <w:rsid w:val="004054CD"/>
    <w:rsid w:val="00414242"/>
    <w:rsid w:val="00421465"/>
    <w:rsid w:val="0043787E"/>
    <w:rsid w:val="004454CB"/>
    <w:rsid w:val="00447D9B"/>
    <w:rsid w:val="004506B9"/>
    <w:rsid w:val="00463530"/>
    <w:rsid w:val="004743DC"/>
    <w:rsid w:val="00480970"/>
    <w:rsid w:val="00480FD3"/>
    <w:rsid w:val="004835A6"/>
    <w:rsid w:val="0048789C"/>
    <w:rsid w:val="00487AA7"/>
    <w:rsid w:val="004A196F"/>
    <w:rsid w:val="004A216B"/>
    <w:rsid w:val="004A4FAD"/>
    <w:rsid w:val="004A6159"/>
    <w:rsid w:val="004B168C"/>
    <w:rsid w:val="004B7B59"/>
    <w:rsid w:val="004B7D15"/>
    <w:rsid w:val="004C0A6C"/>
    <w:rsid w:val="004C4FE5"/>
    <w:rsid w:val="004C65A4"/>
    <w:rsid w:val="004D2563"/>
    <w:rsid w:val="004D3958"/>
    <w:rsid w:val="004E096B"/>
    <w:rsid w:val="004E253B"/>
    <w:rsid w:val="004F36C4"/>
    <w:rsid w:val="004F3A89"/>
    <w:rsid w:val="004F5790"/>
    <w:rsid w:val="0050326D"/>
    <w:rsid w:val="005070CA"/>
    <w:rsid w:val="00520B99"/>
    <w:rsid w:val="0052233D"/>
    <w:rsid w:val="005331C0"/>
    <w:rsid w:val="00536A63"/>
    <w:rsid w:val="0054166D"/>
    <w:rsid w:val="00545A16"/>
    <w:rsid w:val="00550F79"/>
    <w:rsid w:val="00554C59"/>
    <w:rsid w:val="00554F8C"/>
    <w:rsid w:val="00560639"/>
    <w:rsid w:val="00565C42"/>
    <w:rsid w:val="00573163"/>
    <w:rsid w:val="005854EC"/>
    <w:rsid w:val="00585C16"/>
    <w:rsid w:val="005C2A89"/>
    <w:rsid w:val="005C3A0E"/>
    <w:rsid w:val="005D41D8"/>
    <w:rsid w:val="005E6B94"/>
    <w:rsid w:val="005E78E0"/>
    <w:rsid w:val="005F14AD"/>
    <w:rsid w:val="005F56B7"/>
    <w:rsid w:val="00615D0C"/>
    <w:rsid w:val="00622D31"/>
    <w:rsid w:val="00642E69"/>
    <w:rsid w:val="00643032"/>
    <w:rsid w:val="006471F1"/>
    <w:rsid w:val="00652F18"/>
    <w:rsid w:val="00655CA9"/>
    <w:rsid w:val="00656E9B"/>
    <w:rsid w:val="00671C58"/>
    <w:rsid w:val="00676B13"/>
    <w:rsid w:val="00676E86"/>
    <w:rsid w:val="006857A1"/>
    <w:rsid w:val="006A0666"/>
    <w:rsid w:val="006B205B"/>
    <w:rsid w:val="006B23BA"/>
    <w:rsid w:val="006B281B"/>
    <w:rsid w:val="006B3290"/>
    <w:rsid w:val="006C3926"/>
    <w:rsid w:val="006D0DF8"/>
    <w:rsid w:val="006F0219"/>
    <w:rsid w:val="006F0A75"/>
    <w:rsid w:val="006F3350"/>
    <w:rsid w:val="00705CF3"/>
    <w:rsid w:val="00716B6B"/>
    <w:rsid w:val="00731151"/>
    <w:rsid w:val="00732433"/>
    <w:rsid w:val="00732A1C"/>
    <w:rsid w:val="00732D77"/>
    <w:rsid w:val="00743E9A"/>
    <w:rsid w:val="007517D6"/>
    <w:rsid w:val="007556B5"/>
    <w:rsid w:val="00760A54"/>
    <w:rsid w:val="007654AE"/>
    <w:rsid w:val="00766266"/>
    <w:rsid w:val="0077137B"/>
    <w:rsid w:val="00796C58"/>
    <w:rsid w:val="00797B2F"/>
    <w:rsid w:val="007A1F6A"/>
    <w:rsid w:val="007A4977"/>
    <w:rsid w:val="007B583E"/>
    <w:rsid w:val="007B61E6"/>
    <w:rsid w:val="007B7704"/>
    <w:rsid w:val="007B79B9"/>
    <w:rsid w:val="007C26A9"/>
    <w:rsid w:val="007C2743"/>
    <w:rsid w:val="007C6E9B"/>
    <w:rsid w:val="007C7047"/>
    <w:rsid w:val="007D1352"/>
    <w:rsid w:val="007D20BC"/>
    <w:rsid w:val="007D6AEC"/>
    <w:rsid w:val="007D6DB7"/>
    <w:rsid w:val="007F3117"/>
    <w:rsid w:val="007F50C9"/>
    <w:rsid w:val="007F686C"/>
    <w:rsid w:val="008029F7"/>
    <w:rsid w:val="00812642"/>
    <w:rsid w:val="00812A4B"/>
    <w:rsid w:val="00824DB6"/>
    <w:rsid w:val="00827319"/>
    <w:rsid w:val="00832E45"/>
    <w:rsid w:val="008338D9"/>
    <w:rsid w:val="00833926"/>
    <w:rsid w:val="008348A8"/>
    <w:rsid w:val="00846BE8"/>
    <w:rsid w:val="00850F9C"/>
    <w:rsid w:val="008523D0"/>
    <w:rsid w:val="00854322"/>
    <w:rsid w:val="00857A60"/>
    <w:rsid w:val="0086142F"/>
    <w:rsid w:val="008720FA"/>
    <w:rsid w:val="008810F8"/>
    <w:rsid w:val="0088364F"/>
    <w:rsid w:val="008967CE"/>
    <w:rsid w:val="008969E4"/>
    <w:rsid w:val="008A0F4A"/>
    <w:rsid w:val="008A74DA"/>
    <w:rsid w:val="008B595F"/>
    <w:rsid w:val="008B71CE"/>
    <w:rsid w:val="008D037B"/>
    <w:rsid w:val="008D7C7F"/>
    <w:rsid w:val="008E5A6A"/>
    <w:rsid w:val="008F006F"/>
    <w:rsid w:val="008F7832"/>
    <w:rsid w:val="008F7D72"/>
    <w:rsid w:val="009026C2"/>
    <w:rsid w:val="009058BC"/>
    <w:rsid w:val="00905D69"/>
    <w:rsid w:val="00906EB6"/>
    <w:rsid w:val="009100ED"/>
    <w:rsid w:val="00917E79"/>
    <w:rsid w:val="0092450C"/>
    <w:rsid w:val="00931EA6"/>
    <w:rsid w:val="00935D1A"/>
    <w:rsid w:val="00935E60"/>
    <w:rsid w:val="00940253"/>
    <w:rsid w:val="00942B53"/>
    <w:rsid w:val="00943EF0"/>
    <w:rsid w:val="0094672C"/>
    <w:rsid w:val="00946C8A"/>
    <w:rsid w:val="009602D4"/>
    <w:rsid w:val="00960D13"/>
    <w:rsid w:val="0096130D"/>
    <w:rsid w:val="00964ECE"/>
    <w:rsid w:val="009738F2"/>
    <w:rsid w:val="009746AA"/>
    <w:rsid w:val="0097750C"/>
    <w:rsid w:val="00990765"/>
    <w:rsid w:val="009922FB"/>
    <w:rsid w:val="009A2DF0"/>
    <w:rsid w:val="009B4DB1"/>
    <w:rsid w:val="009B57C5"/>
    <w:rsid w:val="009B6B0F"/>
    <w:rsid w:val="009D0115"/>
    <w:rsid w:val="009E7EF5"/>
    <w:rsid w:val="009F77B4"/>
    <w:rsid w:val="00A03286"/>
    <w:rsid w:val="00A039A8"/>
    <w:rsid w:val="00A13930"/>
    <w:rsid w:val="00A151DE"/>
    <w:rsid w:val="00A17740"/>
    <w:rsid w:val="00A20A16"/>
    <w:rsid w:val="00A27B8F"/>
    <w:rsid w:val="00A40DE4"/>
    <w:rsid w:val="00A43ADF"/>
    <w:rsid w:val="00A43F5C"/>
    <w:rsid w:val="00A60CCD"/>
    <w:rsid w:val="00A623E8"/>
    <w:rsid w:val="00A63D4D"/>
    <w:rsid w:val="00A71F27"/>
    <w:rsid w:val="00A726A0"/>
    <w:rsid w:val="00A77EB3"/>
    <w:rsid w:val="00A83852"/>
    <w:rsid w:val="00A84D18"/>
    <w:rsid w:val="00A94F0E"/>
    <w:rsid w:val="00A96059"/>
    <w:rsid w:val="00AA21A9"/>
    <w:rsid w:val="00AB136E"/>
    <w:rsid w:val="00AB1466"/>
    <w:rsid w:val="00AB1AED"/>
    <w:rsid w:val="00AB1F33"/>
    <w:rsid w:val="00AB3503"/>
    <w:rsid w:val="00AB380D"/>
    <w:rsid w:val="00AB794B"/>
    <w:rsid w:val="00AC0317"/>
    <w:rsid w:val="00AC270C"/>
    <w:rsid w:val="00AD354A"/>
    <w:rsid w:val="00AD46F9"/>
    <w:rsid w:val="00AE2543"/>
    <w:rsid w:val="00AE4E54"/>
    <w:rsid w:val="00AE7AF7"/>
    <w:rsid w:val="00AF291F"/>
    <w:rsid w:val="00B00C92"/>
    <w:rsid w:val="00B01CE1"/>
    <w:rsid w:val="00B046EF"/>
    <w:rsid w:val="00B13D8B"/>
    <w:rsid w:val="00B14112"/>
    <w:rsid w:val="00B20A84"/>
    <w:rsid w:val="00B25647"/>
    <w:rsid w:val="00B43F96"/>
    <w:rsid w:val="00B45A14"/>
    <w:rsid w:val="00B468EF"/>
    <w:rsid w:val="00B46A63"/>
    <w:rsid w:val="00B507AC"/>
    <w:rsid w:val="00B51301"/>
    <w:rsid w:val="00B5180D"/>
    <w:rsid w:val="00B55B38"/>
    <w:rsid w:val="00B73FA2"/>
    <w:rsid w:val="00B92C51"/>
    <w:rsid w:val="00BA0126"/>
    <w:rsid w:val="00BA0349"/>
    <w:rsid w:val="00BB052B"/>
    <w:rsid w:val="00BC5116"/>
    <w:rsid w:val="00BD1B3D"/>
    <w:rsid w:val="00BD2397"/>
    <w:rsid w:val="00BD5DF7"/>
    <w:rsid w:val="00BD71D9"/>
    <w:rsid w:val="00BE495A"/>
    <w:rsid w:val="00BF5800"/>
    <w:rsid w:val="00C01378"/>
    <w:rsid w:val="00C013EF"/>
    <w:rsid w:val="00C01821"/>
    <w:rsid w:val="00C072AC"/>
    <w:rsid w:val="00C12C23"/>
    <w:rsid w:val="00C223AC"/>
    <w:rsid w:val="00C258DD"/>
    <w:rsid w:val="00C25A47"/>
    <w:rsid w:val="00C26957"/>
    <w:rsid w:val="00C3007D"/>
    <w:rsid w:val="00C31249"/>
    <w:rsid w:val="00C3551E"/>
    <w:rsid w:val="00C66896"/>
    <w:rsid w:val="00C66D6B"/>
    <w:rsid w:val="00C672A9"/>
    <w:rsid w:val="00C70894"/>
    <w:rsid w:val="00C71AF7"/>
    <w:rsid w:val="00C73A14"/>
    <w:rsid w:val="00C7448A"/>
    <w:rsid w:val="00C75288"/>
    <w:rsid w:val="00C809E0"/>
    <w:rsid w:val="00C80FAB"/>
    <w:rsid w:val="00C82F84"/>
    <w:rsid w:val="00C8403B"/>
    <w:rsid w:val="00C901D5"/>
    <w:rsid w:val="00C90C4A"/>
    <w:rsid w:val="00CC4376"/>
    <w:rsid w:val="00CE2E87"/>
    <w:rsid w:val="00CE5323"/>
    <w:rsid w:val="00CE6899"/>
    <w:rsid w:val="00CF04A7"/>
    <w:rsid w:val="00CF1FB4"/>
    <w:rsid w:val="00CF33BA"/>
    <w:rsid w:val="00CF5CE5"/>
    <w:rsid w:val="00CF6302"/>
    <w:rsid w:val="00D101AC"/>
    <w:rsid w:val="00D120FE"/>
    <w:rsid w:val="00D14136"/>
    <w:rsid w:val="00D225F1"/>
    <w:rsid w:val="00D2748F"/>
    <w:rsid w:val="00D3048B"/>
    <w:rsid w:val="00D405D4"/>
    <w:rsid w:val="00D46C47"/>
    <w:rsid w:val="00D479D6"/>
    <w:rsid w:val="00D55983"/>
    <w:rsid w:val="00D56417"/>
    <w:rsid w:val="00D605E1"/>
    <w:rsid w:val="00D62B4F"/>
    <w:rsid w:val="00D66252"/>
    <w:rsid w:val="00D72488"/>
    <w:rsid w:val="00D8306C"/>
    <w:rsid w:val="00D85FB5"/>
    <w:rsid w:val="00D87613"/>
    <w:rsid w:val="00D87D90"/>
    <w:rsid w:val="00D92851"/>
    <w:rsid w:val="00D9504F"/>
    <w:rsid w:val="00DA3D31"/>
    <w:rsid w:val="00DB126B"/>
    <w:rsid w:val="00DB28AA"/>
    <w:rsid w:val="00DB59C0"/>
    <w:rsid w:val="00DB6439"/>
    <w:rsid w:val="00DB65E9"/>
    <w:rsid w:val="00DB7FAC"/>
    <w:rsid w:val="00DC3310"/>
    <w:rsid w:val="00DD50A2"/>
    <w:rsid w:val="00DD6DB6"/>
    <w:rsid w:val="00DE2E6B"/>
    <w:rsid w:val="00DF7B2E"/>
    <w:rsid w:val="00E053CA"/>
    <w:rsid w:val="00E117B9"/>
    <w:rsid w:val="00E13615"/>
    <w:rsid w:val="00E22939"/>
    <w:rsid w:val="00E24C89"/>
    <w:rsid w:val="00E31D71"/>
    <w:rsid w:val="00E4258F"/>
    <w:rsid w:val="00E4724A"/>
    <w:rsid w:val="00E51B94"/>
    <w:rsid w:val="00E56F9F"/>
    <w:rsid w:val="00E60BA6"/>
    <w:rsid w:val="00E60EF2"/>
    <w:rsid w:val="00E656AF"/>
    <w:rsid w:val="00E70896"/>
    <w:rsid w:val="00E708FC"/>
    <w:rsid w:val="00E7746E"/>
    <w:rsid w:val="00E77746"/>
    <w:rsid w:val="00E80D9A"/>
    <w:rsid w:val="00E843CB"/>
    <w:rsid w:val="00E9353F"/>
    <w:rsid w:val="00EA5DCE"/>
    <w:rsid w:val="00EA7404"/>
    <w:rsid w:val="00ED1E46"/>
    <w:rsid w:val="00EE0972"/>
    <w:rsid w:val="00EE772C"/>
    <w:rsid w:val="00EF724C"/>
    <w:rsid w:val="00F0264D"/>
    <w:rsid w:val="00F2161F"/>
    <w:rsid w:val="00F242EE"/>
    <w:rsid w:val="00F244B5"/>
    <w:rsid w:val="00F334A6"/>
    <w:rsid w:val="00F43CB1"/>
    <w:rsid w:val="00F43FDF"/>
    <w:rsid w:val="00F465F1"/>
    <w:rsid w:val="00F65578"/>
    <w:rsid w:val="00F7016C"/>
    <w:rsid w:val="00F71465"/>
    <w:rsid w:val="00F753F5"/>
    <w:rsid w:val="00F80AD4"/>
    <w:rsid w:val="00F82D2E"/>
    <w:rsid w:val="00F83CA6"/>
    <w:rsid w:val="00F92116"/>
    <w:rsid w:val="00F9619C"/>
    <w:rsid w:val="00FB15A1"/>
    <w:rsid w:val="00FB1A1F"/>
    <w:rsid w:val="00FB2C48"/>
    <w:rsid w:val="00FB56C2"/>
    <w:rsid w:val="00FB6546"/>
    <w:rsid w:val="00FC03F1"/>
    <w:rsid w:val="00FC1D9C"/>
    <w:rsid w:val="00FD3BA3"/>
    <w:rsid w:val="00FE42AD"/>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B9EA"/>
  <w15:docId w15:val="{B8694155-F772-4C68-8D83-BCAC8C1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2A3A88"/>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7A1F6A"/>
    <w:pPr>
      <w:keepNext/>
      <w:spacing w:before="240" w:after="60" w:line="259" w:lineRule="auto"/>
      <w:outlineLvl w:val="1"/>
    </w:pPr>
    <w:rPr>
      <w:rFonts w:ascii="Cambria" w:eastAsia="MS Gothic"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7A1F6A"/>
    <w:pPr>
      <w:keepNext/>
      <w:keepLines/>
      <w:spacing w:before="320" w:after="80" w:line="276" w:lineRule="auto"/>
      <w:outlineLvl w:val="2"/>
    </w:pPr>
    <w:rPr>
      <w:rFonts w:ascii="Arial" w:eastAsia="Arial" w:hAnsi="Arial" w:cs="Arial"/>
      <w:color w:val="434343"/>
      <w:sz w:val="28"/>
      <w:szCs w:val="28"/>
      <w:lang w:eastAsia="en-GB"/>
    </w:rPr>
  </w:style>
  <w:style w:type="paragraph" w:styleId="Heading4">
    <w:name w:val="heading 4"/>
    <w:basedOn w:val="Normal"/>
    <w:next w:val="Normal"/>
    <w:link w:val="Heading4Char"/>
    <w:uiPriority w:val="9"/>
    <w:semiHidden/>
    <w:unhideWhenUsed/>
    <w:qFormat/>
    <w:rsid w:val="007A1F6A"/>
    <w:pPr>
      <w:keepNext/>
      <w:keepLines/>
      <w:spacing w:before="280" w:after="80" w:line="276" w:lineRule="auto"/>
      <w:outlineLvl w:val="3"/>
    </w:pPr>
    <w:rPr>
      <w:rFonts w:ascii="Arial" w:eastAsia="Arial" w:hAnsi="Arial" w:cs="Arial"/>
      <w:color w:val="666666"/>
      <w:sz w:val="24"/>
      <w:szCs w:val="24"/>
      <w:lang w:eastAsia="en-GB"/>
    </w:rPr>
  </w:style>
  <w:style w:type="paragraph" w:styleId="Heading5">
    <w:name w:val="heading 5"/>
    <w:basedOn w:val="Normal"/>
    <w:next w:val="Normal"/>
    <w:link w:val="Heading5Char"/>
    <w:uiPriority w:val="9"/>
    <w:semiHidden/>
    <w:unhideWhenUsed/>
    <w:qFormat/>
    <w:rsid w:val="007A1F6A"/>
    <w:pPr>
      <w:keepNext/>
      <w:keepLines/>
      <w:spacing w:before="240" w:after="80" w:line="276" w:lineRule="auto"/>
      <w:outlineLvl w:val="4"/>
    </w:pPr>
    <w:rPr>
      <w:rFonts w:ascii="Arial" w:eastAsia="Arial" w:hAnsi="Arial" w:cs="Arial"/>
      <w:color w:val="666666"/>
      <w:lang w:eastAsia="en-GB"/>
    </w:rPr>
  </w:style>
  <w:style w:type="paragraph" w:styleId="Heading6">
    <w:name w:val="heading 6"/>
    <w:basedOn w:val="Normal"/>
    <w:next w:val="Normal"/>
    <w:link w:val="Heading6Char"/>
    <w:uiPriority w:val="9"/>
    <w:qFormat/>
    <w:rsid w:val="007A1F6A"/>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uiPriority w:val="9"/>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paragraph" w:styleId="NormalWeb">
    <w:name w:val="Normal (Web)"/>
    <w:basedOn w:val="Normal"/>
    <w:uiPriority w:val="99"/>
    <w:unhideWhenUsed/>
    <w:rsid w:val="002928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82D2E"/>
    <w:rPr>
      <w:b/>
      <w:bCs/>
    </w:rPr>
  </w:style>
  <w:style w:type="character" w:customStyle="1" w:styleId="Heading2Char">
    <w:name w:val="Heading 2 Char"/>
    <w:basedOn w:val="DefaultParagraphFont"/>
    <w:link w:val="Heading2"/>
    <w:uiPriority w:val="9"/>
    <w:rsid w:val="007A1F6A"/>
    <w:rPr>
      <w:rFonts w:ascii="Cambria" w:eastAsia="MS Gothic" w:hAnsi="Cambria" w:cs="Times New Roman"/>
      <w:b/>
      <w:bCs/>
      <w:i/>
      <w:iCs/>
      <w:sz w:val="28"/>
      <w:szCs w:val="28"/>
      <w:lang w:val="x-none"/>
    </w:rPr>
  </w:style>
  <w:style w:type="character" w:customStyle="1" w:styleId="Heading3Char">
    <w:name w:val="Heading 3 Char"/>
    <w:basedOn w:val="DefaultParagraphFont"/>
    <w:link w:val="Heading3"/>
    <w:uiPriority w:val="9"/>
    <w:semiHidden/>
    <w:rsid w:val="007A1F6A"/>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semiHidden/>
    <w:rsid w:val="007A1F6A"/>
    <w:rPr>
      <w:rFonts w:ascii="Arial" w:eastAsia="Arial" w:hAnsi="Arial" w:cs="Arial"/>
      <w:color w:val="666666"/>
      <w:sz w:val="24"/>
      <w:szCs w:val="24"/>
      <w:lang w:eastAsia="en-GB"/>
    </w:rPr>
  </w:style>
  <w:style w:type="character" w:customStyle="1" w:styleId="Heading5Char">
    <w:name w:val="Heading 5 Char"/>
    <w:basedOn w:val="DefaultParagraphFont"/>
    <w:link w:val="Heading5"/>
    <w:uiPriority w:val="9"/>
    <w:semiHidden/>
    <w:rsid w:val="007A1F6A"/>
    <w:rPr>
      <w:rFonts w:ascii="Arial" w:eastAsia="Arial" w:hAnsi="Arial" w:cs="Arial"/>
      <w:color w:val="666666"/>
      <w:lang w:eastAsia="en-GB"/>
    </w:rPr>
  </w:style>
  <w:style w:type="character" w:customStyle="1" w:styleId="Heading6Char">
    <w:name w:val="Heading 6 Char"/>
    <w:basedOn w:val="DefaultParagraphFont"/>
    <w:link w:val="Heading6"/>
    <w:uiPriority w:val="9"/>
    <w:rsid w:val="007A1F6A"/>
    <w:rPr>
      <w:rFonts w:ascii="Times New Roman" w:eastAsia="Times New Roman" w:hAnsi="Times New Roman" w:cs="Times New Roman"/>
      <w:b/>
      <w:bCs/>
    </w:rPr>
  </w:style>
  <w:style w:type="paragraph" w:styleId="CommentText">
    <w:name w:val="annotation text"/>
    <w:basedOn w:val="Normal"/>
    <w:link w:val="CommentTextChar"/>
    <w:uiPriority w:val="99"/>
    <w:semiHidden/>
    <w:unhideWhenUsed/>
    <w:rsid w:val="007A1F6A"/>
    <w:rPr>
      <w:sz w:val="20"/>
      <w:szCs w:val="20"/>
    </w:rPr>
  </w:style>
  <w:style w:type="character" w:customStyle="1" w:styleId="CommentTextChar">
    <w:name w:val="Comment Text Char"/>
    <w:basedOn w:val="DefaultParagraphFont"/>
    <w:link w:val="CommentText"/>
    <w:uiPriority w:val="99"/>
    <w:semiHidden/>
    <w:rsid w:val="007A1F6A"/>
    <w:rPr>
      <w:sz w:val="20"/>
      <w:szCs w:val="20"/>
    </w:rPr>
  </w:style>
  <w:style w:type="character" w:customStyle="1" w:styleId="CommentSubjectChar">
    <w:name w:val="Comment Subject Char"/>
    <w:basedOn w:val="CommentTextChar"/>
    <w:link w:val="CommentSubject"/>
    <w:uiPriority w:val="99"/>
    <w:semiHidden/>
    <w:rsid w:val="007A1F6A"/>
    <w:rPr>
      <w:bCs/>
      <w:sz w:val="20"/>
      <w:szCs w:val="20"/>
    </w:rPr>
  </w:style>
  <w:style w:type="paragraph" w:styleId="CommentSubject">
    <w:name w:val="annotation subject"/>
    <w:basedOn w:val="CommentText"/>
    <w:next w:val="CommentText"/>
    <w:link w:val="CommentSubjectChar"/>
    <w:uiPriority w:val="99"/>
    <w:semiHidden/>
    <w:unhideWhenUsed/>
    <w:rsid w:val="007A1F6A"/>
    <w:rPr>
      <w:bCs/>
    </w:rPr>
  </w:style>
  <w:style w:type="character" w:customStyle="1" w:styleId="CommentSubjectChar1">
    <w:name w:val="Comment Subject Char1"/>
    <w:basedOn w:val="CommentTextChar"/>
    <w:uiPriority w:val="99"/>
    <w:semiHidden/>
    <w:rsid w:val="007A1F6A"/>
    <w:rPr>
      <w:b/>
      <w:bCs/>
      <w:sz w:val="20"/>
      <w:szCs w:val="20"/>
    </w:rPr>
  </w:style>
  <w:style w:type="paragraph" w:customStyle="1" w:styleId="tl">
    <w:name w:val="tl"/>
    <w:basedOn w:val="Normal"/>
    <w:uiPriority w:val="99"/>
    <w:rsid w:val="007A1F6A"/>
    <w:pPr>
      <w:widowControl w:val="0"/>
      <w:ind w:left="446" w:hanging="446"/>
      <w:jc w:val="both"/>
    </w:pPr>
    <w:rPr>
      <w:rFonts w:ascii="Times New Roman" w:eastAsia="Times New Roman" w:hAnsi="Times New Roman" w:cs="Times New Roman"/>
      <w:noProof/>
      <w:sz w:val="20"/>
      <w:szCs w:val="20"/>
    </w:rPr>
  </w:style>
  <w:style w:type="character" w:styleId="Hyperlink">
    <w:name w:val="Hyperlink"/>
    <w:uiPriority w:val="99"/>
    <w:rsid w:val="007A1F6A"/>
    <w:rPr>
      <w:color w:val="0000FF"/>
      <w:u w:val="single"/>
    </w:rPr>
  </w:style>
  <w:style w:type="character" w:customStyle="1" w:styleId="hps">
    <w:name w:val="hps"/>
    <w:uiPriority w:val="99"/>
    <w:rsid w:val="007A1F6A"/>
  </w:style>
  <w:style w:type="character" w:customStyle="1" w:styleId="fontstyle01">
    <w:name w:val="fontstyle01"/>
    <w:rsid w:val="007A1F6A"/>
    <w:rPr>
      <w:rFonts w:ascii="Times New Roman" w:hAnsi="Times New Roman" w:cs="Times New Roman" w:hint="default"/>
      <w:b w:val="0"/>
      <w:bCs w:val="0"/>
      <w:i w:val="0"/>
      <w:iCs w:val="0"/>
      <w:color w:val="000000"/>
      <w:sz w:val="26"/>
      <w:szCs w:val="26"/>
    </w:rPr>
  </w:style>
  <w:style w:type="paragraph" w:styleId="BodyText">
    <w:name w:val="Body Text"/>
    <w:basedOn w:val="Normal"/>
    <w:link w:val="BodyTextChar"/>
    <w:uiPriority w:val="99"/>
    <w:semiHidden/>
    <w:unhideWhenUsed/>
    <w:rsid w:val="007A1F6A"/>
    <w:pPr>
      <w:autoSpaceDE w:val="0"/>
      <w:autoSpaceDN w:val="0"/>
      <w:spacing w:after="120" w:line="360" w:lineRule="auto"/>
    </w:pPr>
    <w:rPr>
      <w:rFonts w:ascii=".VnTime" w:eastAsia="Times New Roman" w:hAnsi=".VnTime" w:cs="Times New Roman"/>
      <w:sz w:val="26"/>
      <w:szCs w:val="26"/>
      <w:lang w:val="en-GB"/>
    </w:rPr>
  </w:style>
  <w:style w:type="character" w:customStyle="1" w:styleId="BodyTextChar">
    <w:name w:val="Body Text Char"/>
    <w:basedOn w:val="DefaultParagraphFont"/>
    <w:link w:val="BodyText"/>
    <w:uiPriority w:val="99"/>
    <w:semiHidden/>
    <w:rsid w:val="007A1F6A"/>
    <w:rPr>
      <w:rFonts w:ascii=".VnTime" w:eastAsia="Times New Roman" w:hAnsi=".VnTime" w:cs="Times New Roman"/>
      <w:sz w:val="26"/>
      <w:szCs w:val="26"/>
      <w:lang w:val="en-GB"/>
    </w:rPr>
  </w:style>
  <w:style w:type="paragraph" w:styleId="Title">
    <w:name w:val="Title"/>
    <w:basedOn w:val="Normal"/>
    <w:next w:val="Normal"/>
    <w:link w:val="TitleChar"/>
    <w:uiPriority w:val="10"/>
    <w:qFormat/>
    <w:rsid w:val="007A1F6A"/>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uiPriority w:val="10"/>
    <w:rsid w:val="007A1F6A"/>
    <w:rPr>
      <w:rFonts w:ascii="Arial" w:eastAsia="Arial" w:hAnsi="Arial" w:cs="Arial"/>
      <w:sz w:val="52"/>
      <w:szCs w:val="52"/>
      <w:lang w:eastAsia="en-GB"/>
    </w:rPr>
  </w:style>
  <w:style w:type="paragraph" w:styleId="Subtitle">
    <w:name w:val="Subtitle"/>
    <w:basedOn w:val="Normal"/>
    <w:next w:val="Normal"/>
    <w:link w:val="SubtitleChar"/>
    <w:uiPriority w:val="11"/>
    <w:qFormat/>
    <w:rsid w:val="007A1F6A"/>
    <w:pPr>
      <w:keepNext/>
      <w:keepLines/>
      <w:spacing w:after="320" w:line="276" w:lineRule="auto"/>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7A1F6A"/>
    <w:rPr>
      <w:rFonts w:ascii="Arial" w:eastAsia="Arial" w:hAnsi="Arial" w:cs="Arial"/>
      <w:color w:val="666666"/>
      <w:sz w:val="30"/>
      <w:szCs w:val="30"/>
      <w:lang w:eastAsia="en-GB"/>
    </w:rPr>
  </w:style>
  <w:style w:type="paragraph" w:styleId="TOCHeading">
    <w:name w:val="TOC Heading"/>
    <w:basedOn w:val="Heading1"/>
    <w:next w:val="Normal"/>
    <w:uiPriority w:val="39"/>
    <w:unhideWhenUsed/>
    <w:qFormat/>
    <w:rsid w:val="007A1F6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7A1F6A"/>
    <w:pPr>
      <w:spacing w:after="100"/>
    </w:pPr>
  </w:style>
  <w:style w:type="paragraph" w:styleId="TOC2">
    <w:name w:val="toc 2"/>
    <w:basedOn w:val="Normal"/>
    <w:next w:val="Normal"/>
    <w:autoRedefine/>
    <w:uiPriority w:val="39"/>
    <w:unhideWhenUsed/>
    <w:rsid w:val="007A1F6A"/>
    <w:pPr>
      <w:spacing w:after="100"/>
      <w:ind w:left="220"/>
    </w:pPr>
  </w:style>
  <w:style w:type="paragraph" w:styleId="TOC3">
    <w:name w:val="toc 3"/>
    <w:basedOn w:val="Normal"/>
    <w:next w:val="Normal"/>
    <w:autoRedefine/>
    <w:uiPriority w:val="39"/>
    <w:unhideWhenUsed/>
    <w:rsid w:val="007A1F6A"/>
    <w:pPr>
      <w:spacing w:after="100"/>
      <w:ind w:left="440"/>
    </w:pPr>
  </w:style>
  <w:style w:type="numbering" w:customStyle="1" w:styleId="NoList1">
    <w:name w:val="No List1"/>
    <w:next w:val="NoList"/>
    <w:uiPriority w:val="99"/>
    <w:semiHidden/>
    <w:unhideWhenUsed/>
    <w:rsid w:val="007A1F6A"/>
  </w:style>
  <w:style w:type="character" w:customStyle="1" w:styleId="ListParagraphChar">
    <w:name w:val="List Paragraph Char"/>
    <w:link w:val="ListParagraph"/>
    <w:uiPriority w:val="34"/>
    <w:locked/>
    <w:rsid w:val="007A1F6A"/>
  </w:style>
  <w:style w:type="paragraph" w:customStyle="1" w:styleId="Default">
    <w:name w:val="Default"/>
    <w:rsid w:val="007A1F6A"/>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
    <w:name w:val="Body Text Indent"/>
    <w:basedOn w:val="Normal"/>
    <w:link w:val="BodyTextIndentChar"/>
    <w:uiPriority w:val="99"/>
    <w:unhideWhenUsed/>
    <w:rsid w:val="007A1F6A"/>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A1F6A"/>
    <w:rPr>
      <w:rFonts w:ascii="Calibri" w:eastAsia="Calibri" w:hAnsi="Calibri" w:cs="Times New Roman"/>
    </w:rPr>
  </w:style>
  <w:style w:type="character" w:customStyle="1" w:styleId="apple-converted-space">
    <w:name w:val="apple-converted-space"/>
    <w:basedOn w:val="DefaultParagraphFont"/>
    <w:rsid w:val="00276D70"/>
  </w:style>
  <w:style w:type="character" w:styleId="Emphasis">
    <w:name w:val="Emphasis"/>
    <w:uiPriority w:val="20"/>
    <w:qFormat/>
    <w:rsid w:val="00C82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5206">
      <w:bodyDiv w:val="1"/>
      <w:marLeft w:val="0"/>
      <w:marRight w:val="0"/>
      <w:marTop w:val="0"/>
      <w:marBottom w:val="0"/>
      <w:divBdr>
        <w:top w:val="none" w:sz="0" w:space="0" w:color="auto"/>
        <w:left w:val="none" w:sz="0" w:space="0" w:color="auto"/>
        <w:bottom w:val="none" w:sz="0" w:space="0" w:color="auto"/>
        <w:right w:val="none" w:sz="0" w:space="0" w:color="auto"/>
      </w:divBdr>
    </w:div>
    <w:div w:id="1371760480">
      <w:bodyDiv w:val="1"/>
      <w:marLeft w:val="0"/>
      <w:marRight w:val="0"/>
      <w:marTop w:val="0"/>
      <w:marBottom w:val="0"/>
      <w:divBdr>
        <w:top w:val="none" w:sz="0" w:space="0" w:color="auto"/>
        <w:left w:val="none" w:sz="0" w:space="0" w:color="auto"/>
        <w:bottom w:val="none" w:sz="0" w:space="0" w:color="auto"/>
        <w:right w:val="none" w:sz="0" w:space="0" w:color="auto"/>
      </w:divBdr>
    </w:div>
    <w:div w:id="1669359199">
      <w:bodyDiv w:val="1"/>
      <w:marLeft w:val="0"/>
      <w:marRight w:val="0"/>
      <w:marTop w:val="0"/>
      <w:marBottom w:val="0"/>
      <w:divBdr>
        <w:top w:val="none" w:sz="0" w:space="0" w:color="auto"/>
        <w:left w:val="none" w:sz="0" w:space="0" w:color="auto"/>
        <w:bottom w:val="none" w:sz="0" w:space="0" w:color="auto"/>
        <w:right w:val="none" w:sz="0" w:space="0" w:color="auto"/>
      </w:divBdr>
    </w:div>
    <w:div w:id="19737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1D5963"/>
    <w:rsid w:val="002820DF"/>
    <w:rsid w:val="002F270C"/>
    <w:rsid w:val="00343A11"/>
    <w:rsid w:val="003551CA"/>
    <w:rsid w:val="00390845"/>
    <w:rsid w:val="00447D85"/>
    <w:rsid w:val="00475A72"/>
    <w:rsid w:val="00500E9C"/>
    <w:rsid w:val="00543A3B"/>
    <w:rsid w:val="005E3A74"/>
    <w:rsid w:val="005E5990"/>
    <w:rsid w:val="006B046C"/>
    <w:rsid w:val="007101C2"/>
    <w:rsid w:val="0072045B"/>
    <w:rsid w:val="00763E16"/>
    <w:rsid w:val="00837485"/>
    <w:rsid w:val="009C7A7D"/>
    <w:rsid w:val="009D6E21"/>
    <w:rsid w:val="00A15F56"/>
    <w:rsid w:val="00A4651E"/>
    <w:rsid w:val="00C4434A"/>
    <w:rsid w:val="00CF43EF"/>
    <w:rsid w:val="00D54AFA"/>
    <w:rsid w:val="00DB61BC"/>
    <w:rsid w:val="00DE4254"/>
    <w:rsid w:val="00F208A0"/>
    <w:rsid w:val="00F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 w:type="paragraph" w:customStyle="1" w:styleId="60F3E594D18C46C2A0F2E5C0090418BF">
    <w:name w:val="60F3E594D18C46C2A0F2E5C0090418BF"/>
    <w:rsid w:val="002F270C"/>
  </w:style>
  <w:style w:type="paragraph" w:customStyle="1" w:styleId="B2BE1A48679A4F468AC37B025428A4E3">
    <w:name w:val="B2BE1A48679A4F468AC37B025428A4E3"/>
    <w:rsid w:val="002F270C"/>
  </w:style>
  <w:style w:type="paragraph" w:customStyle="1" w:styleId="41F5FF4D30224F11B5CE0FC4E13D9F0F">
    <w:name w:val="41F5FF4D30224F11B5CE0FC4E13D9F0F"/>
    <w:rsid w:val="002F270C"/>
  </w:style>
  <w:style w:type="paragraph" w:customStyle="1" w:styleId="F593E9399DC84CEB98AC04E8C4E8D484">
    <w:name w:val="F593E9399DC84CEB98AC04E8C4E8D484"/>
    <w:rsid w:val="002820DF"/>
  </w:style>
  <w:style w:type="paragraph" w:customStyle="1" w:styleId="A1B586530C06414D9CF267725FEC7C20">
    <w:name w:val="A1B586530C06414D9CF267725FEC7C20"/>
    <w:rsid w:val="00282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EB4E-BCFA-4540-A96D-0EC2EE9D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17043</Words>
  <Characters>97150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Bản mô tả chương trình đào tạo ngành thạc sĩ Kế toán</vt:lpstr>
    </vt:vector>
  </TitlesOfParts>
  <Company>Microsoft</Company>
  <LinksUpToDate>false</LinksUpToDate>
  <CharactersWithSpaces>113966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ngành thạc sĩ Kế toán</dc:title>
  <dc:creator>DHKT</dc:creator>
  <cp:lastModifiedBy>Admin</cp:lastModifiedBy>
  <cp:revision>231</cp:revision>
  <cp:lastPrinted>2023-03-16T03:39:00Z</cp:lastPrinted>
  <dcterms:created xsi:type="dcterms:W3CDTF">2020-12-22T07:02:00Z</dcterms:created>
  <dcterms:modified xsi:type="dcterms:W3CDTF">2023-06-16T09:45:00Z</dcterms:modified>
</cp:coreProperties>
</file>